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2D38" w14:textId="558FCEB0" w:rsidR="00BB14F9" w:rsidRDefault="00CF5DE1" w:rsidP="00CF5DE1">
      <w:pPr>
        <w:jc w:val="center"/>
        <w:rPr>
          <w:sz w:val="36"/>
          <w:szCs w:val="36"/>
        </w:rPr>
      </w:pPr>
      <w:r w:rsidRPr="00CF5DE1">
        <w:rPr>
          <w:sz w:val="36"/>
          <w:szCs w:val="36"/>
        </w:rPr>
        <w:t>NBHA TX 15 Membership checklist</w:t>
      </w:r>
    </w:p>
    <w:p w14:paraId="08F920CA" w14:textId="590282C8" w:rsidR="00CF5DE1" w:rsidRDefault="00CF5DE1" w:rsidP="00CF5DE1">
      <w:pPr>
        <w:jc w:val="center"/>
        <w:rPr>
          <w:sz w:val="36"/>
          <w:szCs w:val="36"/>
        </w:rPr>
      </w:pPr>
      <w:r>
        <w:rPr>
          <w:sz w:val="36"/>
          <w:szCs w:val="36"/>
        </w:rPr>
        <w:t>New or returning members</w:t>
      </w:r>
    </w:p>
    <w:p w14:paraId="50600FF1" w14:textId="77777777" w:rsidR="00CF5DE1" w:rsidRDefault="00CF5DE1" w:rsidP="00CF5DE1">
      <w:pPr>
        <w:jc w:val="center"/>
        <w:rPr>
          <w:sz w:val="36"/>
          <w:szCs w:val="36"/>
        </w:rPr>
      </w:pPr>
    </w:p>
    <w:p w14:paraId="01794FCF" w14:textId="48289C57" w:rsidR="00CF5DE1" w:rsidRDefault="00CF5DE1" w:rsidP="00CF5DE1">
      <w:pPr>
        <w:rPr>
          <w:sz w:val="36"/>
          <w:szCs w:val="36"/>
        </w:rPr>
      </w:pPr>
      <w:r>
        <w:rPr>
          <w:sz w:val="36"/>
          <w:szCs w:val="36"/>
        </w:rPr>
        <w:t>Name: ______________________________</w:t>
      </w:r>
    </w:p>
    <w:p w14:paraId="6FF56E67" w14:textId="35995AC2" w:rsidR="00CF5DE1" w:rsidRDefault="00CF5DE1" w:rsidP="00CF5DE1">
      <w:pPr>
        <w:jc w:val="center"/>
        <w:rPr>
          <w:sz w:val="36"/>
          <w:szCs w:val="36"/>
        </w:rPr>
      </w:pPr>
    </w:p>
    <w:p w14:paraId="573B8956" w14:textId="7E7ABBD7" w:rsidR="00CF5DE1" w:rsidRDefault="00CF5DE1" w:rsidP="00CF5DE1">
      <w:pPr>
        <w:rPr>
          <w:sz w:val="28"/>
          <w:szCs w:val="28"/>
        </w:rPr>
      </w:pPr>
      <w:r w:rsidRPr="00CF5DE1">
        <w:rPr>
          <w:sz w:val="28"/>
          <w:szCs w:val="28"/>
        </w:rPr>
        <w:t>NBHA National dues (65.00 or family membership)</w:t>
      </w:r>
      <w:r>
        <w:rPr>
          <w:sz w:val="28"/>
          <w:szCs w:val="28"/>
        </w:rPr>
        <w:t>: ________________</w:t>
      </w:r>
    </w:p>
    <w:p w14:paraId="6D891A82" w14:textId="338C5D1A" w:rsidR="00CF5DE1" w:rsidRDefault="00CF5DE1" w:rsidP="00CF5DE1">
      <w:pPr>
        <w:rPr>
          <w:sz w:val="28"/>
          <w:szCs w:val="28"/>
        </w:rPr>
      </w:pPr>
      <w:r>
        <w:rPr>
          <w:sz w:val="28"/>
          <w:szCs w:val="28"/>
        </w:rPr>
        <w:t>NBHA District dues (25.00 per member): __________________</w:t>
      </w:r>
      <w:r w:rsidR="003663FA">
        <w:rPr>
          <w:sz w:val="28"/>
          <w:szCs w:val="28"/>
        </w:rPr>
        <w:t>due by 3/21/2020</w:t>
      </w:r>
    </w:p>
    <w:p w14:paraId="2ADC73E8" w14:textId="12DF4A80" w:rsidR="003663FA" w:rsidRDefault="003663FA" w:rsidP="00CF5DE1">
      <w:pPr>
        <w:rPr>
          <w:sz w:val="28"/>
          <w:szCs w:val="28"/>
        </w:rPr>
      </w:pPr>
      <w:r>
        <w:rPr>
          <w:sz w:val="28"/>
          <w:szCs w:val="28"/>
        </w:rPr>
        <w:t>Tickets must be picked up by 3/21/2020</w:t>
      </w:r>
      <w:bookmarkStart w:id="0" w:name="_GoBack"/>
      <w:bookmarkEnd w:id="0"/>
    </w:p>
    <w:p w14:paraId="78E0268E" w14:textId="19B6F44F" w:rsidR="00CF5DE1" w:rsidRDefault="00CF5DE1" w:rsidP="00CF5DE1">
      <w:pPr>
        <w:rPr>
          <w:b/>
          <w:bCs/>
          <w:sz w:val="32"/>
          <w:szCs w:val="32"/>
        </w:rPr>
      </w:pPr>
      <w:r w:rsidRPr="00CF5DE1">
        <w:rPr>
          <w:b/>
          <w:bCs/>
          <w:sz w:val="32"/>
          <w:szCs w:val="32"/>
        </w:rPr>
        <w:t>To Qualify for End of Year Awards</w:t>
      </w:r>
      <w:r>
        <w:rPr>
          <w:b/>
          <w:bCs/>
          <w:sz w:val="32"/>
          <w:szCs w:val="32"/>
        </w:rPr>
        <w:t>:</w:t>
      </w:r>
    </w:p>
    <w:p w14:paraId="1AC72D47" w14:textId="478EC23D" w:rsidR="00CF5DE1" w:rsidRPr="00CF5DE1" w:rsidRDefault="00CF5DE1" w:rsidP="00CF5DE1">
      <w:pPr>
        <w:rPr>
          <w:sz w:val="28"/>
          <w:szCs w:val="28"/>
        </w:rPr>
      </w:pPr>
      <w:r>
        <w:rPr>
          <w:sz w:val="28"/>
          <w:szCs w:val="28"/>
        </w:rPr>
        <w:t xml:space="preserve">Must nominate horse, see rules for horse changes and fees. </w:t>
      </w:r>
    </w:p>
    <w:p w14:paraId="4C0C4E81" w14:textId="071E9C6A" w:rsidR="00CF5DE1" w:rsidRDefault="00CF5DE1" w:rsidP="00CF5DE1">
      <w:pPr>
        <w:rPr>
          <w:sz w:val="28"/>
          <w:szCs w:val="28"/>
        </w:rPr>
      </w:pPr>
      <w:r>
        <w:rPr>
          <w:sz w:val="28"/>
          <w:szCs w:val="28"/>
        </w:rPr>
        <w:t># of Horses to nominate: _____________________ class(es): _________________</w:t>
      </w:r>
    </w:p>
    <w:p w14:paraId="35CB6002" w14:textId="49B907C2" w:rsidR="00CF5DE1" w:rsidRDefault="00CF5DE1" w:rsidP="00CF5DE1">
      <w:pPr>
        <w:rPr>
          <w:sz w:val="28"/>
          <w:szCs w:val="28"/>
        </w:rPr>
      </w:pPr>
      <w:r>
        <w:rPr>
          <w:sz w:val="28"/>
          <w:szCs w:val="28"/>
        </w:rPr>
        <w:t xml:space="preserve">Need to sell 20 raffle tickets per horse per class for end of year awards. Tickets/Money will be due by 10/31/2020, no exceptions. </w:t>
      </w:r>
    </w:p>
    <w:p w14:paraId="40EBE16B" w14:textId="788E5C47" w:rsidR="00CF5DE1" w:rsidRDefault="00CF5DE1" w:rsidP="00CF5DE1">
      <w:pPr>
        <w:rPr>
          <w:sz w:val="28"/>
          <w:szCs w:val="28"/>
        </w:rPr>
      </w:pPr>
      <w:r>
        <w:rPr>
          <w:sz w:val="28"/>
          <w:szCs w:val="28"/>
        </w:rPr>
        <w:t>Work Hours: each member must complete 10 work hours for the year, can pay $20.00 per work hour if not completed by last race on 10/31/2020, no exceptions</w:t>
      </w:r>
    </w:p>
    <w:p w14:paraId="3B8954C0" w14:textId="3C634F3F" w:rsidR="00CF5DE1" w:rsidRDefault="00CF5DE1" w:rsidP="00CF5DE1">
      <w:pPr>
        <w:rPr>
          <w:sz w:val="28"/>
          <w:szCs w:val="28"/>
        </w:rPr>
      </w:pPr>
      <w:r>
        <w:rPr>
          <w:sz w:val="28"/>
          <w:szCs w:val="28"/>
        </w:rPr>
        <w:t>Attended races: Each member much attend 10 races for the year</w:t>
      </w:r>
    </w:p>
    <w:p w14:paraId="23955FBF" w14:textId="5955A45B" w:rsidR="00CF5DE1" w:rsidRDefault="00CF5DE1" w:rsidP="00CF5DE1">
      <w:pPr>
        <w:rPr>
          <w:sz w:val="28"/>
          <w:szCs w:val="28"/>
        </w:rPr>
      </w:pPr>
      <w:r>
        <w:rPr>
          <w:sz w:val="28"/>
          <w:szCs w:val="28"/>
        </w:rPr>
        <w:t xml:space="preserve">If you bring in sponsors, for every $100.00, you receive $25.00 NBHA BUCKS. They can be used to pay district dues and other options available. </w:t>
      </w:r>
    </w:p>
    <w:p w14:paraId="458F0A01" w14:textId="77777777" w:rsidR="00CF5DE1" w:rsidRPr="00CF5DE1" w:rsidRDefault="00CF5DE1" w:rsidP="00CF5DE1">
      <w:pPr>
        <w:rPr>
          <w:sz w:val="28"/>
          <w:szCs w:val="28"/>
        </w:rPr>
      </w:pPr>
    </w:p>
    <w:sectPr w:rsidR="00CF5DE1" w:rsidRPr="00CF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E1"/>
    <w:rsid w:val="003663FA"/>
    <w:rsid w:val="003D31ED"/>
    <w:rsid w:val="003E6036"/>
    <w:rsid w:val="00B04FF1"/>
    <w:rsid w:val="00C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BE40"/>
  <w15:chartTrackingRefBased/>
  <w15:docId w15:val="{9F1B6108-E24C-4915-ABF0-07E6DAA1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Ogden-McKee</dc:creator>
  <cp:keywords/>
  <dc:description/>
  <cp:lastModifiedBy>Susan Ogden-McKee</cp:lastModifiedBy>
  <cp:revision>3</cp:revision>
  <dcterms:created xsi:type="dcterms:W3CDTF">2020-01-07T19:31:00Z</dcterms:created>
  <dcterms:modified xsi:type="dcterms:W3CDTF">2020-01-09T22:58:00Z</dcterms:modified>
</cp:coreProperties>
</file>