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C56A9" w14:textId="3E006262" w:rsidR="00D82ABF" w:rsidRPr="005B5DBC" w:rsidRDefault="005C4B00" w:rsidP="00662ABE">
      <w:pPr>
        <w:spacing w:line="240" w:lineRule="auto"/>
        <w:rPr>
          <w:b/>
          <w:bCs/>
          <w:caps/>
          <w:sz w:val="24"/>
          <w:szCs w:val="24"/>
        </w:rPr>
      </w:pPr>
      <w:r>
        <w:rPr>
          <w:b/>
          <w:bCs/>
        </w:rPr>
        <w:t>ACCESSING</w:t>
      </w:r>
      <w:r w:rsidR="005B5DBC" w:rsidRPr="005B5DBC">
        <w:rPr>
          <w:b/>
          <w:bCs/>
        </w:rPr>
        <w:t xml:space="preserve"> POWER OF YOUR </w:t>
      </w:r>
      <w:r>
        <w:rPr>
          <w:b/>
          <w:bCs/>
        </w:rPr>
        <w:t xml:space="preserve">HIGHER </w:t>
      </w:r>
      <w:r w:rsidR="005B5DBC" w:rsidRPr="005B5DBC">
        <w:rPr>
          <w:b/>
          <w:bCs/>
        </w:rPr>
        <w:t>MIND</w:t>
      </w:r>
      <w:r w:rsidR="005B5DBC">
        <w:rPr>
          <w:b/>
          <w:bCs/>
        </w:rPr>
        <w:t>, by Joyce C. Gerrish</w:t>
      </w:r>
      <w:r w:rsidR="005B5DBC" w:rsidRPr="005B5DBC">
        <w:rPr>
          <w:b/>
          <w:bCs/>
          <w:sz w:val="20"/>
          <w:szCs w:val="20"/>
        </w:rPr>
        <w:t>, M.A.</w:t>
      </w:r>
    </w:p>
    <w:p w14:paraId="496DF61F" w14:textId="3E912B1A" w:rsidR="003A1D7C" w:rsidRDefault="00662ABE" w:rsidP="00662ABE">
      <w:pPr>
        <w:spacing w:line="240" w:lineRule="auto"/>
      </w:pPr>
      <w:r>
        <w:t xml:space="preserve">     </w:t>
      </w:r>
      <w:r w:rsidR="003A1D7C">
        <w:t xml:space="preserve">The human consciousness is more powerful than most people understand. Few people really take time to train their mind. The mind isn’t just the brain as a physical organ inside your head. </w:t>
      </w:r>
      <w:r w:rsidR="00974289">
        <w:t>Certainly,</w:t>
      </w:r>
      <w:r w:rsidR="003A1D7C">
        <w:t xml:space="preserve"> </w:t>
      </w:r>
      <w:r w:rsidR="00D417B7">
        <w:t>your</w:t>
      </w:r>
      <w:r w:rsidR="003A1D7C">
        <w:t xml:space="preserve"> brain is an important part of your mind. It is the physical aspect of your </w:t>
      </w:r>
      <w:r w:rsidR="00D80740">
        <w:t>mind</w:t>
      </w:r>
      <w:r w:rsidR="003A1D7C">
        <w:t>. But your mind also is your consciousness which is the energy of your thoughts</w:t>
      </w:r>
      <w:r w:rsidR="00002AFA">
        <w:t xml:space="preserve">. Some people have deep expansive </w:t>
      </w:r>
      <w:r w:rsidR="00D70608">
        <w:t>thoughts,</w:t>
      </w:r>
      <w:r w:rsidR="00002AFA">
        <w:t xml:space="preserve"> and some people may not think much beyond their next meal or what they plan to wear for the day. </w:t>
      </w:r>
    </w:p>
    <w:p w14:paraId="42877967" w14:textId="4391E36B" w:rsidR="00D70608" w:rsidRDefault="00D70608" w:rsidP="00662ABE">
      <w:pPr>
        <w:spacing w:line="240" w:lineRule="auto"/>
      </w:pPr>
      <w:r>
        <w:t xml:space="preserve">     In order to develop one’s mind</w:t>
      </w:r>
      <w:r w:rsidR="008C174F">
        <w:t>,</w:t>
      </w:r>
      <w:r>
        <w:t xml:space="preserve"> a good practice is to choose a topic at the beginning of each day and think about that topic off and on during the day.</w:t>
      </w:r>
      <w:r w:rsidR="00ED1E4D">
        <w:t xml:space="preserve"> An example of a topic might be “</w:t>
      </w:r>
      <w:r w:rsidR="00974289">
        <w:t>w</w:t>
      </w:r>
      <w:r w:rsidR="00ED1E4D">
        <w:t xml:space="preserve">hat are solutions for the homeless people?” </w:t>
      </w:r>
      <w:r w:rsidR="00974289">
        <w:t>or something related to your work or a hobby.</w:t>
      </w:r>
      <w:r>
        <w:t xml:space="preserve"> Depending on your job or life responsibilities you may be able to find moments to jot down some of your insights. If you spend time with a friend during the day in person or over the phone</w:t>
      </w:r>
      <w:r w:rsidR="00C9594C">
        <w:t>, you might ask your friend’s opinion on the topic. This might lead to some valuable insights and deepen your friendship</w:t>
      </w:r>
      <w:r w:rsidR="00703C7E">
        <w:t xml:space="preserve"> as long as you don’t take a rigid attitude on the topic and feel that other people </w:t>
      </w:r>
      <w:r w:rsidR="00D80740">
        <w:t>must</w:t>
      </w:r>
      <w:r w:rsidR="00703C7E">
        <w:t xml:space="preserve"> agree with you.</w:t>
      </w:r>
      <w:r w:rsidR="004F77C0">
        <w:t xml:space="preserve">  </w:t>
      </w:r>
    </w:p>
    <w:p w14:paraId="56A1E235" w14:textId="5DC80CFF" w:rsidR="00E403E7" w:rsidRDefault="00662ABE" w:rsidP="00662ABE">
      <w:pPr>
        <w:spacing w:line="240" w:lineRule="auto"/>
      </w:pPr>
      <w:r>
        <w:t xml:space="preserve">     </w:t>
      </w:r>
      <w:r w:rsidR="004F77C0">
        <w:t xml:space="preserve">Our thoughts are energy. They can be stored in our body or in our aura </w:t>
      </w:r>
      <w:r w:rsidR="00A53778">
        <w:t xml:space="preserve">energy field </w:t>
      </w:r>
      <w:r w:rsidR="004F77C0">
        <w:t xml:space="preserve">somewhat like information or documents can be stored in </w:t>
      </w:r>
      <w:r w:rsidR="00C3792B">
        <w:t xml:space="preserve">computer </w:t>
      </w:r>
      <w:r w:rsidR="004F77C0">
        <w:t xml:space="preserve">files. </w:t>
      </w:r>
      <w:r w:rsidR="00C3792B">
        <w:t>This is not more mysterious than using a computer</w:t>
      </w:r>
      <w:r w:rsidR="00F26E7B">
        <w:t xml:space="preserve"> is mysterious</w:t>
      </w:r>
      <w:r w:rsidR="00C3792B">
        <w:t xml:space="preserve">. We use many capabilities that we cannot explain </w:t>
      </w:r>
      <w:r w:rsidR="00A10D55">
        <w:t>n</w:t>
      </w:r>
      <w:r w:rsidR="00C3792B">
        <w:t>or probably fully understand. We just accept that it is so, and our experience may validate it.</w:t>
      </w:r>
    </w:p>
    <w:p w14:paraId="79D37A3B" w14:textId="5403E01B" w:rsidR="00F97112" w:rsidRDefault="00C3792B" w:rsidP="00662ABE">
      <w:pPr>
        <w:spacing w:line="240" w:lineRule="auto"/>
      </w:pPr>
      <w:r>
        <w:t xml:space="preserve"> </w:t>
      </w:r>
      <w:r w:rsidR="00662ABE">
        <w:t xml:space="preserve">     </w:t>
      </w:r>
      <w:r>
        <w:t xml:space="preserve">A thought that we think periodically or often may </w:t>
      </w:r>
      <w:r w:rsidR="00F26E7B">
        <w:t>b</w:t>
      </w:r>
      <w:r>
        <w:t>e stored in our aura as a thoughtform</w:t>
      </w:r>
      <w:r w:rsidR="009231C8">
        <w:t xml:space="preserve">. That is an actual energy packet. Related frequent thoughts </w:t>
      </w:r>
      <w:r w:rsidR="00F26E7B">
        <w:t>can</w:t>
      </w:r>
      <w:r w:rsidR="009231C8">
        <w:t xml:space="preserve"> join together as an energy cluster. A single </w:t>
      </w:r>
      <w:r w:rsidR="00F26E7B">
        <w:t>one-time</w:t>
      </w:r>
      <w:r w:rsidR="009231C8">
        <w:t xml:space="preserve"> thought might not really leave a trace.  People who tend to focus on specific types of thoughts a great deal for their work or for their person</w:t>
      </w:r>
      <w:r w:rsidR="00BA4790">
        <w:t>al</w:t>
      </w:r>
      <w:r w:rsidR="009231C8">
        <w:t xml:space="preserve"> life</w:t>
      </w:r>
      <w:r w:rsidR="00F97112">
        <w:t xml:space="preserve"> may develop a dense area o</w:t>
      </w:r>
      <w:r w:rsidR="002A7938">
        <w:t>f</w:t>
      </w:r>
      <w:r w:rsidR="00F97112">
        <w:t xml:space="preserve"> thought form </w:t>
      </w:r>
      <w:r w:rsidR="002A7938">
        <w:t xml:space="preserve">energy </w:t>
      </w:r>
      <w:r w:rsidR="00F97112">
        <w:t xml:space="preserve">that can be readily sensed and felt by an energy healer. Some people’s habitual thoughts can become such strong energy thought forms that </w:t>
      </w:r>
      <w:r w:rsidR="002A7938">
        <w:t xml:space="preserve">many </w:t>
      </w:r>
      <w:r w:rsidR="00F97112">
        <w:t xml:space="preserve">people in general can unconsciously sense </w:t>
      </w:r>
      <w:r w:rsidR="002A7938">
        <w:t>that energy</w:t>
      </w:r>
      <w:r w:rsidR="00F97112">
        <w:t xml:space="preserve"> and react</w:t>
      </w:r>
      <w:r w:rsidR="002A7938">
        <w:t xml:space="preserve"> to it</w:t>
      </w:r>
      <w:r w:rsidR="00F97112">
        <w:t xml:space="preserve"> without knowing why. This is one reason that a person may </w:t>
      </w:r>
      <w:r w:rsidR="007534A8">
        <w:t>feel comfortable with one</w:t>
      </w:r>
      <w:r w:rsidR="00E403E7">
        <w:t xml:space="preserve"> individual</w:t>
      </w:r>
      <w:r w:rsidR="007534A8">
        <w:t xml:space="preserve"> and uncomfortable with another </w:t>
      </w:r>
      <w:r w:rsidR="00E403E7">
        <w:t>individual</w:t>
      </w:r>
      <w:r w:rsidR="007534A8">
        <w:t xml:space="preserve"> without knowing why.</w:t>
      </w:r>
    </w:p>
    <w:p w14:paraId="21401C78" w14:textId="787E4B88" w:rsidR="00B273C9" w:rsidRDefault="00662ABE" w:rsidP="00662ABE">
      <w:pPr>
        <w:spacing w:line="240" w:lineRule="auto"/>
      </w:pPr>
      <w:r>
        <w:t xml:space="preserve">     </w:t>
      </w:r>
      <w:r w:rsidR="002F613A">
        <w:t xml:space="preserve">Thought forms can build up in such a dense manner in a person’s aura that </w:t>
      </w:r>
      <w:r w:rsidR="001F322B">
        <w:t>he or she</w:t>
      </w:r>
      <w:r w:rsidR="002F613A">
        <w:t xml:space="preserve"> is not able to really have an original thought outside of that </w:t>
      </w:r>
      <w:r w:rsidR="004A6F87">
        <w:t xml:space="preserve">repetitive </w:t>
      </w:r>
      <w:r w:rsidR="001F322B">
        <w:t>array</w:t>
      </w:r>
      <w:r w:rsidR="004A6F87">
        <w:t xml:space="preserve">. This can be </w:t>
      </w:r>
      <w:r w:rsidR="005E2D10">
        <w:t>very limiting</w:t>
      </w:r>
      <w:r w:rsidR="004A6F87">
        <w:t xml:space="preserve"> to that person’s power of understanding </w:t>
      </w:r>
      <w:r w:rsidR="001F322B">
        <w:t xml:space="preserve">of </w:t>
      </w:r>
      <w:r w:rsidR="004A6F87">
        <w:t xml:space="preserve">what is evolving in the world around him or her. It can also make conversation with that person rather boring for someone who is not caught up in the same thought forms.  </w:t>
      </w:r>
      <w:r w:rsidR="00164E91">
        <w:t xml:space="preserve">In such a situation, </w:t>
      </w:r>
      <w:r w:rsidR="00B273C9">
        <w:t>r</w:t>
      </w:r>
      <w:r w:rsidR="004A6F87">
        <w:t>eal ideas can’t be explored together for mutual understanding and growth.</w:t>
      </w:r>
      <w:r w:rsidR="005E2D10">
        <w:t xml:space="preserve"> </w:t>
      </w:r>
      <w:r w:rsidR="002E1ECC">
        <w:t>Ideally c</w:t>
      </w:r>
      <w:r w:rsidR="005E2D10">
        <w:t xml:space="preserve">onversation can be more than repeating </w:t>
      </w:r>
      <w:r w:rsidR="001F322B">
        <w:t>well-worn</w:t>
      </w:r>
      <w:r w:rsidR="005E2D10">
        <w:t xml:space="preserve"> i</w:t>
      </w:r>
      <w:r w:rsidR="00924123">
        <w:t>deas with slight variations</w:t>
      </w:r>
      <w:r w:rsidR="00D4500C">
        <w:t>.</w:t>
      </w:r>
      <w:r w:rsidR="00924123">
        <w:t xml:space="preserve">  </w:t>
      </w:r>
    </w:p>
    <w:p w14:paraId="5F842AAA" w14:textId="4BE64BF0" w:rsidR="00DF43B3" w:rsidRPr="00FD0872" w:rsidRDefault="00662ABE" w:rsidP="00662ABE">
      <w:pPr>
        <w:spacing w:line="240" w:lineRule="auto"/>
        <w:rPr>
          <w:rFonts w:ascii="Georgia" w:hAnsi="Georgia"/>
          <w:sz w:val="24"/>
          <w:szCs w:val="24"/>
        </w:rPr>
      </w:pPr>
      <w:r>
        <w:t xml:space="preserve">     </w:t>
      </w:r>
      <w:r w:rsidR="00924123">
        <w:t xml:space="preserve">There is a vast array of </w:t>
      </w:r>
      <w:r w:rsidR="00DA2D58">
        <w:t>possibilities</w:t>
      </w:r>
      <w:r w:rsidR="00924123">
        <w:t xml:space="preserve"> to be explored and understood in all aspects of human endeavor.  There are unlimited amounts of important information and inventions and concepts ready to be </w:t>
      </w:r>
      <w:r w:rsidR="0008278A">
        <w:t xml:space="preserve">seeded into human comprehension to </w:t>
      </w:r>
      <w:r w:rsidR="00DF43B3">
        <w:t>ameliorate life</w:t>
      </w:r>
      <w:r w:rsidR="0008278A">
        <w:t xml:space="preserve"> on earth for humanity. Some of these are fairly simple o</w:t>
      </w:r>
      <w:r w:rsidR="006C7480">
        <w:t>nce</w:t>
      </w:r>
      <w:r w:rsidR="0008278A">
        <w:t xml:space="preserve"> they are understood by someone who has the </w:t>
      </w:r>
      <w:r w:rsidR="006C7480">
        <w:t>basic understanding of the principles in that field of knowledge that will allow that person to grasp what is being conveyed and put it into practice.</w:t>
      </w:r>
      <w:r w:rsidR="007367B5">
        <w:t xml:space="preserve"> </w:t>
      </w:r>
      <w:r w:rsidR="0014266F">
        <w:t>Humanity is not really alone on planet earth. There are Divine being seeking to help humanity, and there is the Cosmic Mind that holds all the information ever thought by human minds</w:t>
      </w:r>
      <w:r w:rsidR="00DA2D58">
        <w:t>. Much of that information may</w:t>
      </w:r>
      <w:r w:rsidR="0014266F">
        <w:t xml:space="preserve"> not have </w:t>
      </w:r>
      <w:r w:rsidR="007F5D94">
        <w:t>yet</w:t>
      </w:r>
      <w:r w:rsidR="0014266F">
        <w:t xml:space="preserve"> been utilized </w:t>
      </w:r>
      <w:r w:rsidR="00711654">
        <w:t>in physical reality</w:t>
      </w:r>
      <w:r w:rsidR="0014266F">
        <w:t>.</w:t>
      </w:r>
      <w:r w:rsidR="00103C7F">
        <w:t xml:space="preserve"> There is also </w:t>
      </w:r>
      <w:r w:rsidR="002E5286">
        <w:t xml:space="preserve">important </w:t>
      </w:r>
      <w:r w:rsidR="00103C7F">
        <w:t xml:space="preserve">information that hasn’t so far been accessed </w:t>
      </w:r>
      <w:r w:rsidR="00C25B64">
        <w:t xml:space="preserve">at all </w:t>
      </w:r>
      <w:r w:rsidR="00103C7F">
        <w:t>by humanity</w:t>
      </w:r>
      <w:r w:rsidR="00103C7F" w:rsidRPr="007F5D94">
        <w:rPr>
          <w:color w:val="FF0000"/>
        </w:rPr>
        <w:t>.</w:t>
      </w:r>
      <w:r w:rsidR="00BF4BD2" w:rsidRPr="007F5D94">
        <w:rPr>
          <w:color w:val="FF0000"/>
        </w:rPr>
        <w:t xml:space="preserve"> </w:t>
      </w:r>
    </w:p>
    <w:p w14:paraId="4966A678" w14:textId="25103D65" w:rsidR="00377379" w:rsidRDefault="00662ABE" w:rsidP="00662ABE">
      <w:pPr>
        <w:spacing w:line="240" w:lineRule="auto"/>
      </w:pPr>
      <w:r>
        <w:t xml:space="preserve">     </w:t>
      </w:r>
      <w:r w:rsidR="00AB21DE">
        <w:t xml:space="preserve">This is all quite exciting for those who are open to listen and apply </w:t>
      </w:r>
      <w:r w:rsidR="000E075E">
        <w:t>new</w:t>
      </w:r>
      <w:r w:rsidR="00DF43B3">
        <w:t xml:space="preserve"> concepts</w:t>
      </w:r>
      <w:r w:rsidR="00AB21DE">
        <w:t xml:space="preserve">. Humanity doesn’t have to suffer as much as it has been. </w:t>
      </w:r>
      <w:r w:rsidR="002C2521">
        <w:t xml:space="preserve">It is important that people be open to new possibilities, while at the same time carefully evaluating everything in the Light of their </w:t>
      </w:r>
      <w:r w:rsidR="00444972">
        <w:t xml:space="preserve">own </w:t>
      </w:r>
      <w:r w:rsidR="002C2521">
        <w:t>wisdom</w:t>
      </w:r>
      <w:r w:rsidR="007F5D94">
        <w:t xml:space="preserve"> and common sense</w:t>
      </w:r>
      <w:r w:rsidR="002C2521">
        <w:t xml:space="preserve">.  </w:t>
      </w:r>
      <w:r w:rsidR="002C2521">
        <w:lastRenderedPageBreak/>
        <w:t>There needs to be a balance</w:t>
      </w:r>
      <w:r w:rsidR="007F5D94">
        <w:t xml:space="preserve"> when</w:t>
      </w:r>
      <w:r w:rsidR="002C2521">
        <w:t xml:space="preserve"> opening to new ideas </w:t>
      </w:r>
      <w:r w:rsidR="007F5D94">
        <w:t>of also</w:t>
      </w:r>
      <w:r w:rsidR="002C2521">
        <w:t xml:space="preserve"> </w:t>
      </w:r>
      <w:r w:rsidR="00081496">
        <w:t xml:space="preserve">at the same time </w:t>
      </w:r>
      <w:r w:rsidR="002C2521">
        <w:t>evaluating and testing them</w:t>
      </w:r>
      <w:r w:rsidR="00081496">
        <w:t xml:space="preserve"> within one’s own experience.</w:t>
      </w:r>
    </w:p>
    <w:p w14:paraId="0926F55A" w14:textId="1EE95FEC" w:rsidR="00081496" w:rsidRPr="00507625" w:rsidRDefault="00662ABE" w:rsidP="00662ABE">
      <w:pPr>
        <w:spacing w:line="240" w:lineRule="auto"/>
        <w:rPr>
          <w:color w:val="FF0000"/>
        </w:rPr>
      </w:pPr>
      <w:r>
        <w:t xml:space="preserve">     </w:t>
      </w:r>
      <w:r w:rsidR="00081496">
        <w:t xml:space="preserve">In order to become aware of </w:t>
      </w:r>
      <w:r w:rsidR="00670713">
        <w:t xml:space="preserve">valuable new </w:t>
      </w:r>
      <w:r w:rsidR="00081496">
        <w:t xml:space="preserve">concepts and </w:t>
      </w:r>
      <w:r w:rsidR="00670713">
        <w:t>innovations</w:t>
      </w:r>
      <w:r w:rsidR="00081496">
        <w:t>, it is crucial to raise one’s consciousness above the mass mind</w:t>
      </w:r>
      <w:r w:rsidR="00670713">
        <w:t xml:space="preserve"> which is the mindset of the masses of humanity</w:t>
      </w:r>
      <w:r w:rsidR="00081496">
        <w:t>. If one is trapped within one’s own old thought forms or within the lower mass mind, it is practically impossible to</w:t>
      </w:r>
      <w:r w:rsidR="00FC1E15">
        <w:t xml:space="preserve"> access higher intuition and these valuable insights. This is where higher meditation comes in. Higher meditation can help one clear </w:t>
      </w:r>
      <w:r w:rsidR="00B8692A">
        <w:t>one’s</w:t>
      </w:r>
      <w:r w:rsidR="00FC1E15">
        <w:t xml:space="preserve"> aura of old heavy thoughtforms and access higher levels of one’s consciousness.  This is greatly needed at this time for as many people who will step into it. </w:t>
      </w:r>
      <w:r w:rsidR="00B8692A">
        <w:t>It is helpful if this is</w:t>
      </w:r>
      <w:r w:rsidR="00FC1E15">
        <w:t xml:space="preserve"> pursued with experienced </w:t>
      </w:r>
      <w:r w:rsidR="00517BB8">
        <w:t xml:space="preserve">meditation teachers </w:t>
      </w:r>
      <w:r w:rsidR="00517BB8" w:rsidRPr="00507625">
        <w:t>who can</w:t>
      </w:r>
      <w:r w:rsidR="00507625">
        <w:rPr>
          <w:color w:val="FF0000"/>
        </w:rPr>
        <w:t xml:space="preserve"> </w:t>
      </w:r>
      <w:r w:rsidR="00502072">
        <w:t>w</w:t>
      </w:r>
      <w:r w:rsidR="00502072" w:rsidRPr="00507625">
        <w:t>atch</w:t>
      </w:r>
      <w:r w:rsidR="00502072">
        <w:t xml:space="preserve"> that</w:t>
      </w:r>
      <w:r w:rsidR="00507625">
        <w:t xml:space="preserve"> old negative thoughtforms are cleared awa</w:t>
      </w:r>
      <w:r w:rsidR="006604AB">
        <w:t>y to prepare for</w:t>
      </w:r>
      <w:r w:rsidR="00507625">
        <w:t xml:space="preserve"> higher consciousness bring</w:t>
      </w:r>
      <w:r w:rsidR="006604AB">
        <w:t>ing</w:t>
      </w:r>
      <w:r w:rsidR="00507625">
        <w:t xml:space="preserve"> in </w:t>
      </w:r>
      <w:r w:rsidR="00444972">
        <w:t xml:space="preserve">progressively more </w:t>
      </w:r>
      <w:r w:rsidR="00507625">
        <w:t>powerful energies. As we grow in increased clarity and power of mind, we need to be sure that we use it for the highest good of all people.</w:t>
      </w:r>
    </w:p>
    <w:p w14:paraId="736D60E5" w14:textId="60ED9AFD" w:rsidR="00F64E65" w:rsidRPr="00AE127A" w:rsidRDefault="00F64E65" w:rsidP="00F64E65">
      <w:pPr>
        <w:spacing w:line="240" w:lineRule="auto"/>
        <w:jc w:val="both"/>
        <w:rPr>
          <w:rFonts w:ascii="Arial Narrow" w:hAnsi="Arial Narrow"/>
          <w:sz w:val="20"/>
          <w:szCs w:val="20"/>
        </w:rPr>
      </w:pPr>
      <w:r w:rsidRPr="00F64E65">
        <w:rPr>
          <w:rFonts w:ascii="Arial Narrow" w:hAnsi="Arial Narrow"/>
          <w:b/>
          <w:bCs/>
          <w:sz w:val="24"/>
          <w:szCs w:val="24"/>
        </w:rPr>
        <w:t>Bio</w:t>
      </w:r>
      <w:r w:rsidRPr="00AE127A">
        <w:rPr>
          <w:rFonts w:ascii="Arial Narrow" w:hAnsi="Arial Narrow"/>
          <w:sz w:val="24"/>
          <w:szCs w:val="24"/>
        </w:rPr>
        <w:t>:</w:t>
      </w:r>
      <w:r w:rsidRPr="00AE127A">
        <w:rPr>
          <w:rFonts w:ascii="Arial Narrow" w:hAnsi="Arial Narrow"/>
          <w:sz w:val="20"/>
          <w:szCs w:val="20"/>
        </w:rPr>
        <w:t xml:space="preserve"> </w:t>
      </w:r>
      <w:r>
        <w:rPr>
          <w:rFonts w:ascii="Arial Narrow" w:hAnsi="Arial Narrow"/>
          <w:sz w:val="20"/>
          <w:szCs w:val="20"/>
        </w:rPr>
        <w:t xml:space="preserve">Joyce is a </w:t>
      </w:r>
      <w:r w:rsidRPr="00AE127A">
        <w:rPr>
          <w:rFonts w:ascii="Arial Narrow" w:hAnsi="Arial Narrow"/>
          <w:sz w:val="20"/>
          <w:szCs w:val="20"/>
        </w:rPr>
        <w:t>Transformational Energy &amp; Emotional Healer</w:t>
      </w:r>
      <w:r>
        <w:rPr>
          <w:rFonts w:ascii="Arial Narrow" w:hAnsi="Arial Narrow"/>
          <w:sz w:val="20"/>
          <w:szCs w:val="20"/>
        </w:rPr>
        <w:t xml:space="preserve"> providing individual sessions </w:t>
      </w:r>
      <w:r w:rsidRPr="00AE127A">
        <w:rPr>
          <w:rFonts w:ascii="Arial Narrow" w:hAnsi="Arial Narrow"/>
          <w:sz w:val="20"/>
          <w:szCs w:val="20"/>
        </w:rPr>
        <w:t xml:space="preserve">on Zoom or </w:t>
      </w:r>
      <w:r>
        <w:rPr>
          <w:rFonts w:ascii="Arial Narrow" w:hAnsi="Arial Narrow"/>
          <w:sz w:val="20"/>
          <w:szCs w:val="20"/>
        </w:rPr>
        <w:t>in-p</w:t>
      </w:r>
      <w:r w:rsidRPr="00AE127A">
        <w:rPr>
          <w:rFonts w:ascii="Arial Narrow" w:hAnsi="Arial Narrow"/>
          <w:sz w:val="20"/>
          <w:szCs w:val="20"/>
        </w:rPr>
        <w:t>erson</w:t>
      </w:r>
      <w:r>
        <w:rPr>
          <w:rFonts w:ascii="Arial Narrow" w:hAnsi="Arial Narrow"/>
          <w:sz w:val="20"/>
          <w:szCs w:val="20"/>
        </w:rPr>
        <w:t>.</w:t>
      </w:r>
      <w:r w:rsidRPr="00AE127A">
        <w:rPr>
          <w:rFonts w:ascii="Arial Narrow" w:hAnsi="Arial Narrow"/>
          <w:sz w:val="20"/>
          <w:szCs w:val="20"/>
        </w:rPr>
        <w:t xml:space="preserve"> Reiki Master, Master’s Degree in Human Development.  She’s a highly attuned &amp; sensitive guide for Higher Meditation &amp; Spiritual Awareness. Extensive training &amp; decades of experience as a practitioner &amp; teacher of numerous natural healing modalities including Reiki, Spiritual Healing, Chakra Healing. Reflexology. </w:t>
      </w:r>
      <w:r>
        <w:rPr>
          <w:rFonts w:ascii="Arial Narrow" w:hAnsi="Arial Narrow"/>
          <w:sz w:val="20"/>
          <w:szCs w:val="20"/>
        </w:rPr>
        <w:t xml:space="preserve">She offers </w:t>
      </w:r>
      <w:r w:rsidRPr="00AE127A">
        <w:rPr>
          <w:rFonts w:ascii="Arial Narrow" w:hAnsi="Arial Narrow"/>
          <w:sz w:val="20"/>
          <w:szCs w:val="20"/>
        </w:rPr>
        <w:t>Past lives readings and Akashic Readings. She’s author of book “Secrets of Wisdom - Awaken to the Miracle of You</w:t>
      </w:r>
      <w:r>
        <w:rPr>
          <w:rFonts w:ascii="Arial Narrow" w:hAnsi="Arial Narrow"/>
          <w:sz w:val="20"/>
          <w:szCs w:val="20"/>
        </w:rPr>
        <w:t>.</w:t>
      </w:r>
      <w:r w:rsidR="00662ABE">
        <w:rPr>
          <w:rFonts w:ascii="Arial Narrow" w:hAnsi="Arial Narrow"/>
          <w:sz w:val="20"/>
          <w:szCs w:val="20"/>
        </w:rPr>
        <w:t xml:space="preserve">” </w:t>
      </w:r>
      <w:r w:rsidRPr="00AE127A">
        <w:rPr>
          <w:rFonts w:ascii="Arial Narrow" w:hAnsi="Arial Narrow"/>
          <w:sz w:val="20"/>
          <w:szCs w:val="20"/>
        </w:rPr>
        <w:t xml:space="preserve"> Louisville Office. 812-566-1799. </w:t>
      </w:r>
      <w:hyperlink r:id="rId4" w:history="1">
        <w:r w:rsidRPr="00AE127A">
          <w:rPr>
            <w:rStyle w:val="Hyperlink"/>
            <w:rFonts w:ascii="Arial Narrow" w:hAnsi="Arial Narrow"/>
            <w:color w:val="auto"/>
            <w:sz w:val="20"/>
            <w:szCs w:val="20"/>
          </w:rPr>
          <w:t>www.joycegerrish.com</w:t>
        </w:r>
      </w:hyperlink>
    </w:p>
    <w:p w14:paraId="005F3ABB" w14:textId="605CB8C0" w:rsidR="005E2D10" w:rsidRDefault="005E2D10"/>
    <w:p w14:paraId="60288D05" w14:textId="0EB6D6EE" w:rsidR="005E2D10" w:rsidRDefault="005E2D10"/>
    <w:p w14:paraId="17602156" w14:textId="5DEB8E8C" w:rsidR="005E2D10" w:rsidRDefault="005E2D10"/>
    <w:p w14:paraId="30C87471" w14:textId="1527D5E4" w:rsidR="005E2D10" w:rsidRDefault="005E2D10"/>
    <w:p w14:paraId="34454034" w14:textId="5FBCE374" w:rsidR="005E2D10" w:rsidRDefault="005E2D10"/>
    <w:p w14:paraId="6C6ECDCD" w14:textId="71DA2A8E" w:rsidR="005E2D10" w:rsidRDefault="005E2D10"/>
    <w:p w14:paraId="599F77CE" w14:textId="77777777" w:rsidR="005E2D10" w:rsidRDefault="005E2D10"/>
    <w:p w14:paraId="1082A9B1" w14:textId="7FB4B806" w:rsidR="005E2D10" w:rsidRDefault="005E2D10"/>
    <w:p w14:paraId="5304BE62" w14:textId="78088758" w:rsidR="005E2D10" w:rsidRDefault="005E2D10"/>
    <w:p w14:paraId="7A3D41B0" w14:textId="77777777" w:rsidR="005E2D10" w:rsidRPr="004A6F87" w:rsidRDefault="005E2D10"/>
    <w:sectPr w:rsidR="005E2D10" w:rsidRPr="004A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65"/>
    <w:rsid w:val="00002AFA"/>
    <w:rsid w:val="00054365"/>
    <w:rsid w:val="00081496"/>
    <w:rsid w:val="0008278A"/>
    <w:rsid w:val="000E075E"/>
    <w:rsid w:val="00103C7F"/>
    <w:rsid w:val="0014266F"/>
    <w:rsid w:val="00164E91"/>
    <w:rsid w:val="001F322B"/>
    <w:rsid w:val="00233797"/>
    <w:rsid w:val="002A7938"/>
    <w:rsid w:val="002B34A8"/>
    <w:rsid w:val="002C2521"/>
    <w:rsid w:val="002E1ECC"/>
    <w:rsid w:val="002E5286"/>
    <w:rsid w:val="002F613A"/>
    <w:rsid w:val="003105B7"/>
    <w:rsid w:val="00377379"/>
    <w:rsid w:val="003A1D7C"/>
    <w:rsid w:val="00406057"/>
    <w:rsid w:val="00413B84"/>
    <w:rsid w:val="00444972"/>
    <w:rsid w:val="004A6F87"/>
    <w:rsid w:val="004D762B"/>
    <w:rsid w:val="004F77C0"/>
    <w:rsid w:val="00502072"/>
    <w:rsid w:val="00507625"/>
    <w:rsid w:val="00517BB8"/>
    <w:rsid w:val="005B5DBC"/>
    <w:rsid w:val="005C4B00"/>
    <w:rsid w:val="005E2D10"/>
    <w:rsid w:val="006328C7"/>
    <w:rsid w:val="0064241B"/>
    <w:rsid w:val="006604AB"/>
    <w:rsid w:val="00662ABE"/>
    <w:rsid w:val="00670713"/>
    <w:rsid w:val="006A046F"/>
    <w:rsid w:val="006B1983"/>
    <w:rsid w:val="006C7480"/>
    <w:rsid w:val="00703C7E"/>
    <w:rsid w:val="00711654"/>
    <w:rsid w:val="007367B5"/>
    <w:rsid w:val="007534A8"/>
    <w:rsid w:val="00796459"/>
    <w:rsid w:val="007F5D94"/>
    <w:rsid w:val="008C174F"/>
    <w:rsid w:val="008D5F57"/>
    <w:rsid w:val="00907E72"/>
    <w:rsid w:val="00915314"/>
    <w:rsid w:val="009231C8"/>
    <w:rsid w:val="00924123"/>
    <w:rsid w:val="00974289"/>
    <w:rsid w:val="00987C0A"/>
    <w:rsid w:val="00A10D55"/>
    <w:rsid w:val="00A53778"/>
    <w:rsid w:val="00AB21DE"/>
    <w:rsid w:val="00B273C9"/>
    <w:rsid w:val="00B35E48"/>
    <w:rsid w:val="00B8692A"/>
    <w:rsid w:val="00BA4790"/>
    <w:rsid w:val="00BA6D85"/>
    <w:rsid w:val="00BF4BD2"/>
    <w:rsid w:val="00C25B64"/>
    <w:rsid w:val="00C3792B"/>
    <w:rsid w:val="00C82D20"/>
    <w:rsid w:val="00C9594C"/>
    <w:rsid w:val="00CB2C7E"/>
    <w:rsid w:val="00CD0B44"/>
    <w:rsid w:val="00CF7FED"/>
    <w:rsid w:val="00D417B7"/>
    <w:rsid w:val="00D4500C"/>
    <w:rsid w:val="00D70608"/>
    <w:rsid w:val="00D80740"/>
    <w:rsid w:val="00D82ABF"/>
    <w:rsid w:val="00DA2D58"/>
    <w:rsid w:val="00DF43B3"/>
    <w:rsid w:val="00E403E7"/>
    <w:rsid w:val="00E75CDE"/>
    <w:rsid w:val="00ED1E4D"/>
    <w:rsid w:val="00F26E7B"/>
    <w:rsid w:val="00F64E65"/>
    <w:rsid w:val="00F97112"/>
    <w:rsid w:val="00FC1E15"/>
    <w:rsid w:val="00FD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AB8D"/>
  <w15:chartTrackingRefBased/>
  <w15:docId w15:val="{E5AA2DE5-2EA7-450D-9534-936758C1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41B"/>
    <w:rPr>
      <w:color w:val="0563C1" w:themeColor="hyperlink"/>
      <w:u w:val="single"/>
    </w:rPr>
  </w:style>
  <w:style w:type="character" w:styleId="UnresolvedMention">
    <w:name w:val="Unresolved Mention"/>
    <w:basedOn w:val="DefaultParagraphFont"/>
    <w:uiPriority w:val="99"/>
    <w:semiHidden/>
    <w:unhideWhenUsed/>
    <w:rsid w:val="00642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yceger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Jeanine</dc:creator>
  <cp:keywords/>
  <dc:description/>
  <cp:lastModifiedBy>Joyce Jeanine</cp:lastModifiedBy>
  <cp:revision>3</cp:revision>
  <dcterms:created xsi:type="dcterms:W3CDTF">2022-06-16T20:14:00Z</dcterms:created>
  <dcterms:modified xsi:type="dcterms:W3CDTF">2022-06-16T20:15:00Z</dcterms:modified>
</cp:coreProperties>
</file>