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7347E" w14:textId="0D6AD784" w:rsidR="00563476" w:rsidRPr="00335023" w:rsidRDefault="00F07E82" w:rsidP="00335023">
      <w:pPr>
        <w:pStyle w:val="BodyText"/>
        <w:jc w:val="both"/>
        <w:rPr>
          <w:rFonts w:ascii="Times New Roman" w:hAnsi="Times New Roman" w:cs="Times New Roman"/>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56DA918F" wp14:editId="41985E31">
            <wp:simplePos x="0" y="0"/>
            <wp:positionH relativeFrom="column">
              <wp:posOffset>-888788</wp:posOffset>
            </wp:positionH>
            <wp:positionV relativeFrom="paragraph">
              <wp:posOffset>-897255</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70B59BB7" w14:textId="77777777" w:rsidR="00563476" w:rsidRPr="00335023" w:rsidRDefault="00563476" w:rsidP="00335023">
      <w:pPr>
        <w:pStyle w:val="BodyText"/>
        <w:jc w:val="both"/>
        <w:rPr>
          <w:rFonts w:ascii="Times New Roman" w:hAnsi="Times New Roman" w:cs="Times New Roman"/>
          <w:sz w:val="24"/>
          <w:szCs w:val="24"/>
        </w:rPr>
      </w:pPr>
    </w:p>
    <w:p w14:paraId="0223A270" w14:textId="77777777" w:rsidR="00563476" w:rsidRPr="00335023" w:rsidRDefault="00563476" w:rsidP="00335023">
      <w:pPr>
        <w:pStyle w:val="BodyText"/>
        <w:jc w:val="both"/>
        <w:rPr>
          <w:rFonts w:ascii="Times New Roman" w:hAnsi="Times New Roman" w:cs="Times New Roman"/>
          <w:sz w:val="24"/>
          <w:szCs w:val="24"/>
        </w:rPr>
      </w:pPr>
    </w:p>
    <w:p w14:paraId="45B386EB" w14:textId="77777777" w:rsidR="00563476" w:rsidRPr="00335023" w:rsidRDefault="000066B5" w:rsidP="00335023">
      <w:pPr>
        <w:jc w:val="center"/>
        <w:rPr>
          <w:rFonts w:ascii="Times New Roman" w:hAnsi="Times New Roman" w:cs="Times New Roman"/>
          <w:b/>
          <w:sz w:val="24"/>
          <w:szCs w:val="24"/>
        </w:rPr>
      </w:pPr>
      <w:r w:rsidRPr="00335023">
        <w:rPr>
          <w:rFonts w:ascii="Times New Roman" w:hAnsi="Times New Roman" w:cs="Times New Roman"/>
          <w:b/>
          <w:color w:val="231F20"/>
          <w:w w:val="105"/>
          <w:sz w:val="24"/>
          <w:szCs w:val="24"/>
        </w:rPr>
        <w:t>FOUNDATIONAL CHARISM</w:t>
      </w:r>
    </w:p>
    <w:p w14:paraId="71ED86EF" w14:textId="198E9276" w:rsidR="00335023" w:rsidRDefault="000066B5" w:rsidP="00335023">
      <w:pPr>
        <w:pStyle w:val="BodyText"/>
        <w:jc w:val="center"/>
        <w:rPr>
          <w:rFonts w:ascii="Times New Roman" w:hAnsi="Times New Roman" w:cs="Times New Roman"/>
          <w:color w:val="231F20"/>
          <w:sz w:val="24"/>
          <w:szCs w:val="24"/>
        </w:rPr>
      </w:pPr>
      <w:r w:rsidRPr="00335023">
        <w:rPr>
          <w:rFonts w:ascii="Times New Roman" w:hAnsi="Times New Roman" w:cs="Times New Roman"/>
          <w:color w:val="231F20"/>
          <w:w w:val="110"/>
          <w:sz w:val="24"/>
          <w:szCs w:val="24"/>
        </w:rPr>
        <w:t>Cursillo</w:t>
      </w:r>
      <w:r w:rsidRPr="00335023">
        <w:rPr>
          <w:rFonts w:ascii="Times New Roman" w:hAnsi="Times New Roman" w:cs="Times New Roman"/>
          <w:color w:val="231F20"/>
          <w:spacing w:val="-13"/>
          <w:w w:val="110"/>
          <w:sz w:val="24"/>
          <w:szCs w:val="24"/>
        </w:rPr>
        <w:t xml:space="preserve"> </w:t>
      </w:r>
      <w:r w:rsidRPr="00335023">
        <w:rPr>
          <w:rFonts w:ascii="Times New Roman" w:hAnsi="Times New Roman" w:cs="Times New Roman"/>
          <w:color w:val="231F20"/>
          <w:w w:val="110"/>
          <w:sz w:val="24"/>
          <w:szCs w:val="24"/>
        </w:rPr>
        <w:t>de</w:t>
      </w:r>
      <w:r w:rsidRPr="00335023">
        <w:rPr>
          <w:rFonts w:ascii="Times New Roman" w:hAnsi="Times New Roman" w:cs="Times New Roman"/>
          <w:color w:val="231F20"/>
          <w:spacing w:val="-13"/>
          <w:w w:val="110"/>
          <w:sz w:val="24"/>
          <w:szCs w:val="24"/>
        </w:rPr>
        <w:t xml:space="preserve"> </w:t>
      </w:r>
      <w:r w:rsidRPr="00335023">
        <w:rPr>
          <w:rFonts w:ascii="Times New Roman" w:hAnsi="Times New Roman" w:cs="Times New Roman"/>
          <w:color w:val="231F20"/>
          <w:w w:val="110"/>
          <w:sz w:val="24"/>
          <w:szCs w:val="24"/>
        </w:rPr>
        <w:t>Cursillos</w:t>
      </w:r>
      <w:r w:rsidR="00335023">
        <w:rPr>
          <w:rFonts w:ascii="Times New Roman" w:hAnsi="Times New Roman" w:cs="Times New Roman"/>
          <w:color w:val="231F20"/>
          <w:w w:val="110"/>
          <w:sz w:val="24"/>
          <w:szCs w:val="24"/>
        </w:rPr>
        <w:t xml:space="preserve"> in</w:t>
      </w:r>
      <w:r w:rsidR="00335023">
        <w:rPr>
          <w:rFonts w:ascii="Times New Roman" w:hAnsi="Times New Roman" w:cs="Times New Roman"/>
          <w:sz w:val="24"/>
          <w:szCs w:val="24"/>
        </w:rPr>
        <w:t xml:space="preserve"> </w:t>
      </w:r>
      <w:r w:rsidRPr="00335023">
        <w:rPr>
          <w:rFonts w:ascii="Times New Roman" w:hAnsi="Times New Roman" w:cs="Times New Roman"/>
          <w:color w:val="231F20"/>
          <w:sz w:val="24"/>
          <w:szCs w:val="24"/>
        </w:rPr>
        <w:t>Palma de Mallorca, Spain</w:t>
      </w:r>
    </w:p>
    <w:p w14:paraId="342D89BD" w14:textId="37B81351" w:rsidR="00563476" w:rsidRPr="00335023" w:rsidRDefault="000066B5" w:rsidP="00335023">
      <w:pPr>
        <w:pStyle w:val="BodyText"/>
        <w:jc w:val="center"/>
        <w:rPr>
          <w:rFonts w:ascii="Times New Roman" w:hAnsi="Times New Roman" w:cs="Times New Roman"/>
          <w:sz w:val="24"/>
          <w:szCs w:val="24"/>
        </w:rPr>
      </w:pPr>
      <w:r w:rsidRPr="00335023">
        <w:rPr>
          <w:rFonts w:ascii="Times New Roman" w:hAnsi="Times New Roman" w:cs="Times New Roman"/>
          <w:color w:val="231F20"/>
          <w:sz w:val="24"/>
          <w:szCs w:val="24"/>
        </w:rPr>
        <w:t>November 1-4, 2007</w:t>
      </w:r>
    </w:p>
    <w:p w14:paraId="5209EFED" w14:textId="557476DE" w:rsidR="00563476" w:rsidRDefault="00563476" w:rsidP="00335023">
      <w:pPr>
        <w:pStyle w:val="BodyText"/>
        <w:jc w:val="both"/>
        <w:rPr>
          <w:rFonts w:ascii="Times New Roman" w:hAnsi="Times New Roman" w:cs="Times New Roman"/>
          <w:sz w:val="24"/>
          <w:szCs w:val="24"/>
        </w:rPr>
      </w:pPr>
    </w:p>
    <w:p w14:paraId="700110CA" w14:textId="77777777" w:rsidR="00335023" w:rsidRPr="00335023" w:rsidRDefault="00335023" w:rsidP="00335023">
      <w:pPr>
        <w:pStyle w:val="BodyText"/>
        <w:jc w:val="both"/>
        <w:rPr>
          <w:rFonts w:ascii="Times New Roman" w:hAnsi="Times New Roman" w:cs="Times New Roman"/>
          <w:sz w:val="24"/>
          <w:szCs w:val="24"/>
        </w:rPr>
      </w:pPr>
    </w:p>
    <w:p w14:paraId="62462FE3" w14:textId="00ED1B8F" w:rsidR="00563476" w:rsidRPr="00335023" w:rsidRDefault="008056B0" w:rsidP="00335023">
      <w:pPr>
        <w:pStyle w:val="Heading1"/>
        <w:ind w:left="0" w:right="0"/>
        <w:jc w:val="both"/>
        <w:rPr>
          <w:rFonts w:ascii="Times New Roman" w:hAnsi="Times New Roman" w:cs="Times New Roman"/>
          <w:b w:val="0"/>
          <w:bCs w:val="0"/>
          <w:sz w:val="24"/>
          <w:szCs w:val="24"/>
        </w:rPr>
      </w:pPr>
      <w:r>
        <w:rPr>
          <w:rFonts w:ascii="Times New Roman" w:hAnsi="Times New Roman" w:cs="Times New Roman"/>
          <w:b w:val="0"/>
          <w:bCs w:val="0"/>
          <w:color w:val="231F20"/>
          <w:sz w:val="24"/>
          <w:szCs w:val="24"/>
        </w:rPr>
        <w:t>Final</w:t>
      </w:r>
      <w:r w:rsidR="00335023">
        <w:rPr>
          <w:rFonts w:ascii="Times New Roman" w:hAnsi="Times New Roman" w:cs="Times New Roman"/>
          <w:b w:val="0"/>
          <w:bCs w:val="0"/>
          <w:color w:val="231F20"/>
          <w:sz w:val="24"/>
          <w:szCs w:val="24"/>
        </w:rPr>
        <w:t xml:space="preserve"> </w:t>
      </w:r>
      <w:r>
        <w:rPr>
          <w:rFonts w:ascii="Times New Roman" w:hAnsi="Times New Roman" w:cs="Times New Roman"/>
          <w:b w:val="0"/>
          <w:bCs w:val="0"/>
          <w:color w:val="231F20"/>
          <w:sz w:val="24"/>
          <w:szCs w:val="24"/>
        </w:rPr>
        <w:t>R</w:t>
      </w:r>
      <w:r w:rsidR="00335023">
        <w:rPr>
          <w:rFonts w:ascii="Times New Roman" w:hAnsi="Times New Roman" w:cs="Times New Roman"/>
          <w:b w:val="0"/>
          <w:bCs w:val="0"/>
          <w:color w:val="231F20"/>
          <w:sz w:val="24"/>
          <w:szCs w:val="24"/>
        </w:rPr>
        <w:t>ollo</w:t>
      </w:r>
      <w:r>
        <w:rPr>
          <w:rFonts w:ascii="Times New Roman" w:hAnsi="Times New Roman" w:cs="Times New Roman"/>
          <w:b w:val="0"/>
          <w:bCs w:val="0"/>
          <w:color w:val="231F20"/>
          <w:sz w:val="24"/>
          <w:szCs w:val="24"/>
        </w:rPr>
        <w:t xml:space="preserve"> of the Cursillo de Cursillos,</w:t>
      </w:r>
      <w:r w:rsidR="00335023">
        <w:rPr>
          <w:rFonts w:ascii="Times New Roman" w:hAnsi="Times New Roman" w:cs="Times New Roman"/>
          <w:b w:val="0"/>
          <w:bCs w:val="0"/>
          <w:color w:val="231F20"/>
          <w:sz w:val="24"/>
          <w:szCs w:val="24"/>
        </w:rPr>
        <w:t xml:space="preserve"> </w:t>
      </w:r>
      <w:r w:rsidR="000066B5" w:rsidRPr="00335023">
        <w:rPr>
          <w:rFonts w:ascii="Times New Roman" w:hAnsi="Times New Roman" w:cs="Times New Roman"/>
          <w:b w:val="0"/>
          <w:bCs w:val="0"/>
          <w:color w:val="231F20"/>
          <w:sz w:val="24"/>
          <w:szCs w:val="24"/>
        </w:rPr>
        <w:t>“</w:t>
      </w:r>
      <w:r w:rsidR="00335023">
        <w:rPr>
          <w:rFonts w:ascii="Times New Roman" w:hAnsi="Times New Roman" w:cs="Times New Roman"/>
          <w:b w:val="0"/>
          <w:bCs w:val="0"/>
          <w:color w:val="231F20"/>
          <w:sz w:val="24"/>
          <w:szCs w:val="24"/>
        </w:rPr>
        <w:t xml:space="preserve">The </w:t>
      </w:r>
      <w:r w:rsidR="000066B5" w:rsidRPr="00335023">
        <w:rPr>
          <w:rFonts w:ascii="Times New Roman" w:hAnsi="Times New Roman" w:cs="Times New Roman"/>
          <w:b w:val="0"/>
          <w:bCs w:val="0"/>
          <w:color w:val="231F20"/>
          <w:sz w:val="24"/>
          <w:szCs w:val="24"/>
        </w:rPr>
        <w:t>Foundational Charism”</w:t>
      </w:r>
      <w:r>
        <w:rPr>
          <w:rFonts w:ascii="Times New Roman" w:hAnsi="Times New Roman" w:cs="Times New Roman"/>
          <w:b w:val="0"/>
          <w:bCs w:val="0"/>
          <w:color w:val="231F20"/>
          <w:sz w:val="24"/>
          <w:szCs w:val="24"/>
        </w:rPr>
        <w:t>, presented by Eduardo Bonnín.</w:t>
      </w:r>
    </w:p>
    <w:p w14:paraId="39A7FAAC" w14:textId="77777777" w:rsidR="00563476" w:rsidRPr="00335023" w:rsidRDefault="00563476" w:rsidP="00335023">
      <w:pPr>
        <w:pStyle w:val="BodyText"/>
        <w:jc w:val="both"/>
        <w:rPr>
          <w:rFonts w:ascii="Times New Roman" w:hAnsi="Times New Roman" w:cs="Times New Roman"/>
          <w:bCs/>
          <w:sz w:val="24"/>
          <w:szCs w:val="24"/>
        </w:rPr>
      </w:pPr>
    </w:p>
    <w:p w14:paraId="7C485ED7"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I was taken aback by what was once written by an author who was speaking</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about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Spanish</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boy</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while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he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was</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eating</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snack</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made with</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beef</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from</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Argentina,</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was</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watching</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soccer</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game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between</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Brazil and Italy that was being retransmitted from Mexico on a television made in</w:t>
      </w:r>
      <w:r w:rsidRPr="00335023">
        <w:rPr>
          <w:rFonts w:ascii="Times New Roman" w:hAnsi="Times New Roman" w:cs="Times New Roman"/>
          <w:color w:val="231F20"/>
          <w:spacing w:val="-2"/>
          <w:sz w:val="24"/>
          <w:szCs w:val="24"/>
        </w:rPr>
        <w:t xml:space="preserve"> </w:t>
      </w:r>
      <w:r w:rsidRPr="00335023">
        <w:rPr>
          <w:rFonts w:ascii="Times New Roman" w:hAnsi="Times New Roman" w:cs="Times New Roman"/>
          <w:color w:val="231F20"/>
          <w:sz w:val="24"/>
          <w:szCs w:val="24"/>
        </w:rPr>
        <w:t>Japan.</w:t>
      </w:r>
    </w:p>
    <w:p w14:paraId="7F6B4D72" w14:textId="77777777" w:rsidR="00563476" w:rsidRPr="00335023" w:rsidRDefault="00563476" w:rsidP="00335023">
      <w:pPr>
        <w:pStyle w:val="BodyText"/>
        <w:jc w:val="both"/>
        <w:rPr>
          <w:rFonts w:ascii="Times New Roman" w:hAnsi="Times New Roman" w:cs="Times New Roman"/>
          <w:sz w:val="24"/>
          <w:szCs w:val="24"/>
        </w:rPr>
      </w:pPr>
    </w:p>
    <w:p w14:paraId="52870B9E" w14:textId="5F31FCDE"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What draws my attention is how people call their offspring in different parts of the world: in </w:t>
      </w:r>
      <w:r w:rsidR="00335023" w:rsidRPr="00335023">
        <w:rPr>
          <w:rFonts w:ascii="Times New Roman" w:hAnsi="Times New Roman" w:cs="Times New Roman"/>
          <w:color w:val="231F20"/>
          <w:sz w:val="24"/>
          <w:szCs w:val="24"/>
        </w:rPr>
        <w:t>Argentina,</w:t>
      </w:r>
      <w:r w:rsidRPr="00335023">
        <w:rPr>
          <w:rFonts w:ascii="Times New Roman" w:hAnsi="Times New Roman" w:cs="Times New Roman"/>
          <w:color w:val="231F20"/>
          <w:sz w:val="24"/>
          <w:szCs w:val="24"/>
        </w:rPr>
        <w:t xml:space="preserve"> they call them ‘files’, in Guatemala ‘</w:t>
      </w:r>
      <w:proofErr w:type="spellStart"/>
      <w:r w:rsidRPr="00335023">
        <w:rPr>
          <w:rFonts w:ascii="Times New Roman" w:hAnsi="Times New Roman" w:cs="Times New Roman"/>
          <w:color w:val="231F20"/>
          <w:sz w:val="24"/>
          <w:szCs w:val="24"/>
        </w:rPr>
        <w:t>patojos</w:t>
      </w:r>
      <w:proofErr w:type="spellEnd"/>
      <w:r w:rsidRPr="00335023">
        <w:rPr>
          <w:rFonts w:ascii="Times New Roman" w:hAnsi="Times New Roman" w:cs="Times New Roman"/>
          <w:color w:val="231F20"/>
          <w:sz w:val="24"/>
          <w:szCs w:val="24"/>
        </w:rPr>
        <w:t>’,</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El</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Salvador</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w:t>
      </w:r>
      <w:proofErr w:type="spellStart"/>
      <w:r w:rsidRPr="00335023">
        <w:rPr>
          <w:rFonts w:ascii="Times New Roman" w:hAnsi="Times New Roman" w:cs="Times New Roman"/>
          <w:color w:val="231F20"/>
          <w:sz w:val="24"/>
          <w:szCs w:val="24"/>
        </w:rPr>
        <w:t>chipote</w:t>
      </w:r>
      <w:proofErr w:type="spellEnd"/>
      <w:r w:rsidRPr="00335023">
        <w:rPr>
          <w:rFonts w:ascii="Times New Roman" w:hAnsi="Times New Roman" w:cs="Times New Roman"/>
          <w:color w:val="231F20"/>
          <w:sz w:val="24"/>
          <w:szCs w:val="24"/>
        </w:rPr>
        <w:t>’,</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Honduras</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w:t>
      </w:r>
      <w:proofErr w:type="spellStart"/>
      <w:r w:rsidRPr="00335023">
        <w:rPr>
          <w:rFonts w:ascii="Times New Roman" w:hAnsi="Times New Roman" w:cs="Times New Roman"/>
          <w:color w:val="231F20"/>
          <w:sz w:val="24"/>
          <w:szCs w:val="24"/>
        </w:rPr>
        <w:t>huaro</w:t>
      </w:r>
      <w:proofErr w:type="spellEnd"/>
      <w:r w:rsidRPr="00335023">
        <w:rPr>
          <w:rFonts w:ascii="Times New Roman" w:hAnsi="Times New Roman" w:cs="Times New Roman"/>
          <w:color w:val="231F20"/>
          <w:sz w:val="24"/>
          <w:szCs w:val="24"/>
        </w:rPr>
        <w:t>’,</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Chile</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w:t>
      </w:r>
      <w:proofErr w:type="spellStart"/>
      <w:r w:rsidRPr="00335023">
        <w:rPr>
          <w:rFonts w:ascii="Times New Roman" w:hAnsi="Times New Roman" w:cs="Times New Roman"/>
          <w:color w:val="231F20"/>
          <w:sz w:val="24"/>
          <w:szCs w:val="24"/>
        </w:rPr>
        <w:t>cabros</w:t>
      </w:r>
      <w:proofErr w:type="spellEnd"/>
      <w:r w:rsidRPr="00335023">
        <w:rPr>
          <w:rFonts w:ascii="Times New Roman" w:hAnsi="Times New Roman" w:cs="Times New Roman"/>
          <w:color w:val="231F20"/>
          <w:sz w:val="24"/>
          <w:szCs w:val="24"/>
        </w:rPr>
        <w:t>’, in Mexico ‘</w:t>
      </w:r>
      <w:proofErr w:type="spellStart"/>
      <w:r w:rsidRPr="00335023">
        <w:rPr>
          <w:rFonts w:ascii="Times New Roman" w:hAnsi="Times New Roman" w:cs="Times New Roman"/>
          <w:color w:val="231F20"/>
          <w:sz w:val="24"/>
          <w:szCs w:val="24"/>
        </w:rPr>
        <w:t>chamacos</w:t>
      </w:r>
      <w:proofErr w:type="spellEnd"/>
      <w:r w:rsidRPr="00335023">
        <w:rPr>
          <w:rFonts w:ascii="Times New Roman" w:hAnsi="Times New Roman" w:cs="Times New Roman"/>
          <w:color w:val="231F20"/>
          <w:sz w:val="24"/>
          <w:szCs w:val="24"/>
        </w:rPr>
        <w:t>’, and in England</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‘kids’.</w:t>
      </w:r>
    </w:p>
    <w:p w14:paraId="21D59A52" w14:textId="77777777" w:rsidR="00563476" w:rsidRPr="00335023" w:rsidRDefault="00563476" w:rsidP="00335023">
      <w:pPr>
        <w:pStyle w:val="BodyText"/>
        <w:jc w:val="both"/>
        <w:rPr>
          <w:rFonts w:ascii="Times New Roman" w:hAnsi="Times New Roman" w:cs="Times New Roman"/>
          <w:sz w:val="24"/>
          <w:szCs w:val="24"/>
        </w:rPr>
      </w:pPr>
    </w:p>
    <w:p w14:paraId="1A8E012D"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Cursillos,</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it</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better</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know</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how</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believe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than</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believe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 xml:space="preserve">you </w:t>
      </w:r>
      <w:r w:rsidRPr="00335023">
        <w:rPr>
          <w:rFonts w:ascii="Times New Roman" w:hAnsi="Times New Roman" w:cs="Times New Roman"/>
          <w:color w:val="231F20"/>
          <w:spacing w:val="-3"/>
          <w:sz w:val="24"/>
          <w:szCs w:val="24"/>
        </w:rPr>
        <w:t xml:space="preserve">know. </w:t>
      </w:r>
      <w:r w:rsidRPr="00335023">
        <w:rPr>
          <w:rFonts w:ascii="Times New Roman" w:hAnsi="Times New Roman" w:cs="Times New Roman"/>
          <w:color w:val="231F20"/>
          <w:sz w:val="24"/>
          <w:szCs w:val="24"/>
        </w:rPr>
        <w:t>Every person has four corners within themselves: truth, good, friendship</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contemplation.</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It</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much</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better</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know</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how</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 xml:space="preserve">believe than to think you </w:t>
      </w:r>
      <w:r w:rsidRPr="00335023">
        <w:rPr>
          <w:rFonts w:ascii="Times New Roman" w:hAnsi="Times New Roman" w:cs="Times New Roman"/>
          <w:color w:val="231F20"/>
          <w:spacing w:val="-3"/>
          <w:sz w:val="24"/>
          <w:szCs w:val="24"/>
        </w:rPr>
        <w:t xml:space="preserve">know. </w:t>
      </w:r>
      <w:r w:rsidRPr="00335023">
        <w:rPr>
          <w:rFonts w:ascii="Times New Roman" w:hAnsi="Times New Roman" w:cs="Times New Roman"/>
          <w:color w:val="231F20"/>
          <w:sz w:val="24"/>
          <w:szCs w:val="24"/>
        </w:rPr>
        <w:t xml:space="preserve">Because if you believe you already </w:t>
      </w:r>
      <w:r w:rsidRPr="00335023">
        <w:rPr>
          <w:rFonts w:ascii="Times New Roman" w:hAnsi="Times New Roman" w:cs="Times New Roman"/>
          <w:color w:val="231F20"/>
          <w:spacing w:val="-3"/>
          <w:sz w:val="24"/>
          <w:szCs w:val="24"/>
        </w:rPr>
        <w:t xml:space="preserve">know, </w:t>
      </w:r>
      <w:r w:rsidRPr="00335023">
        <w:rPr>
          <w:rFonts w:ascii="Times New Roman" w:hAnsi="Times New Roman" w:cs="Times New Roman"/>
          <w:color w:val="231F20"/>
          <w:sz w:val="24"/>
          <w:szCs w:val="24"/>
        </w:rPr>
        <w:t>you close off your ability to perceive the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truth.</w:t>
      </w:r>
    </w:p>
    <w:p w14:paraId="54CFD677" w14:textId="77777777" w:rsidR="00563476" w:rsidRPr="00335023" w:rsidRDefault="00563476" w:rsidP="00335023">
      <w:pPr>
        <w:pStyle w:val="BodyText"/>
        <w:jc w:val="both"/>
        <w:rPr>
          <w:rFonts w:ascii="Times New Roman" w:hAnsi="Times New Roman" w:cs="Times New Roman"/>
          <w:sz w:val="24"/>
          <w:szCs w:val="24"/>
        </w:rPr>
      </w:pPr>
    </w:p>
    <w:p w14:paraId="2A28DD99" w14:textId="08BE7FBB"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Cursillo needs leaders who can perceive the truth and can </w:t>
      </w:r>
      <w:r w:rsidR="00335023" w:rsidRPr="00335023">
        <w:rPr>
          <w:rFonts w:ascii="Times New Roman" w:hAnsi="Times New Roman" w:cs="Times New Roman"/>
          <w:color w:val="231F20"/>
          <w:sz w:val="24"/>
          <w:szCs w:val="24"/>
        </w:rPr>
        <w:t>awaken to</w:t>
      </w:r>
      <w:r w:rsidRPr="00335023">
        <w:rPr>
          <w:rFonts w:ascii="Times New Roman" w:hAnsi="Times New Roman" w:cs="Times New Roman"/>
          <w:color w:val="231F20"/>
          <w:sz w:val="24"/>
          <w:szCs w:val="24"/>
        </w:rPr>
        <w:t xml:space="preserve"> the call of Christ to the truth, good, friendship and contemplation. Cursillo needs to serve in </w:t>
      </w:r>
      <w:r w:rsidR="00335023" w:rsidRPr="00335023">
        <w:rPr>
          <w:rFonts w:ascii="Times New Roman" w:hAnsi="Times New Roman" w:cs="Times New Roman"/>
          <w:color w:val="231F20"/>
          <w:sz w:val="24"/>
          <w:szCs w:val="24"/>
        </w:rPr>
        <w:t>opening</w:t>
      </w:r>
      <w:r w:rsidRPr="00335023">
        <w:rPr>
          <w:rFonts w:ascii="Times New Roman" w:hAnsi="Times New Roman" w:cs="Times New Roman"/>
          <w:color w:val="231F20"/>
          <w:sz w:val="24"/>
          <w:szCs w:val="24"/>
        </w:rPr>
        <w:t xml:space="preserve"> the eyes of Christians so that they</w:t>
      </w:r>
      <w:r w:rsidRPr="00335023">
        <w:rPr>
          <w:rFonts w:ascii="Times New Roman" w:hAnsi="Times New Roman" w:cs="Times New Roman"/>
          <w:color w:val="231F20"/>
          <w:spacing w:val="10"/>
          <w:sz w:val="24"/>
          <w:szCs w:val="24"/>
        </w:rPr>
        <w:t xml:space="preserve"> </w:t>
      </w:r>
      <w:r w:rsidR="00335023" w:rsidRPr="00335023">
        <w:rPr>
          <w:rFonts w:ascii="Times New Roman" w:hAnsi="Times New Roman" w:cs="Times New Roman"/>
          <w:color w:val="231F20"/>
          <w:sz w:val="24"/>
          <w:szCs w:val="24"/>
        </w:rPr>
        <w:t>do not remain</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slumber</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able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awaken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those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are</w:t>
      </w:r>
      <w:r w:rsidR="00335023">
        <w:rPr>
          <w:rFonts w:ascii="Times New Roman" w:hAnsi="Times New Roman" w:cs="Times New Roman"/>
          <w:sz w:val="24"/>
          <w:szCs w:val="24"/>
        </w:rPr>
        <w:t xml:space="preserve"> </w:t>
      </w:r>
      <w:r w:rsidRPr="00335023">
        <w:rPr>
          <w:rFonts w:ascii="Times New Roman" w:hAnsi="Times New Roman" w:cs="Times New Roman"/>
          <w:color w:val="231F20"/>
          <w:sz w:val="24"/>
          <w:szCs w:val="24"/>
        </w:rPr>
        <w:t>distanced</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from</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Church.</w:t>
      </w:r>
      <w:r w:rsidRPr="00335023">
        <w:rPr>
          <w:rFonts w:ascii="Times New Roman" w:hAnsi="Times New Roman" w:cs="Times New Roman"/>
          <w:color w:val="231F20"/>
          <w:spacing w:val="-19"/>
          <w:sz w:val="24"/>
          <w:szCs w:val="24"/>
        </w:rPr>
        <w:t xml:space="preserve"> </w:t>
      </w:r>
      <w:r w:rsidRPr="00335023">
        <w:rPr>
          <w:rFonts w:ascii="Times New Roman" w:hAnsi="Times New Roman" w:cs="Times New Roman"/>
          <w:color w:val="231F20"/>
          <w:sz w:val="24"/>
          <w:szCs w:val="24"/>
        </w:rPr>
        <w:t>Christian</w:t>
      </w:r>
      <w:r w:rsidR="00335023">
        <w:rPr>
          <w:rFonts w:ascii="Times New Roman" w:hAnsi="Times New Roman" w:cs="Times New Roman"/>
          <w:color w:val="231F20"/>
          <w:sz w:val="24"/>
          <w:szCs w:val="24"/>
        </w:rPr>
        <w:t>s</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open</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these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four truths.</w:t>
      </w:r>
    </w:p>
    <w:p w14:paraId="7CCA0ACC" w14:textId="77777777" w:rsidR="00563476" w:rsidRPr="00335023" w:rsidRDefault="00563476" w:rsidP="00335023">
      <w:pPr>
        <w:pStyle w:val="BodyText"/>
        <w:jc w:val="both"/>
        <w:rPr>
          <w:rFonts w:ascii="Times New Roman" w:hAnsi="Times New Roman" w:cs="Times New Roman"/>
          <w:sz w:val="24"/>
          <w:szCs w:val="24"/>
        </w:rPr>
      </w:pPr>
    </w:p>
    <w:p w14:paraId="6E0D3A9A"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For him, the truth is the truth. He himself needs to be truth. A person can be truth and can give testimony to the truth, be the way and give testimony to the way. He must act.</w:t>
      </w:r>
    </w:p>
    <w:p w14:paraId="0C8E27F3" w14:textId="77777777" w:rsidR="00563476" w:rsidRPr="00335023" w:rsidRDefault="00563476" w:rsidP="00335023">
      <w:pPr>
        <w:pStyle w:val="BodyText"/>
        <w:jc w:val="both"/>
        <w:rPr>
          <w:rFonts w:ascii="Times New Roman" w:hAnsi="Times New Roman" w:cs="Times New Roman"/>
          <w:sz w:val="24"/>
          <w:szCs w:val="24"/>
        </w:rPr>
      </w:pPr>
    </w:p>
    <w:p w14:paraId="449F4E73" w14:textId="57ABB541"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Goodness makes us </w:t>
      </w:r>
      <w:r w:rsidRPr="00335023">
        <w:rPr>
          <w:rFonts w:ascii="Times New Roman" w:hAnsi="Times New Roman" w:cs="Times New Roman"/>
          <w:color w:val="231F20"/>
          <w:spacing w:val="-3"/>
          <w:sz w:val="24"/>
          <w:szCs w:val="24"/>
        </w:rPr>
        <w:t xml:space="preserve">better. </w:t>
      </w:r>
      <w:r w:rsidRPr="00335023">
        <w:rPr>
          <w:rFonts w:ascii="Times New Roman" w:hAnsi="Times New Roman" w:cs="Times New Roman"/>
          <w:color w:val="231F20"/>
          <w:sz w:val="24"/>
          <w:szCs w:val="24"/>
        </w:rPr>
        <w:t xml:space="preserve">When one is good, we experience certainty in what is </w:t>
      </w:r>
      <w:r w:rsidR="00335023" w:rsidRPr="00335023">
        <w:rPr>
          <w:rFonts w:ascii="Times New Roman" w:hAnsi="Times New Roman" w:cs="Times New Roman"/>
          <w:color w:val="231F20"/>
          <w:sz w:val="24"/>
          <w:szCs w:val="24"/>
        </w:rPr>
        <w:t>good,</w:t>
      </w:r>
      <w:r w:rsidRPr="00335023">
        <w:rPr>
          <w:rFonts w:ascii="Times New Roman" w:hAnsi="Times New Roman" w:cs="Times New Roman"/>
          <w:color w:val="231F20"/>
          <w:sz w:val="24"/>
          <w:szCs w:val="24"/>
        </w:rPr>
        <w:t xml:space="preserve"> and this is what matters. </w:t>
      </w:r>
      <w:r w:rsidRPr="00335023">
        <w:rPr>
          <w:rFonts w:ascii="Times New Roman" w:hAnsi="Times New Roman" w:cs="Times New Roman"/>
          <w:color w:val="231F20"/>
          <w:spacing w:val="-12"/>
          <w:sz w:val="24"/>
          <w:szCs w:val="24"/>
        </w:rPr>
        <w:t xml:space="preserve">To </w:t>
      </w:r>
      <w:r w:rsidRPr="00335023">
        <w:rPr>
          <w:rFonts w:ascii="Times New Roman" w:hAnsi="Times New Roman" w:cs="Times New Roman"/>
          <w:color w:val="231F20"/>
          <w:sz w:val="24"/>
          <w:szCs w:val="24"/>
        </w:rPr>
        <w:t>feel within one’s interior being the echo of what is certain. This can be obtained by practicing</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good,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living</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what</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good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doing</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good,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not</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for</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sake</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 xml:space="preserve">of doing good or being </w:t>
      </w:r>
      <w:r w:rsidRPr="00335023">
        <w:rPr>
          <w:rFonts w:ascii="Times New Roman" w:hAnsi="Times New Roman" w:cs="Times New Roman"/>
          <w:color w:val="231F20"/>
          <w:spacing w:val="-3"/>
          <w:sz w:val="24"/>
          <w:szCs w:val="24"/>
        </w:rPr>
        <w:t xml:space="preserve">better, </w:t>
      </w:r>
      <w:r w:rsidRPr="00335023">
        <w:rPr>
          <w:rFonts w:ascii="Times New Roman" w:hAnsi="Times New Roman" w:cs="Times New Roman"/>
          <w:color w:val="231F20"/>
          <w:sz w:val="24"/>
          <w:szCs w:val="24"/>
        </w:rPr>
        <w:t>but rather to do good in spirit and in</w:t>
      </w:r>
      <w:r w:rsidRPr="00335023">
        <w:rPr>
          <w:rFonts w:ascii="Times New Roman" w:hAnsi="Times New Roman" w:cs="Times New Roman"/>
          <w:color w:val="231F20"/>
          <w:spacing w:val="-23"/>
          <w:sz w:val="24"/>
          <w:szCs w:val="24"/>
        </w:rPr>
        <w:t xml:space="preserve"> </w:t>
      </w:r>
      <w:r w:rsidRPr="00335023">
        <w:rPr>
          <w:rFonts w:ascii="Times New Roman" w:hAnsi="Times New Roman" w:cs="Times New Roman"/>
          <w:color w:val="231F20"/>
          <w:sz w:val="24"/>
          <w:szCs w:val="24"/>
        </w:rPr>
        <w:t>truth.</w:t>
      </w:r>
    </w:p>
    <w:p w14:paraId="2E915BF5" w14:textId="77777777" w:rsidR="00563476" w:rsidRPr="00335023" w:rsidRDefault="00563476" w:rsidP="00335023">
      <w:pPr>
        <w:pStyle w:val="BodyText"/>
        <w:jc w:val="both"/>
        <w:rPr>
          <w:rFonts w:ascii="Times New Roman" w:hAnsi="Times New Roman" w:cs="Times New Roman"/>
          <w:sz w:val="24"/>
          <w:szCs w:val="24"/>
        </w:rPr>
      </w:pPr>
    </w:p>
    <w:p w14:paraId="1981991A"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If we do not have friendship, our interior never unfolds and we</w:t>
      </w:r>
      <w:r w:rsidRPr="00335023">
        <w:rPr>
          <w:rFonts w:ascii="Times New Roman" w:hAnsi="Times New Roman" w:cs="Times New Roman"/>
          <w:color w:val="231F20"/>
          <w:spacing w:val="-40"/>
          <w:sz w:val="24"/>
          <w:szCs w:val="24"/>
        </w:rPr>
        <w:t xml:space="preserve"> </w:t>
      </w:r>
      <w:r w:rsidRPr="00335023">
        <w:rPr>
          <w:rFonts w:ascii="Times New Roman" w:hAnsi="Times New Roman" w:cs="Times New Roman"/>
          <w:color w:val="231F20"/>
          <w:sz w:val="24"/>
          <w:szCs w:val="24"/>
        </w:rPr>
        <w:t>cannot be at the service of what the Lord desires because we don’t have the abilities, which have shrunk when egotism has grown in our interior along with ambition and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pride.</w:t>
      </w:r>
    </w:p>
    <w:p w14:paraId="1BDB3EC8" w14:textId="77777777" w:rsidR="00563476" w:rsidRPr="00335023" w:rsidRDefault="00563476" w:rsidP="00335023">
      <w:pPr>
        <w:pStyle w:val="BodyText"/>
        <w:jc w:val="both"/>
        <w:rPr>
          <w:rFonts w:ascii="Times New Roman" w:hAnsi="Times New Roman" w:cs="Times New Roman"/>
          <w:sz w:val="24"/>
          <w:szCs w:val="24"/>
        </w:rPr>
      </w:pPr>
    </w:p>
    <w:p w14:paraId="45044B4F"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pacing w:val="-12"/>
          <w:sz w:val="24"/>
          <w:szCs w:val="24"/>
        </w:rPr>
        <w:t xml:space="preserve">To </w:t>
      </w:r>
      <w:r w:rsidRPr="00335023">
        <w:rPr>
          <w:rFonts w:ascii="Times New Roman" w:hAnsi="Times New Roman" w:cs="Times New Roman"/>
          <w:color w:val="231F20"/>
          <w:sz w:val="24"/>
          <w:szCs w:val="24"/>
        </w:rPr>
        <w:t>know how to contemplate life also helps us to perceive what is fundamental for being Christian. What Cursillo wants to do is to</w:t>
      </w:r>
      <w:r w:rsidRPr="00335023">
        <w:rPr>
          <w:rFonts w:ascii="Times New Roman" w:hAnsi="Times New Roman" w:cs="Times New Roman"/>
          <w:color w:val="231F20"/>
          <w:spacing w:val="-35"/>
          <w:sz w:val="24"/>
          <w:szCs w:val="24"/>
        </w:rPr>
        <w:t xml:space="preserve"> </w:t>
      </w:r>
      <w:r w:rsidRPr="00335023">
        <w:rPr>
          <w:rFonts w:ascii="Times New Roman" w:hAnsi="Times New Roman" w:cs="Times New Roman"/>
          <w:color w:val="231F20"/>
          <w:sz w:val="24"/>
          <w:szCs w:val="24"/>
        </w:rPr>
        <w:t>make known the Christian message - unadorned and without additions that only complicate</w:t>
      </w:r>
      <w:r w:rsidRPr="00335023">
        <w:rPr>
          <w:rFonts w:ascii="Times New Roman" w:hAnsi="Times New Roman" w:cs="Times New Roman"/>
          <w:color w:val="231F20"/>
          <w:spacing w:val="-2"/>
          <w:sz w:val="24"/>
          <w:szCs w:val="24"/>
        </w:rPr>
        <w:t xml:space="preserve"> </w:t>
      </w:r>
      <w:r w:rsidRPr="00335023">
        <w:rPr>
          <w:rFonts w:ascii="Times New Roman" w:hAnsi="Times New Roman" w:cs="Times New Roman"/>
          <w:color w:val="231F20"/>
          <w:sz w:val="24"/>
          <w:szCs w:val="24"/>
        </w:rPr>
        <w:t>it.</w:t>
      </w:r>
    </w:p>
    <w:p w14:paraId="50C9E892" w14:textId="77777777" w:rsidR="00563476" w:rsidRPr="00335023" w:rsidRDefault="00563476" w:rsidP="00335023">
      <w:pPr>
        <w:pStyle w:val="BodyText"/>
        <w:jc w:val="both"/>
        <w:rPr>
          <w:rFonts w:ascii="Times New Roman" w:hAnsi="Times New Roman" w:cs="Times New Roman"/>
          <w:sz w:val="24"/>
          <w:szCs w:val="24"/>
        </w:rPr>
      </w:pPr>
    </w:p>
    <w:p w14:paraId="6CEBFED4" w14:textId="04F5BAE6"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lastRenderedPageBreak/>
        <w:t>When these four corners have been covered and allowed to grow to their full potential, what we can see in truth, good, friendship and contemplation is the way that we make known that we have understood the message, we have understood that Christ calls us to a</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great</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task—to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make</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visible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man</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tenderness</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God;</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 xml:space="preserve">God loves them and God loves them in his own </w:t>
      </w:r>
      <w:r w:rsidRPr="00335023">
        <w:rPr>
          <w:rFonts w:ascii="Times New Roman" w:hAnsi="Times New Roman" w:cs="Times New Roman"/>
          <w:color w:val="231F20"/>
          <w:spacing w:val="-5"/>
          <w:sz w:val="24"/>
          <w:szCs w:val="24"/>
        </w:rPr>
        <w:t xml:space="preserve">way, </w:t>
      </w:r>
      <w:r w:rsidRPr="00335023">
        <w:rPr>
          <w:rFonts w:ascii="Times New Roman" w:hAnsi="Times New Roman" w:cs="Times New Roman"/>
          <w:color w:val="231F20"/>
          <w:sz w:val="24"/>
          <w:szCs w:val="24"/>
        </w:rPr>
        <w:t>giving them a way to find the truth.</w:t>
      </w:r>
    </w:p>
    <w:p w14:paraId="349C0A65" w14:textId="77777777" w:rsidR="00563476" w:rsidRPr="00335023" w:rsidRDefault="00563476" w:rsidP="00335023">
      <w:pPr>
        <w:pStyle w:val="BodyText"/>
        <w:jc w:val="both"/>
        <w:rPr>
          <w:rFonts w:ascii="Times New Roman" w:hAnsi="Times New Roman" w:cs="Times New Roman"/>
          <w:sz w:val="24"/>
          <w:szCs w:val="24"/>
        </w:rPr>
      </w:pPr>
    </w:p>
    <w:p w14:paraId="61479670" w14:textId="12FFE48E"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When Christ loves us, he always loves us. He puts us in touch with reality. </w:t>
      </w:r>
      <w:proofErr w:type="gramStart"/>
      <w:r w:rsidRPr="00335023">
        <w:rPr>
          <w:rFonts w:ascii="Times New Roman" w:hAnsi="Times New Roman" w:cs="Times New Roman"/>
          <w:color w:val="231F20"/>
          <w:sz w:val="24"/>
          <w:szCs w:val="24"/>
        </w:rPr>
        <w:t>In order for</w:t>
      </w:r>
      <w:proofErr w:type="gramEnd"/>
      <w:r w:rsidRPr="00335023">
        <w:rPr>
          <w:rFonts w:ascii="Times New Roman" w:hAnsi="Times New Roman" w:cs="Times New Roman"/>
          <w:color w:val="231F20"/>
          <w:sz w:val="24"/>
          <w:szCs w:val="24"/>
        </w:rPr>
        <w:t xml:space="preserve"> a Cursillo to take off, three things are </w:t>
      </w:r>
      <w:r w:rsidR="00335023" w:rsidRPr="00335023">
        <w:rPr>
          <w:rFonts w:ascii="Times New Roman" w:hAnsi="Times New Roman" w:cs="Times New Roman"/>
          <w:color w:val="231F20"/>
          <w:sz w:val="24"/>
          <w:szCs w:val="24"/>
        </w:rPr>
        <w:t>required:</w:t>
      </w:r>
      <w:r w:rsidRPr="00335023">
        <w:rPr>
          <w:rFonts w:ascii="Times New Roman" w:hAnsi="Times New Roman" w:cs="Times New Roman"/>
          <w:color w:val="231F20"/>
          <w:sz w:val="24"/>
          <w:szCs w:val="24"/>
        </w:rPr>
        <w:t xml:space="preserve"> an encounter</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with</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oneself,</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with</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God,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with</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our</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brothers</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sisters,</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all in the context of our</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circumstances.</w:t>
      </w:r>
    </w:p>
    <w:p w14:paraId="1263270C" w14:textId="77777777" w:rsidR="00563476" w:rsidRPr="00335023" w:rsidRDefault="00563476" w:rsidP="00335023">
      <w:pPr>
        <w:pStyle w:val="BodyText"/>
        <w:jc w:val="both"/>
        <w:rPr>
          <w:rFonts w:ascii="Times New Roman" w:hAnsi="Times New Roman" w:cs="Times New Roman"/>
          <w:sz w:val="24"/>
          <w:szCs w:val="24"/>
        </w:rPr>
      </w:pPr>
    </w:p>
    <w:p w14:paraId="42616A7B" w14:textId="6379CC53"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We should transmit the tenderness of God and do so by being in contact with God. </w:t>
      </w:r>
      <w:r w:rsidR="00335023" w:rsidRPr="00335023">
        <w:rPr>
          <w:rFonts w:ascii="Times New Roman" w:hAnsi="Times New Roman" w:cs="Times New Roman"/>
          <w:color w:val="231F20"/>
          <w:sz w:val="24"/>
          <w:szCs w:val="24"/>
        </w:rPr>
        <w:t>First,</w:t>
      </w:r>
      <w:r w:rsidRPr="00335023">
        <w:rPr>
          <w:rFonts w:ascii="Times New Roman" w:hAnsi="Times New Roman" w:cs="Times New Roman"/>
          <w:color w:val="231F20"/>
          <w:sz w:val="24"/>
          <w:szCs w:val="24"/>
        </w:rPr>
        <w:t xml:space="preserve"> we go to the Lord to tell him of our problems when we understand we can be in contact with Christ. Contact with</w:t>
      </w:r>
      <w:r w:rsidR="00335023">
        <w:rPr>
          <w:rFonts w:ascii="Times New Roman" w:hAnsi="Times New Roman" w:cs="Times New Roman"/>
          <w:sz w:val="24"/>
          <w:szCs w:val="24"/>
        </w:rPr>
        <w:t xml:space="preserve"> </w:t>
      </w:r>
      <w:r w:rsidRPr="00335023">
        <w:rPr>
          <w:rFonts w:ascii="Times New Roman" w:hAnsi="Times New Roman" w:cs="Times New Roman"/>
          <w:color w:val="231F20"/>
          <w:sz w:val="24"/>
          <w:szCs w:val="24"/>
        </w:rPr>
        <w:t>Christ allows Christ to give us the idea that we can be present within Him</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by</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means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Grace.</w:t>
      </w:r>
      <w:r w:rsidRPr="00335023">
        <w:rPr>
          <w:rFonts w:ascii="Times New Roman" w:hAnsi="Times New Roman" w:cs="Times New Roman"/>
          <w:color w:val="231F20"/>
          <w:spacing w:val="-15"/>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6"/>
          <w:sz w:val="24"/>
          <w:szCs w:val="24"/>
        </w:rPr>
        <w:t xml:space="preserve"> </w:t>
      </w:r>
      <w:r w:rsidR="00335023" w:rsidRPr="00335023">
        <w:rPr>
          <w:rFonts w:ascii="Times New Roman" w:hAnsi="Times New Roman" w:cs="Times New Roman"/>
          <w:color w:val="231F20"/>
          <w:sz w:val="24"/>
          <w:szCs w:val="24"/>
        </w:rPr>
        <w:t>so,</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are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5"/>
          <w:sz w:val="24"/>
          <w:szCs w:val="24"/>
        </w:rPr>
        <w:t xml:space="preserve"> </w:t>
      </w:r>
      <w:r w:rsidR="00335023" w:rsidRPr="00335023">
        <w:rPr>
          <w:rFonts w:ascii="Times New Roman" w:hAnsi="Times New Roman" w:cs="Times New Roman"/>
          <w:color w:val="231F20"/>
          <w:sz w:val="24"/>
          <w:szCs w:val="24"/>
        </w:rPr>
        <w:t>contact,</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listen</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 word of God. This then goes to a second level, which is to listen to God,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after</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stop</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talking</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allow</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God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speak.</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These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three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things happen when we have contact with</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Christ.</w:t>
      </w:r>
    </w:p>
    <w:p w14:paraId="2E3EBF0F" w14:textId="77777777" w:rsidR="00563476" w:rsidRPr="00335023" w:rsidRDefault="00563476" w:rsidP="00335023">
      <w:pPr>
        <w:pStyle w:val="BodyText"/>
        <w:jc w:val="both"/>
        <w:rPr>
          <w:rFonts w:ascii="Times New Roman" w:hAnsi="Times New Roman" w:cs="Times New Roman"/>
          <w:sz w:val="24"/>
          <w:szCs w:val="24"/>
        </w:rPr>
      </w:pPr>
    </w:p>
    <w:p w14:paraId="38347C24" w14:textId="7777777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When we are in touch with our brothers and sisters, who are people we appreciate, </w:t>
      </w:r>
      <w:r w:rsidRPr="00335023">
        <w:rPr>
          <w:rFonts w:ascii="Times New Roman" w:hAnsi="Times New Roman" w:cs="Times New Roman"/>
          <w:color w:val="231F20"/>
          <w:spacing w:val="-3"/>
          <w:sz w:val="24"/>
          <w:szCs w:val="24"/>
        </w:rPr>
        <w:t xml:space="preserve">know, </w:t>
      </w:r>
      <w:r w:rsidRPr="00335023">
        <w:rPr>
          <w:rFonts w:ascii="Times New Roman" w:hAnsi="Times New Roman" w:cs="Times New Roman"/>
          <w:color w:val="231F20"/>
          <w:sz w:val="24"/>
          <w:szCs w:val="24"/>
        </w:rPr>
        <w:t xml:space="preserve">and listen to, our brothers and sisters are loved because God loves them. What we can then do, because we </w:t>
      </w:r>
      <w:proofErr w:type="gramStart"/>
      <w:r w:rsidRPr="00335023">
        <w:rPr>
          <w:rFonts w:ascii="Times New Roman" w:hAnsi="Times New Roman" w:cs="Times New Roman"/>
          <w:color w:val="231F20"/>
          <w:sz w:val="24"/>
          <w:szCs w:val="24"/>
        </w:rPr>
        <w:t>have the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ability</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to</w:t>
      </w:r>
      <w:proofErr w:type="gramEnd"/>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do</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so</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if</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are</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connected</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Christ,</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transmit</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His</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pacing w:val="-5"/>
          <w:sz w:val="24"/>
          <w:szCs w:val="24"/>
        </w:rPr>
        <w:t xml:space="preserve">joy, </w:t>
      </w:r>
      <w:r w:rsidRPr="00335023">
        <w:rPr>
          <w:rFonts w:ascii="Times New Roman" w:hAnsi="Times New Roman" w:cs="Times New Roman"/>
          <w:color w:val="231F20"/>
          <w:sz w:val="24"/>
          <w:szCs w:val="24"/>
        </w:rPr>
        <w:t>His enthusiasm, because of the great value in the message and what matters is the connection with</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Him.</w:t>
      </w:r>
    </w:p>
    <w:p w14:paraId="508B34D0" w14:textId="77777777" w:rsidR="00563476" w:rsidRPr="00335023" w:rsidRDefault="00563476" w:rsidP="00335023">
      <w:pPr>
        <w:pStyle w:val="BodyText"/>
        <w:jc w:val="both"/>
        <w:rPr>
          <w:rFonts w:ascii="Times New Roman" w:hAnsi="Times New Roman" w:cs="Times New Roman"/>
          <w:sz w:val="24"/>
          <w:szCs w:val="24"/>
        </w:rPr>
      </w:pPr>
    </w:p>
    <w:p w14:paraId="0775F133" w14:textId="6CEB49B7"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He says He is the </w:t>
      </w:r>
      <w:r w:rsidR="00335023">
        <w:rPr>
          <w:rFonts w:ascii="Times New Roman" w:hAnsi="Times New Roman" w:cs="Times New Roman"/>
          <w:color w:val="231F20"/>
          <w:spacing w:val="-5"/>
          <w:sz w:val="24"/>
          <w:szCs w:val="24"/>
        </w:rPr>
        <w:t>W</w:t>
      </w:r>
      <w:r w:rsidRPr="00335023">
        <w:rPr>
          <w:rFonts w:ascii="Times New Roman" w:hAnsi="Times New Roman" w:cs="Times New Roman"/>
          <w:color w:val="231F20"/>
          <w:spacing w:val="-5"/>
          <w:sz w:val="24"/>
          <w:szCs w:val="24"/>
        </w:rPr>
        <w:t xml:space="preserve">ay, </w:t>
      </w:r>
      <w:r w:rsidRPr="00335023">
        <w:rPr>
          <w:rFonts w:ascii="Times New Roman" w:hAnsi="Times New Roman" w:cs="Times New Roman"/>
          <w:color w:val="231F20"/>
          <w:sz w:val="24"/>
          <w:szCs w:val="24"/>
        </w:rPr>
        <w:t xml:space="preserve">the </w:t>
      </w:r>
      <w:r w:rsidR="0080565E">
        <w:rPr>
          <w:rFonts w:ascii="Times New Roman" w:hAnsi="Times New Roman" w:cs="Times New Roman"/>
          <w:color w:val="231F20"/>
          <w:sz w:val="24"/>
          <w:szCs w:val="24"/>
        </w:rPr>
        <w:t>T</w:t>
      </w:r>
      <w:r w:rsidR="0080565E" w:rsidRPr="00335023">
        <w:rPr>
          <w:rFonts w:ascii="Times New Roman" w:hAnsi="Times New Roman" w:cs="Times New Roman"/>
          <w:color w:val="231F20"/>
          <w:sz w:val="24"/>
          <w:szCs w:val="24"/>
        </w:rPr>
        <w:t>ruth,</w:t>
      </w:r>
      <w:r w:rsidRPr="00335023">
        <w:rPr>
          <w:rFonts w:ascii="Times New Roman" w:hAnsi="Times New Roman" w:cs="Times New Roman"/>
          <w:color w:val="231F20"/>
          <w:sz w:val="24"/>
          <w:szCs w:val="24"/>
        </w:rPr>
        <w:t xml:space="preserve"> and the </w:t>
      </w:r>
      <w:r w:rsidR="00335023">
        <w:rPr>
          <w:rFonts w:ascii="Times New Roman" w:hAnsi="Times New Roman" w:cs="Times New Roman"/>
          <w:color w:val="231F20"/>
          <w:sz w:val="24"/>
          <w:szCs w:val="24"/>
        </w:rPr>
        <w:t>L</w:t>
      </w:r>
      <w:r w:rsidRPr="00335023">
        <w:rPr>
          <w:rFonts w:ascii="Times New Roman" w:hAnsi="Times New Roman" w:cs="Times New Roman"/>
          <w:color w:val="231F20"/>
          <w:sz w:val="24"/>
          <w:szCs w:val="24"/>
        </w:rPr>
        <w:t>ife. If we are united to Him, we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can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also</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part</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truth—we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cannot</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complete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truth— but we give testimony to the truth of our life, which we are called to make known to</w:t>
      </w:r>
      <w:r w:rsidRPr="00335023">
        <w:rPr>
          <w:rFonts w:ascii="Times New Roman" w:hAnsi="Times New Roman" w:cs="Times New Roman"/>
          <w:color w:val="231F20"/>
          <w:spacing w:val="-1"/>
          <w:sz w:val="24"/>
          <w:szCs w:val="24"/>
        </w:rPr>
        <w:t xml:space="preserve"> </w:t>
      </w:r>
      <w:r w:rsidRPr="00335023">
        <w:rPr>
          <w:rFonts w:ascii="Times New Roman" w:hAnsi="Times New Roman" w:cs="Times New Roman"/>
          <w:color w:val="231F20"/>
          <w:sz w:val="24"/>
          <w:szCs w:val="24"/>
        </w:rPr>
        <w:t>others.</w:t>
      </w:r>
    </w:p>
    <w:p w14:paraId="52B2D8A4" w14:textId="77777777" w:rsidR="00563476" w:rsidRPr="00335023" w:rsidRDefault="00563476" w:rsidP="00335023">
      <w:pPr>
        <w:pStyle w:val="BodyText"/>
        <w:jc w:val="both"/>
        <w:rPr>
          <w:rFonts w:ascii="Times New Roman" w:hAnsi="Times New Roman" w:cs="Times New Roman"/>
          <w:sz w:val="24"/>
          <w:szCs w:val="24"/>
        </w:rPr>
      </w:pPr>
    </w:p>
    <w:p w14:paraId="322DDE60" w14:textId="57A307CF"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This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important.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pacing w:val="-12"/>
          <w:sz w:val="24"/>
          <w:szCs w:val="24"/>
        </w:rPr>
        <w:t>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way</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for</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others</w:t>
      </w:r>
      <w:r w:rsidRPr="00335023">
        <w:rPr>
          <w:rFonts w:ascii="Times New Roman" w:hAnsi="Times New Roman" w:cs="Times New Roman"/>
          <w:color w:val="231F20"/>
          <w:spacing w:val="-5"/>
          <w:sz w:val="24"/>
          <w:szCs w:val="24"/>
        </w:rPr>
        <w:t xml:space="preserve"> </w:t>
      </w:r>
      <w:r w:rsidR="00335023" w:rsidRPr="00335023">
        <w:rPr>
          <w:rFonts w:ascii="Times New Roman" w:hAnsi="Times New Roman" w:cs="Times New Roman"/>
          <w:color w:val="231F20"/>
          <w:sz w:val="24"/>
          <w:szCs w:val="24"/>
        </w:rPr>
        <w:t>and</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life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because this is what Christianity is. It is not doing good; it is most important   to have contact with Christ by means of Grace to make this Grace extend to every corner of our existence, in order that others will see how our ability to love is deep and profound, and that it is Christ that lives in us. Christ should be the influence and not the circumstance that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takes</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us</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from</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place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place.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immersed</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love of Christ in order that then, all will be</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possible.</w:t>
      </w:r>
    </w:p>
    <w:p w14:paraId="24B8D7B4" w14:textId="77777777" w:rsidR="00563476" w:rsidRPr="00335023" w:rsidRDefault="00563476" w:rsidP="00335023">
      <w:pPr>
        <w:pStyle w:val="BodyText"/>
        <w:jc w:val="both"/>
        <w:rPr>
          <w:rFonts w:ascii="Times New Roman" w:hAnsi="Times New Roman" w:cs="Times New Roman"/>
          <w:sz w:val="24"/>
          <w:szCs w:val="24"/>
        </w:rPr>
      </w:pPr>
    </w:p>
    <w:p w14:paraId="6237CB29" w14:textId="05DBF8DB"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Christ makes possible the most possible possibilities of the </w:t>
      </w:r>
      <w:r w:rsidR="00335023" w:rsidRPr="00335023">
        <w:rPr>
          <w:rFonts w:ascii="Times New Roman" w:hAnsi="Times New Roman" w:cs="Times New Roman"/>
          <w:color w:val="231F20"/>
          <w:sz w:val="24"/>
          <w:szCs w:val="24"/>
        </w:rPr>
        <w:t>person,</w:t>
      </w:r>
      <w:r w:rsidRPr="00335023">
        <w:rPr>
          <w:rFonts w:ascii="Times New Roman" w:hAnsi="Times New Roman" w:cs="Times New Roman"/>
          <w:color w:val="231F20"/>
          <w:sz w:val="24"/>
          <w:szCs w:val="24"/>
        </w:rPr>
        <w:t xml:space="preserve"> and this is what we need to understand. We need to develop this understanding</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because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Christian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something</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so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great</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it</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is as</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Romano</w:t>
      </w:r>
      <w:r w:rsidRPr="00335023">
        <w:rPr>
          <w:rFonts w:ascii="Times New Roman" w:hAnsi="Times New Roman" w:cs="Times New Roman"/>
          <w:color w:val="231F20"/>
          <w:spacing w:val="-11"/>
          <w:sz w:val="24"/>
          <w:szCs w:val="24"/>
        </w:rPr>
        <w:t xml:space="preserve"> </w:t>
      </w:r>
      <w:proofErr w:type="spellStart"/>
      <w:r w:rsidRPr="00335023">
        <w:rPr>
          <w:rFonts w:ascii="Times New Roman" w:hAnsi="Times New Roman" w:cs="Times New Roman"/>
          <w:color w:val="231F20"/>
          <w:sz w:val="24"/>
          <w:szCs w:val="24"/>
        </w:rPr>
        <w:t>Guardini</w:t>
      </w:r>
      <w:proofErr w:type="spellEnd"/>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says.</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He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says</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Christian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so</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 xml:space="preserve">important that we cannot state as final that “I am Christian”. </w:t>
      </w:r>
      <w:r w:rsidRPr="00335023">
        <w:rPr>
          <w:rFonts w:ascii="Times New Roman" w:hAnsi="Times New Roman" w:cs="Times New Roman"/>
          <w:color w:val="231F20"/>
          <w:spacing w:val="-3"/>
          <w:sz w:val="24"/>
          <w:szCs w:val="24"/>
        </w:rPr>
        <w:t xml:space="preserve">Rather, </w:t>
      </w:r>
      <w:r w:rsidRPr="00335023">
        <w:rPr>
          <w:rFonts w:ascii="Times New Roman" w:hAnsi="Times New Roman" w:cs="Times New Roman"/>
          <w:color w:val="231F20"/>
          <w:sz w:val="24"/>
          <w:szCs w:val="24"/>
        </w:rPr>
        <w:t>it needs to be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thought</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pacing w:val="-3"/>
          <w:sz w:val="24"/>
          <w:szCs w:val="24"/>
        </w:rPr>
        <w:t>over,</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considered,</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reflected</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upon,</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then</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finally,</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after giving much thought to our thoughts, to think that perhaps we can come to be a little Christian. We should maintain this</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context.</w:t>
      </w:r>
    </w:p>
    <w:p w14:paraId="1179DBA2" w14:textId="77777777" w:rsidR="00563476" w:rsidRPr="00335023" w:rsidRDefault="00563476" w:rsidP="00335023">
      <w:pPr>
        <w:pStyle w:val="BodyText"/>
        <w:jc w:val="both"/>
        <w:rPr>
          <w:rFonts w:ascii="Times New Roman" w:hAnsi="Times New Roman" w:cs="Times New Roman"/>
          <w:sz w:val="24"/>
          <w:szCs w:val="24"/>
        </w:rPr>
      </w:pPr>
    </w:p>
    <w:p w14:paraId="6A3E8569" w14:textId="743598B0"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pacing w:val="-12"/>
          <w:sz w:val="24"/>
          <w:szCs w:val="24"/>
        </w:rPr>
        <w:t xml:space="preserve">To </w:t>
      </w:r>
      <w:r w:rsidRPr="00335023">
        <w:rPr>
          <w:rFonts w:ascii="Times New Roman" w:hAnsi="Times New Roman" w:cs="Times New Roman"/>
          <w:color w:val="231F20"/>
          <w:sz w:val="24"/>
          <w:szCs w:val="24"/>
        </w:rPr>
        <w:t>be Christian is something grand. It is not something small. It is not about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giving</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little.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God</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joyful</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over</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little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faith</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man</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has.</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But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we</w:t>
      </w:r>
      <w:r w:rsidR="00335023">
        <w:rPr>
          <w:rFonts w:ascii="Times New Roman" w:hAnsi="Times New Roman" w:cs="Times New Roman"/>
          <w:sz w:val="24"/>
          <w:szCs w:val="24"/>
        </w:rPr>
        <w:t xml:space="preserve"> </w:t>
      </w:r>
      <w:r w:rsidRPr="00335023">
        <w:rPr>
          <w:rFonts w:ascii="Times New Roman" w:hAnsi="Times New Roman" w:cs="Times New Roman"/>
          <w:color w:val="231F20"/>
          <w:sz w:val="24"/>
          <w:szCs w:val="24"/>
        </w:rPr>
        <w:t>should</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men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faith</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so</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our</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vision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can</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11"/>
          <w:sz w:val="24"/>
          <w:szCs w:val="24"/>
        </w:rPr>
        <w:t xml:space="preserve"> </w:t>
      </w:r>
      <w:r w:rsidR="00335023" w:rsidRPr="00335023">
        <w:rPr>
          <w:rFonts w:ascii="Times New Roman" w:hAnsi="Times New Roman" w:cs="Times New Roman"/>
          <w:color w:val="231F20"/>
          <w:sz w:val="24"/>
          <w:szCs w:val="24"/>
        </w:rPr>
        <w:t>clear,</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can</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know that the solution rests in</w:t>
      </w:r>
      <w:r w:rsidRPr="00335023">
        <w:rPr>
          <w:rFonts w:ascii="Times New Roman" w:hAnsi="Times New Roman" w:cs="Times New Roman"/>
          <w:color w:val="231F20"/>
          <w:spacing w:val="-2"/>
          <w:sz w:val="24"/>
          <w:szCs w:val="24"/>
        </w:rPr>
        <w:t xml:space="preserve"> </w:t>
      </w:r>
      <w:r w:rsidRPr="00335023">
        <w:rPr>
          <w:rFonts w:ascii="Times New Roman" w:hAnsi="Times New Roman" w:cs="Times New Roman"/>
          <w:color w:val="231F20"/>
          <w:sz w:val="24"/>
          <w:szCs w:val="24"/>
        </w:rPr>
        <w:t>Christ.</w:t>
      </w:r>
    </w:p>
    <w:p w14:paraId="7B90F3B8" w14:textId="77777777" w:rsidR="00563476" w:rsidRPr="00335023" w:rsidRDefault="00563476" w:rsidP="00335023">
      <w:pPr>
        <w:pStyle w:val="BodyText"/>
        <w:jc w:val="both"/>
        <w:rPr>
          <w:rFonts w:ascii="Times New Roman" w:hAnsi="Times New Roman" w:cs="Times New Roman"/>
          <w:sz w:val="24"/>
          <w:szCs w:val="24"/>
        </w:rPr>
      </w:pPr>
    </w:p>
    <w:p w14:paraId="02E2CD3D" w14:textId="25D3A28A"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 xml:space="preserve">When we hear that parable or event from the Gospel when Christ praises the company of Mary rather than praise for what Martha was doing, we need to realize that what matters is to be with the Lord. Sometimes we think that the things of God are more important than God himself. We should leave aside the things of God </w:t>
      </w:r>
      <w:r w:rsidR="0080565E" w:rsidRPr="00335023">
        <w:rPr>
          <w:rFonts w:ascii="Times New Roman" w:hAnsi="Times New Roman" w:cs="Times New Roman"/>
          <w:color w:val="231F20"/>
          <w:sz w:val="24"/>
          <w:szCs w:val="24"/>
        </w:rPr>
        <w:t>to</w:t>
      </w:r>
      <w:r w:rsidRPr="00335023">
        <w:rPr>
          <w:rFonts w:ascii="Times New Roman" w:hAnsi="Times New Roman" w:cs="Times New Roman"/>
          <w:color w:val="231F20"/>
          <w:sz w:val="24"/>
          <w:szCs w:val="24"/>
        </w:rPr>
        <w:t xml:space="preserve"> be with God so that He can communicate His love to </w:t>
      </w:r>
      <w:r w:rsidR="00335023" w:rsidRPr="00335023">
        <w:rPr>
          <w:rFonts w:ascii="Times New Roman" w:hAnsi="Times New Roman" w:cs="Times New Roman"/>
          <w:color w:val="231F20"/>
          <w:sz w:val="24"/>
          <w:szCs w:val="24"/>
        </w:rPr>
        <w:t>us,</w:t>
      </w:r>
      <w:r w:rsidRPr="00335023">
        <w:rPr>
          <w:rFonts w:ascii="Times New Roman" w:hAnsi="Times New Roman" w:cs="Times New Roman"/>
          <w:color w:val="231F20"/>
          <w:sz w:val="24"/>
          <w:szCs w:val="24"/>
        </w:rPr>
        <w:t xml:space="preserve"> and we can communicate it to the rest.</w:t>
      </w:r>
    </w:p>
    <w:p w14:paraId="51E84625" w14:textId="77777777" w:rsidR="00563476" w:rsidRPr="00335023" w:rsidRDefault="00563476" w:rsidP="00335023">
      <w:pPr>
        <w:pStyle w:val="BodyText"/>
        <w:jc w:val="both"/>
        <w:rPr>
          <w:rFonts w:ascii="Times New Roman" w:hAnsi="Times New Roman" w:cs="Times New Roman"/>
          <w:sz w:val="24"/>
          <w:szCs w:val="24"/>
        </w:rPr>
      </w:pPr>
    </w:p>
    <w:p w14:paraId="56D7E0FE" w14:textId="3843D903"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We are mistaken when we think that we love our neighbor more than God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loves</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him.</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God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loves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sinner</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more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than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He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loves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one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who is</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not</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14"/>
          <w:sz w:val="24"/>
          <w:szCs w:val="24"/>
        </w:rPr>
        <w:t xml:space="preserve"> </w:t>
      </w:r>
      <w:r w:rsidR="00335023" w:rsidRPr="00335023">
        <w:rPr>
          <w:rFonts w:ascii="Times New Roman" w:hAnsi="Times New Roman" w:cs="Times New Roman"/>
          <w:color w:val="231F20"/>
          <w:sz w:val="24"/>
          <w:szCs w:val="24"/>
        </w:rPr>
        <w:t>sinner,</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this</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impossible</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understand.</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13"/>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4"/>
          <w:sz w:val="24"/>
          <w:szCs w:val="24"/>
        </w:rPr>
        <w:t xml:space="preserve"> </w:t>
      </w:r>
      <w:r w:rsidRPr="00335023">
        <w:rPr>
          <w:rFonts w:ascii="Times New Roman" w:hAnsi="Times New Roman" w:cs="Times New Roman"/>
          <w:color w:val="231F20"/>
          <w:sz w:val="24"/>
          <w:szCs w:val="24"/>
        </w:rPr>
        <w:t>accept this and give affirmation of this with our very lives by coming closer</w:t>
      </w:r>
      <w:r w:rsidRPr="00335023">
        <w:rPr>
          <w:rFonts w:ascii="Times New Roman" w:hAnsi="Times New Roman" w:cs="Times New Roman"/>
          <w:color w:val="231F20"/>
          <w:spacing w:val="-38"/>
          <w:sz w:val="24"/>
          <w:szCs w:val="24"/>
        </w:rPr>
        <w:t xml:space="preserve"> </w:t>
      </w:r>
      <w:r w:rsidRPr="00335023">
        <w:rPr>
          <w:rFonts w:ascii="Times New Roman" w:hAnsi="Times New Roman" w:cs="Times New Roman"/>
          <w:color w:val="231F20"/>
          <w:sz w:val="24"/>
          <w:szCs w:val="24"/>
        </w:rPr>
        <w:t>to those</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are</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faraway.</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understand</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story</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22"/>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21"/>
          <w:sz w:val="24"/>
          <w:szCs w:val="24"/>
        </w:rPr>
        <w:t xml:space="preserve"> </w:t>
      </w:r>
      <w:r w:rsidRPr="00335023">
        <w:rPr>
          <w:rFonts w:ascii="Times New Roman" w:hAnsi="Times New Roman" w:cs="Times New Roman"/>
          <w:color w:val="231F20"/>
          <w:sz w:val="24"/>
          <w:szCs w:val="24"/>
        </w:rPr>
        <w:t>prodigal son and that a great celebration was held for the son who returned. The Gospel tells us that the father made a greater celebration for a sinner that has converted. There is more joy in heaven than there is for</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9</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or</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100</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persevere.</w:t>
      </w:r>
      <w:r w:rsidRPr="00335023">
        <w:rPr>
          <w:rFonts w:ascii="Times New Roman" w:hAnsi="Times New Roman" w:cs="Times New Roman"/>
          <w:color w:val="231F20"/>
          <w:spacing w:val="-16"/>
          <w:sz w:val="24"/>
          <w:szCs w:val="24"/>
        </w:rPr>
        <w:t xml:space="preserve"> </w:t>
      </w:r>
      <w:r w:rsidRPr="00335023">
        <w:rPr>
          <w:rFonts w:ascii="Times New Roman" w:hAnsi="Times New Roman" w:cs="Times New Roman"/>
          <w:color w:val="231F20"/>
          <w:sz w:val="24"/>
          <w:szCs w:val="24"/>
        </w:rPr>
        <w:t>A</w:t>
      </w:r>
      <w:r w:rsidRPr="00335023">
        <w:rPr>
          <w:rFonts w:ascii="Times New Roman" w:hAnsi="Times New Roman" w:cs="Times New Roman"/>
          <w:color w:val="231F20"/>
          <w:spacing w:val="-15"/>
          <w:sz w:val="24"/>
          <w:szCs w:val="24"/>
        </w:rPr>
        <w:t xml:space="preserve"> </w:t>
      </w:r>
      <w:r w:rsidRPr="00335023">
        <w:rPr>
          <w:rFonts w:ascii="Times New Roman" w:hAnsi="Times New Roman" w:cs="Times New Roman"/>
          <w:color w:val="231F20"/>
          <w:sz w:val="24"/>
          <w:szCs w:val="24"/>
        </w:rPr>
        <w:t>Christian</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often</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doesn’t</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understand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how those who were called to labor in the vineyard later in the day were given the same</w:t>
      </w:r>
      <w:r w:rsidRPr="00335023">
        <w:rPr>
          <w:rFonts w:ascii="Times New Roman" w:hAnsi="Times New Roman" w:cs="Times New Roman"/>
          <w:color w:val="231F20"/>
          <w:spacing w:val="-2"/>
          <w:sz w:val="24"/>
          <w:szCs w:val="24"/>
        </w:rPr>
        <w:t xml:space="preserve"> </w:t>
      </w:r>
      <w:r w:rsidRPr="00335023">
        <w:rPr>
          <w:rFonts w:ascii="Times New Roman" w:hAnsi="Times New Roman" w:cs="Times New Roman"/>
          <w:color w:val="231F20"/>
          <w:sz w:val="24"/>
          <w:szCs w:val="24"/>
        </w:rPr>
        <w:t>wage.</w:t>
      </w:r>
    </w:p>
    <w:p w14:paraId="32DF622A" w14:textId="77777777" w:rsidR="00563476" w:rsidRPr="00335023" w:rsidRDefault="00563476" w:rsidP="00335023">
      <w:pPr>
        <w:pStyle w:val="BodyText"/>
        <w:jc w:val="both"/>
        <w:rPr>
          <w:rFonts w:ascii="Times New Roman" w:hAnsi="Times New Roman" w:cs="Times New Roman"/>
          <w:sz w:val="24"/>
          <w:szCs w:val="24"/>
        </w:rPr>
      </w:pPr>
    </w:p>
    <w:p w14:paraId="3EC5C2B2" w14:textId="21FBF5B6"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What</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want</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those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are</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faraway</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will</w:t>
      </w:r>
      <w:r w:rsidRPr="00335023">
        <w:rPr>
          <w:rFonts w:ascii="Times New Roman" w:hAnsi="Times New Roman" w:cs="Times New Roman"/>
          <w:color w:val="231F20"/>
          <w:spacing w:val="-11"/>
          <w:sz w:val="24"/>
          <w:szCs w:val="24"/>
        </w:rPr>
        <w:t xml:space="preserve"> </w:t>
      </w:r>
      <w:r w:rsidRPr="00335023">
        <w:rPr>
          <w:rFonts w:ascii="Times New Roman" w:hAnsi="Times New Roman" w:cs="Times New Roman"/>
          <w:color w:val="231F20"/>
          <w:sz w:val="24"/>
          <w:szCs w:val="24"/>
        </w:rPr>
        <w:t>come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close,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but</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when we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see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distant</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ones,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are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filled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with</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envy</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because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think</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that God</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loves</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them</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more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than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us,</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have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been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serving</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him</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all</w:t>
      </w:r>
      <w:r w:rsidRPr="00335023">
        <w:rPr>
          <w:rFonts w:ascii="Times New Roman" w:hAnsi="Times New Roman" w:cs="Times New Roman"/>
          <w:color w:val="231F20"/>
          <w:spacing w:val="-3"/>
          <w:sz w:val="24"/>
          <w:szCs w:val="24"/>
        </w:rPr>
        <w:t xml:space="preserve"> </w:t>
      </w:r>
      <w:r w:rsidRPr="00335023">
        <w:rPr>
          <w:rFonts w:ascii="Times New Roman" w:hAnsi="Times New Roman" w:cs="Times New Roman"/>
          <w:color w:val="231F20"/>
          <w:sz w:val="24"/>
          <w:szCs w:val="24"/>
        </w:rPr>
        <w:t>our</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 xml:space="preserve">life. We need to have a </w:t>
      </w:r>
      <w:r w:rsidRPr="00335023">
        <w:rPr>
          <w:rFonts w:ascii="Times New Roman" w:hAnsi="Times New Roman" w:cs="Times New Roman"/>
          <w:color w:val="231F20"/>
          <w:sz w:val="24"/>
          <w:szCs w:val="24"/>
          <w:u w:val="single" w:color="231F20"/>
        </w:rPr>
        <w:t>Christian</w:t>
      </w:r>
      <w:r w:rsidRPr="00335023">
        <w:rPr>
          <w:rFonts w:ascii="Times New Roman" w:hAnsi="Times New Roman" w:cs="Times New Roman"/>
          <w:color w:val="231F20"/>
          <w:sz w:val="24"/>
          <w:szCs w:val="24"/>
        </w:rPr>
        <w:t xml:space="preserve"> vision. The Lord rejoices and we should be </w:t>
      </w:r>
      <w:proofErr w:type="gramStart"/>
      <w:r w:rsidRPr="00335023">
        <w:rPr>
          <w:rFonts w:ascii="Times New Roman" w:hAnsi="Times New Roman" w:cs="Times New Roman"/>
          <w:color w:val="231F20"/>
          <w:sz w:val="24"/>
          <w:szCs w:val="24"/>
        </w:rPr>
        <w:t>glad with</w:t>
      </w:r>
      <w:proofErr w:type="gramEnd"/>
      <w:r w:rsidRPr="00335023">
        <w:rPr>
          <w:rFonts w:ascii="Times New Roman" w:hAnsi="Times New Roman" w:cs="Times New Roman"/>
          <w:color w:val="231F20"/>
          <w:sz w:val="24"/>
          <w:szCs w:val="24"/>
        </w:rPr>
        <w:t xml:space="preserve"> Him. We should consider it a cause for happiness if a sheep is killed or a bull, whether 2 are killed or 3 instead of just one because the brother has </w:t>
      </w:r>
      <w:r w:rsidR="00D031C8" w:rsidRPr="00335023">
        <w:rPr>
          <w:rFonts w:ascii="Times New Roman" w:hAnsi="Times New Roman" w:cs="Times New Roman"/>
          <w:color w:val="231F20"/>
          <w:sz w:val="24"/>
          <w:szCs w:val="24"/>
        </w:rPr>
        <w:t>returned,</w:t>
      </w:r>
      <w:r w:rsidRPr="00335023">
        <w:rPr>
          <w:rFonts w:ascii="Times New Roman" w:hAnsi="Times New Roman" w:cs="Times New Roman"/>
          <w:color w:val="231F20"/>
          <w:sz w:val="24"/>
          <w:szCs w:val="24"/>
        </w:rPr>
        <w:t xml:space="preserve"> and we should be much </w:t>
      </w:r>
      <w:r w:rsidRPr="00335023">
        <w:rPr>
          <w:rFonts w:ascii="Times New Roman" w:hAnsi="Times New Roman" w:cs="Times New Roman"/>
          <w:color w:val="231F20"/>
          <w:spacing w:val="-3"/>
          <w:sz w:val="24"/>
          <w:szCs w:val="24"/>
        </w:rPr>
        <w:t xml:space="preserve">happier. </w:t>
      </w:r>
      <w:r w:rsidRPr="00335023">
        <w:rPr>
          <w:rFonts w:ascii="Times New Roman" w:hAnsi="Times New Roman" w:cs="Times New Roman"/>
          <w:color w:val="231F20"/>
          <w:sz w:val="24"/>
          <w:szCs w:val="24"/>
        </w:rPr>
        <w:t>This is what Christianity is all</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about.</w:t>
      </w:r>
    </w:p>
    <w:p w14:paraId="43CAED8C" w14:textId="77777777" w:rsidR="00563476" w:rsidRPr="00335023" w:rsidRDefault="00563476" w:rsidP="00335023">
      <w:pPr>
        <w:pStyle w:val="BodyText"/>
        <w:jc w:val="both"/>
        <w:rPr>
          <w:rFonts w:ascii="Times New Roman" w:hAnsi="Times New Roman" w:cs="Times New Roman"/>
          <w:sz w:val="24"/>
          <w:szCs w:val="24"/>
        </w:rPr>
      </w:pPr>
    </w:p>
    <w:p w14:paraId="5B07E741" w14:textId="2FF3BEF2" w:rsidR="00563476" w:rsidRPr="00335023" w:rsidRDefault="000066B5" w:rsidP="00335023">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We need to understand that it is a great joy to be part of the return of these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people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Christ.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Those</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who</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have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gone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astray</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return</w:t>
      </w:r>
      <w:r w:rsidRPr="00335023">
        <w:rPr>
          <w:rFonts w:ascii="Times New Roman" w:hAnsi="Times New Roman" w:cs="Times New Roman"/>
          <w:color w:val="231F20"/>
          <w:spacing w:val="-4"/>
          <w:sz w:val="24"/>
          <w:szCs w:val="24"/>
        </w:rPr>
        <w:t xml:space="preserve"> </w:t>
      </w:r>
      <w:r w:rsidRPr="00335023">
        <w:rPr>
          <w:rFonts w:ascii="Times New Roman" w:hAnsi="Times New Roman" w:cs="Times New Roman"/>
          <w:color w:val="231F20"/>
          <w:sz w:val="24"/>
          <w:szCs w:val="24"/>
        </w:rPr>
        <w:t xml:space="preserve">to the arms of Christ. And they need to return by seeing His tenderness as we manifest it in the </w:t>
      </w:r>
      <w:r w:rsidR="00D031C8" w:rsidRPr="00335023">
        <w:rPr>
          <w:rFonts w:ascii="Times New Roman" w:hAnsi="Times New Roman" w:cs="Times New Roman"/>
          <w:color w:val="231F20"/>
          <w:sz w:val="24"/>
          <w:szCs w:val="24"/>
        </w:rPr>
        <w:t>love,</w:t>
      </w:r>
      <w:r w:rsidRPr="00335023">
        <w:rPr>
          <w:rFonts w:ascii="Times New Roman" w:hAnsi="Times New Roman" w:cs="Times New Roman"/>
          <w:color w:val="231F20"/>
          <w:sz w:val="24"/>
          <w:szCs w:val="24"/>
        </w:rPr>
        <w:t xml:space="preserve"> we have for each</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pacing w:val="-3"/>
          <w:sz w:val="24"/>
          <w:szCs w:val="24"/>
        </w:rPr>
        <w:t>other.</w:t>
      </w:r>
    </w:p>
    <w:p w14:paraId="593F88D2" w14:textId="77777777" w:rsidR="00563476" w:rsidRPr="00335023" w:rsidRDefault="00563476" w:rsidP="00335023">
      <w:pPr>
        <w:pStyle w:val="BodyText"/>
        <w:jc w:val="both"/>
        <w:rPr>
          <w:rFonts w:ascii="Times New Roman" w:hAnsi="Times New Roman" w:cs="Times New Roman"/>
          <w:sz w:val="24"/>
          <w:szCs w:val="24"/>
        </w:rPr>
      </w:pPr>
    </w:p>
    <w:p w14:paraId="2697BD83" w14:textId="2B485239" w:rsidR="00563476" w:rsidRPr="00335023" w:rsidRDefault="000066B5" w:rsidP="00D031C8">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God will have to forgive me because when I was young the words</w:t>
      </w:r>
      <w:r w:rsidR="00D031C8">
        <w:rPr>
          <w:rFonts w:ascii="Times New Roman" w:hAnsi="Times New Roman" w:cs="Times New Roman"/>
          <w:sz w:val="24"/>
          <w:szCs w:val="24"/>
        </w:rPr>
        <w:t xml:space="preserve"> </w:t>
      </w:r>
      <w:r w:rsidRPr="00335023">
        <w:rPr>
          <w:rFonts w:ascii="Times New Roman" w:hAnsi="Times New Roman" w:cs="Times New Roman"/>
          <w:color w:val="231F20"/>
          <w:sz w:val="24"/>
          <w:szCs w:val="24"/>
        </w:rPr>
        <w:t xml:space="preserve">just spilled forth but now that I have aged, it doesn’t happen this </w:t>
      </w:r>
      <w:r w:rsidRPr="00335023">
        <w:rPr>
          <w:rFonts w:ascii="Times New Roman" w:hAnsi="Times New Roman" w:cs="Times New Roman"/>
          <w:color w:val="231F20"/>
          <w:spacing w:val="-5"/>
          <w:sz w:val="24"/>
          <w:szCs w:val="24"/>
        </w:rPr>
        <w:t xml:space="preserve">way. </w:t>
      </w:r>
      <w:r w:rsidRPr="00335023">
        <w:rPr>
          <w:rFonts w:ascii="Times New Roman" w:hAnsi="Times New Roman" w:cs="Times New Roman"/>
          <w:color w:val="231F20"/>
          <w:sz w:val="24"/>
          <w:szCs w:val="24"/>
        </w:rPr>
        <w:t xml:space="preserve">Sometimes I get twisted up and they don’t come out. Good thing you all have a phenomenal capacity for putting up with this old man who is telling all kinds of stories of experiences that have value because they have Christ in them and yet are a little tiresome to live up to. It seems that Christ holds us in a </w:t>
      </w:r>
      <w:r w:rsidR="00D031C8" w:rsidRPr="00335023">
        <w:rPr>
          <w:rFonts w:ascii="Times New Roman" w:hAnsi="Times New Roman" w:cs="Times New Roman"/>
          <w:color w:val="231F20"/>
          <w:sz w:val="24"/>
          <w:szCs w:val="24"/>
        </w:rPr>
        <w:t>grip,</w:t>
      </w:r>
      <w:r w:rsidRPr="00335023">
        <w:rPr>
          <w:rFonts w:ascii="Times New Roman" w:hAnsi="Times New Roman" w:cs="Times New Roman"/>
          <w:color w:val="231F20"/>
          <w:sz w:val="24"/>
          <w:szCs w:val="24"/>
        </w:rPr>
        <w:t xml:space="preserve"> but he doesn’t choke us. This is a great truth. The things of the Lord are bittersweet. We need to think that</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this</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bitter</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sweetness</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will</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all</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sweet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the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other</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world.</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But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in</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this world,</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fight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for</w:t>
      </w:r>
      <w:r w:rsidRPr="00335023">
        <w:rPr>
          <w:rFonts w:ascii="Times New Roman" w:hAnsi="Times New Roman" w:cs="Times New Roman"/>
          <w:color w:val="231F20"/>
          <w:spacing w:val="-10"/>
          <w:sz w:val="24"/>
          <w:szCs w:val="24"/>
        </w:rPr>
        <w:t xml:space="preserve"> </w:t>
      </w:r>
      <w:r w:rsidR="00D031C8" w:rsidRPr="00335023">
        <w:rPr>
          <w:rFonts w:ascii="Times New Roman" w:hAnsi="Times New Roman" w:cs="Times New Roman"/>
          <w:color w:val="231F20"/>
          <w:sz w:val="24"/>
          <w:szCs w:val="24"/>
        </w:rPr>
        <w:t>heaven,</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need</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to</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make</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this</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earth</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a heaven</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by</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means</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of</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friendship.</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When</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friendship</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8"/>
          <w:sz w:val="24"/>
          <w:szCs w:val="24"/>
        </w:rPr>
        <w:t xml:space="preserve"> </w:t>
      </w:r>
      <w:r w:rsidR="00D031C8" w:rsidRPr="00335023">
        <w:rPr>
          <w:rFonts w:ascii="Times New Roman" w:hAnsi="Times New Roman" w:cs="Times New Roman"/>
          <w:color w:val="231F20"/>
          <w:sz w:val="24"/>
          <w:szCs w:val="24"/>
        </w:rPr>
        <w:t>incarnated,</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 xml:space="preserve">we love </w:t>
      </w:r>
      <w:r w:rsidR="00D031C8" w:rsidRPr="00335023">
        <w:rPr>
          <w:rFonts w:ascii="Times New Roman" w:hAnsi="Times New Roman" w:cs="Times New Roman"/>
          <w:color w:val="231F20"/>
          <w:sz w:val="24"/>
          <w:szCs w:val="24"/>
        </w:rPr>
        <w:t>one another,</w:t>
      </w:r>
      <w:r w:rsidRPr="00335023">
        <w:rPr>
          <w:rFonts w:ascii="Times New Roman" w:hAnsi="Times New Roman" w:cs="Times New Roman"/>
          <w:color w:val="231F20"/>
          <w:sz w:val="24"/>
          <w:szCs w:val="24"/>
        </w:rPr>
        <w:t xml:space="preserve"> and this love is like the Lord’s—praising our friend’s things and taking note of them instead of looking for defects in our brothers and sisters—we then expand the kingdom of </w:t>
      </w:r>
      <w:r w:rsidR="00D031C8" w:rsidRPr="00335023">
        <w:rPr>
          <w:rFonts w:ascii="Times New Roman" w:hAnsi="Times New Roman" w:cs="Times New Roman"/>
          <w:color w:val="231F20"/>
          <w:sz w:val="24"/>
          <w:szCs w:val="24"/>
        </w:rPr>
        <w:t>God,</w:t>
      </w:r>
      <w:r w:rsidRPr="00335023">
        <w:rPr>
          <w:rFonts w:ascii="Times New Roman" w:hAnsi="Times New Roman" w:cs="Times New Roman"/>
          <w:color w:val="231F20"/>
          <w:sz w:val="24"/>
          <w:szCs w:val="24"/>
        </w:rPr>
        <w:t xml:space="preserve"> and this</w:t>
      </w:r>
      <w:r w:rsidRPr="00335023">
        <w:rPr>
          <w:rFonts w:ascii="Times New Roman" w:hAnsi="Times New Roman" w:cs="Times New Roman"/>
          <w:color w:val="231F20"/>
          <w:spacing w:val="-30"/>
          <w:sz w:val="24"/>
          <w:szCs w:val="24"/>
        </w:rPr>
        <w:t xml:space="preserve"> </w:t>
      </w:r>
      <w:r w:rsidRPr="00335023">
        <w:rPr>
          <w:rFonts w:ascii="Times New Roman" w:hAnsi="Times New Roman" w:cs="Times New Roman"/>
          <w:color w:val="231F20"/>
          <w:sz w:val="24"/>
          <w:szCs w:val="24"/>
        </w:rPr>
        <w:t>is what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we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want.</w:t>
      </w:r>
      <w:r w:rsidRPr="00335023">
        <w:rPr>
          <w:rFonts w:ascii="Times New Roman" w:hAnsi="Times New Roman" w:cs="Times New Roman"/>
          <w:color w:val="231F20"/>
          <w:spacing w:val="-12"/>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they</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might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pacing w:val="-4"/>
          <w:sz w:val="24"/>
          <w:szCs w:val="24"/>
        </w:rPr>
        <w:t>say,</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“Look</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how</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they</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love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one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another”.</w:t>
      </w:r>
    </w:p>
    <w:p w14:paraId="264E0C3B" w14:textId="77777777" w:rsidR="00563476" w:rsidRPr="00335023" w:rsidRDefault="00563476" w:rsidP="00335023">
      <w:pPr>
        <w:pStyle w:val="BodyText"/>
        <w:jc w:val="both"/>
        <w:rPr>
          <w:rFonts w:ascii="Times New Roman" w:hAnsi="Times New Roman" w:cs="Times New Roman"/>
          <w:sz w:val="24"/>
          <w:szCs w:val="24"/>
        </w:rPr>
      </w:pPr>
    </w:p>
    <w:p w14:paraId="1B37EB68" w14:textId="63444658" w:rsidR="00563476" w:rsidRPr="00335023" w:rsidRDefault="000066B5" w:rsidP="00D031C8">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When someone tells me they have just been to visit a Cursillista because they are amiable and because they have been well</w:t>
      </w:r>
      <w:r w:rsidRPr="00335023">
        <w:rPr>
          <w:rFonts w:ascii="Times New Roman" w:hAnsi="Times New Roman" w:cs="Times New Roman"/>
          <w:color w:val="231F20"/>
          <w:spacing w:val="-39"/>
          <w:sz w:val="24"/>
          <w:szCs w:val="24"/>
        </w:rPr>
        <w:t xml:space="preserve"> </w:t>
      </w:r>
      <w:r w:rsidR="00D031C8" w:rsidRPr="00335023">
        <w:rPr>
          <w:rFonts w:ascii="Times New Roman" w:hAnsi="Times New Roman" w:cs="Times New Roman"/>
          <w:color w:val="231F20"/>
          <w:sz w:val="24"/>
          <w:szCs w:val="24"/>
        </w:rPr>
        <w:t>received,</w:t>
      </w:r>
      <w:r w:rsidRPr="00335023">
        <w:rPr>
          <w:rFonts w:ascii="Times New Roman" w:hAnsi="Times New Roman" w:cs="Times New Roman"/>
          <w:color w:val="231F20"/>
          <w:sz w:val="24"/>
          <w:szCs w:val="24"/>
        </w:rPr>
        <w:t xml:space="preserve"> I am filled with </w:t>
      </w:r>
      <w:r w:rsidRPr="00335023">
        <w:rPr>
          <w:rFonts w:ascii="Times New Roman" w:hAnsi="Times New Roman" w:cs="Times New Roman"/>
          <w:color w:val="231F20"/>
          <w:spacing w:val="-5"/>
          <w:sz w:val="24"/>
          <w:szCs w:val="24"/>
        </w:rPr>
        <w:t xml:space="preserve">joy. </w:t>
      </w:r>
      <w:r w:rsidRPr="00335023">
        <w:rPr>
          <w:rFonts w:ascii="Times New Roman" w:hAnsi="Times New Roman" w:cs="Times New Roman"/>
          <w:color w:val="231F20"/>
          <w:sz w:val="24"/>
          <w:szCs w:val="24"/>
        </w:rPr>
        <w:t>It is not that I want there to be many Cursillistas but</w:t>
      </w:r>
      <w:r w:rsidRPr="00335023">
        <w:rPr>
          <w:rFonts w:ascii="Times New Roman" w:hAnsi="Times New Roman" w:cs="Times New Roman"/>
          <w:color w:val="231F20"/>
          <w:spacing w:val="-9"/>
          <w:sz w:val="24"/>
          <w:szCs w:val="24"/>
        </w:rPr>
        <w:t xml:space="preserve"> </w:t>
      </w:r>
      <w:r w:rsidRPr="00335023">
        <w:rPr>
          <w:rFonts w:ascii="Times New Roman" w:hAnsi="Times New Roman" w:cs="Times New Roman"/>
          <w:color w:val="231F20"/>
          <w:sz w:val="24"/>
          <w:szCs w:val="24"/>
        </w:rPr>
        <w:t>rather</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there</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be</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many</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Christians.</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What</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matters</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is</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that</w:t>
      </w:r>
      <w:r w:rsidRPr="00335023">
        <w:rPr>
          <w:rFonts w:ascii="Times New Roman" w:hAnsi="Times New Roman" w:cs="Times New Roman"/>
          <w:color w:val="231F20"/>
          <w:spacing w:val="-7"/>
          <w:sz w:val="24"/>
          <w:szCs w:val="24"/>
        </w:rPr>
        <w:t xml:space="preserve"> </w:t>
      </w:r>
      <w:r w:rsidRPr="00335023">
        <w:rPr>
          <w:rFonts w:ascii="Times New Roman" w:hAnsi="Times New Roman" w:cs="Times New Roman"/>
          <w:color w:val="231F20"/>
          <w:sz w:val="24"/>
          <w:szCs w:val="24"/>
        </w:rPr>
        <w:t>they</w:t>
      </w:r>
      <w:r w:rsidRPr="00335023">
        <w:rPr>
          <w:rFonts w:ascii="Times New Roman" w:hAnsi="Times New Roman" w:cs="Times New Roman"/>
          <w:color w:val="231F20"/>
          <w:spacing w:val="-8"/>
          <w:sz w:val="24"/>
          <w:szCs w:val="24"/>
        </w:rPr>
        <w:t xml:space="preserve"> </w:t>
      </w:r>
      <w:r w:rsidRPr="00335023">
        <w:rPr>
          <w:rFonts w:ascii="Times New Roman" w:hAnsi="Times New Roman" w:cs="Times New Roman"/>
          <w:color w:val="231F20"/>
          <w:sz w:val="24"/>
          <w:szCs w:val="24"/>
        </w:rPr>
        <w:t>are Christian. We should not be so self-centered to think that it matters more to be a Cursillista than to be a</w:t>
      </w:r>
      <w:r w:rsidRPr="00335023">
        <w:rPr>
          <w:rFonts w:ascii="Times New Roman" w:hAnsi="Times New Roman" w:cs="Times New Roman"/>
          <w:color w:val="231F20"/>
          <w:spacing w:val="-10"/>
          <w:sz w:val="24"/>
          <w:szCs w:val="24"/>
        </w:rPr>
        <w:t xml:space="preserve"> </w:t>
      </w:r>
      <w:r w:rsidRPr="00335023">
        <w:rPr>
          <w:rFonts w:ascii="Times New Roman" w:hAnsi="Times New Roman" w:cs="Times New Roman"/>
          <w:color w:val="231F20"/>
          <w:sz w:val="24"/>
          <w:szCs w:val="24"/>
        </w:rPr>
        <w:t>Christian.</w:t>
      </w:r>
    </w:p>
    <w:p w14:paraId="4B4EC28E" w14:textId="77777777" w:rsidR="00563476" w:rsidRPr="00335023" w:rsidRDefault="00563476" w:rsidP="00D031C8">
      <w:pPr>
        <w:pStyle w:val="BodyText"/>
        <w:jc w:val="both"/>
        <w:rPr>
          <w:rFonts w:ascii="Times New Roman" w:hAnsi="Times New Roman" w:cs="Times New Roman"/>
          <w:sz w:val="24"/>
          <w:szCs w:val="24"/>
        </w:rPr>
      </w:pPr>
    </w:p>
    <w:p w14:paraId="0E989252" w14:textId="2B6AEDE9" w:rsidR="00563476" w:rsidRPr="00335023" w:rsidRDefault="000066B5" w:rsidP="00D031C8">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We need to put things in their place, and that for us to strive that there be many Christians that are conscious of being Christian and are proud to be Christian with a holy pride, so that they may see our joy</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and</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our</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pleasure.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Bad</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things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often</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give</w:t>
      </w:r>
      <w:r w:rsidRPr="00335023">
        <w:rPr>
          <w:rFonts w:ascii="Times New Roman" w:hAnsi="Times New Roman" w:cs="Times New Roman"/>
          <w:color w:val="231F20"/>
          <w:spacing w:val="-5"/>
          <w:sz w:val="24"/>
          <w:szCs w:val="24"/>
        </w:rPr>
        <w:t xml:space="preserve"> </w:t>
      </w:r>
      <w:r w:rsidR="00D031C8" w:rsidRPr="00335023">
        <w:rPr>
          <w:rFonts w:ascii="Times New Roman" w:hAnsi="Times New Roman" w:cs="Times New Roman"/>
          <w:color w:val="231F20"/>
          <w:sz w:val="24"/>
          <w:szCs w:val="24"/>
        </w:rPr>
        <w:t>pleasure,</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but</w:t>
      </w:r>
      <w:r w:rsidRPr="00335023">
        <w:rPr>
          <w:rFonts w:ascii="Times New Roman" w:hAnsi="Times New Roman" w:cs="Times New Roman"/>
          <w:color w:val="231F20"/>
          <w:spacing w:val="-6"/>
          <w:sz w:val="24"/>
          <w:szCs w:val="24"/>
        </w:rPr>
        <w:t xml:space="preserve"> </w:t>
      </w:r>
      <w:r w:rsidRPr="00335023">
        <w:rPr>
          <w:rFonts w:ascii="Times New Roman" w:hAnsi="Times New Roman" w:cs="Times New Roman"/>
          <w:color w:val="231F20"/>
          <w:sz w:val="24"/>
          <w:szCs w:val="24"/>
        </w:rPr>
        <w:t>this</w:t>
      </w:r>
      <w:r w:rsidRPr="00335023">
        <w:rPr>
          <w:rFonts w:ascii="Times New Roman" w:hAnsi="Times New Roman" w:cs="Times New Roman"/>
          <w:color w:val="231F20"/>
          <w:spacing w:val="-5"/>
          <w:sz w:val="24"/>
          <w:szCs w:val="24"/>
        </w:rPr>
        <w:t xml:space="preserve"> </w:t>
      </w:r>
      <w:r w:rsidRPr="00335023">
        <w:rPr>
          <w:rFonts w:ascii="Times New Roman" w:hAnsi="Times New Roman" w:cs="Times New Roman"/>
          <w:color w:val="231F20"/>
          <w:sz w:val="24"/>
          <w:szCs w:val="24"/>
        </w:rPr>
        <w:t xml:space="preserve">pleasure begins and ends. But the pleasure in being Christian lasts for always. It has no end. This is what we should strive for; that our pleasure has no end among Christians so that when there is joy in the world, they will know it is from Christ who said He was the </w:t>
      </w:r>
      <w:r w:rsidRPr="00335023">
        <w:rPr>
          <w:rFonts w:ascii="Times New Roman" w:hAnsi="Times New Roman" w:cs="Times New Roman"/>
          <w:color w:val="231F20"/>
          <w:spacing w:val="-5"/>
          <w:sz w:val="24"/>
          <w:szCs w:val="24"/>
        </w:rPr>
        <w:t xml:space="preserve">way, </w:t>
      </w:r>
      <w:r w:rsidRPr="00335023">
        <w:rPr>
          <w:rFonts w:ascii="Times New Roman" w:hAnsi="Times New Roman" w:cs="Times New Roman"/>
          <w:color w:val="231F20"/>
          <w:sz w:val="24"/>
          <w:szCs w:val="24"/>
        </w:rPr>
        <w:t xml:space="preserve">the </w:t>
      </w:r>
      <w:r w:rsidR="0080565E" w:rsidRPr="00335023">
        <w:rPr>
          <w:rFonts w:ascii="Times New Roman" w:hAnsi="Times New Roman" w:cs="Times New Roman"/>
          <w:color w:val="231F20"/>
          <w:sz w:val="24"/>
          <w:szCs w:val="24"/>
        </w:rPr>
        <w:t>truth,</w:t>
      </w:r>
      <w:r w:rsidRPr="00335023">
        <w:rPr>
          <w:rFonts w:ascii="Times New Roman" w:hAnsi="Times New Roman" w:cs="Times New Roman"/>
          <w:color w:val="231F20"/>
          <w:sz w:val="24"/>
          <w:szCs w:val="24"/>
        </w:rPr>
        <w:t xml:space="preserve"> and the life!</w:t>
      </w:r>
    </w:p>
    <w:p w14:paraId="0E320C10" w14:textId="77777777" w:rsidR="00563476" w:rsidRPr="00335023" w:rsidRDefault="00563476" w:rsidP="00D031C8">
      <w:pPr>
        <w:pStyle w:val="BodyText"/>
        <w:jc w:val="both"/>
        <w:rPr>
          <w:rFonts w:ascii="Times New Roman" w:hAnsi="Times New Roman" w:cs="Times New Roman"/>
          <w:sz w:val="24"/>
          <w:szCs w:val="24"/>
        </w:rPr>
      </w:pPr>
    </w:p>
    <w:p w14:paraId="3BCFEE44" w14:textId="77777777" w:rsidR="00563476" w:rsidRPr="00335023" w:rsidRDefault="000066B5" w:rsidP="00D031C8">
      <w:pPr>
        <w:pStyle w:val="BodyText"/>
        <w:jc w:val="both"/>
        <w:rPr>
          <w:rFonts w:ascii="Times New Roman" w:hAnsi="Times New Roman" w:cs="Times New Roman"/>
          <w:sz w:val="24"/>
          <w:szCs w:val="24"/>
        </w:rPr>
      </w:pPr>
      <w:r w:rsidRPr="00335023">
        <w:rPr>
          <w:rFonts w:ascii="Times New Roman" w:hAnsi="Times New Roman" w:cs="Times New Roman"/>
          <w:color w:val="231F20"/>
          <w:sz w:val="24"/>
          <w:szCs w:val="24"/>
        </w:rPr>
        <w:t>Eduardo Bonnín</w:t>
      </w:r>
    </w:p>
    <w:p w14:paraId="3CD17CB2" w14:textId="30002C98" w:rsidR="00D031C8" w:rsidRDefault="000066B5" w:rsidP="00D031C8">
      <w:pPr>
        <w:pStyle w:val="BodyText"/>
        <w:jc w:val="both"/>
        <w:rPr>
          <w:rFonts w:ascii="Times New Roman" w:hAnsi="Times New Roman" w:cs="Times New Roman"/>
          <w:color w:val="231F20"/>
          <w:sz w:val="24"/>
          <w:szCs w:val="24"/>
        </w:rPr>
      </w:pPr>
      <w:r w:rsidRPr="00335023">
        <w:rPr>
          <w:rFonts w:ascii="Times New Roman" w:hAnsi="Times New Roman" w:cs="Times New Roman"/>
          <w:color w:val="231F20"/>
          <w:sz w:val="24"/>
          <w:szCs w:val="24"/>
        </w:rPr>
        <w:t>English Cursillo de Cursillo</w:t>
      </w:r>
      <w:r w:rsidR="00D031C8">
        <w:rPr>
          <w:rFonts w:ascii="Times New Roman" w:hAnsi="Times New Roman" w:cs="Times New Roman"/>
          <w:color w:val="231F20"/>
          <w:sz w:val="24"/>
          <w:szCs w:val="24"/>
        </w:rPr>
        <w:t>s</w:t>
      </w:r>
    </w:p>
    <w:p w14:paraId="0B540F21" w14:textId="77777777" w:rsidR="00D031C8" w:rsidRDefault="000066B5" w:rsidP="00D031C8">
      <w:pPr>
        <w:pStyle w:val="BodyText"/>
        <w:jc w:val="both"/>
        <w:rPr>
          <w:rFonts w:ascii="Times New Roman" w:hAnsi="Times New Roman" w:cs="Times New Roman"/>
          <w:color w:val="231F20"/>
          <w:sz w:val="24"/>
          <w:szCs w:val="24"/>
        </w:rPr>
      </w:pPr>
      <w:r w:rsidRPr="00335023">
        <w:rPr>
          <w:rFonts w:ascii="Times New Roman" w:hAnsi="Times New Roman" w:cs="Times New Roman"/>
          <w:color w:val="231F20"/>
          <w:sz w:val="24"/>
          <w:szCs w:val="24"/>
        </w:rPr>
        <w:t>Palma de Mallorca, Spain</w:t>
      </w:r>
    </w:p>
    <w:p w14:paraId="536FB246" w14:textId="77777777" w:rsidR="00D031C8" w:rsidRDefault="000066B5" w:rsidP="00D031C8">
      <w:pPr>
        <w:pStyle w:val="BodyText"/>
        <w:jc w:val="both"/>
        <w:rPr>
          <w:rFonts w:ascii="Times New Roman" w:hAnsi="Times New Roman" w:cs="Times New Roman"/>
          <w:color w:val="231F20"/>
          <w:sz w:val="24"/>
          <w:szCs w:val="24"/>
        </w:rPr>
      </w:pPr>
      <w:r w:rsidRPr="00335023">
        <w:rPr>
          <w:rFonts w:ascii="Times New Roman" w:hAnsi="Times New Roman" w:cs="Times New Roman"/>
          <w:color w:val="231F20"/>
          <w:sz w:val="24"/>
          <w:szCs w:val="24"/>
        </w:rPr>
        <w:t>November 4, 2007</w:t>
      </w:r>
    </w:p>
    <w:p w14:paraId="32F48CE8" w14:textId="11BB90EC" w:rsidR="00563476" w:rsidRDefault="000066B5" w:rsidP="00D031C8">
      <w:pPr>
        <w:pStyle w:val="BodyText"/>
        <w:jc w:val="both"/>
        <w:rPr>
          <w:rFonts w:ascii="Times New Roman" w:hAnsi="Times New Roman" w:cs="Times New Roman"/>
          <w:color w:val="231F20"/>
          <w:sz w:val="24"/>
          <w:szCs w:val="24"/>
        </w:rPr>
      </w:pPr>
      <w:r w:rsidRPr="00335023">
        <w:rPr>
          <w:rFonts w:ascii="Times New Roman" w:hAnsi="Times New Roman" w:cs="Times New Roman"/>
          <w:color w:val="231F20"/>
          <w:sz w:val="24"/>
          <w:szCs w:val="24"/>
        </w:rPr>
        <w:t>Translation: Fr. David Smith</w:t>
      </w:r>
    </w:p>
    <w:p w14:paraId="63B36F12" w14:textId="77777777" w:rsidR="00D031C8" w:rsidRPr="00335023" w:rsidRDefault="00D031C8" w:rsidP="00D031C8">
      <w:pPr>
        <w:pStyle w:val="BodyText"/>
        <w:jc w:val="both"/>
        <w:rPr>
          <w:rFonts w:ascii="Times New Roman" w:hAnsi="Times New Roman" w:cs="Times New Roman"/>
          <w:sz w:val="24"/>
          <w:szCs w:val="24"/>
        </w:rPr>
      </w:pPr>
    </w:p>
    <w:sectPr w:rsidR="00D031C8" w:rsidRPr="00335023" w:rsidSect="00335023">
      <w:headerReference w:type="even" r:id="rId7"/>
      <w:headerReference w:type="default" r:id="rId8"/>
      <w:footerReference w:type="even" r:id="rId9"/>
      <w:footerReference w:type="default" r:id="rId10"/>
      <w:pgSz w:w="12240" w:h="15840"/>
      <w:pgMar w:top="1440" w:right="1440" w:bottom="1440" w:left="1440" w:header="1022"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F4C10" w14:textId="77777777" w:rsidR="00312F8F" w:rsidRDefault="00312F8F">
      <w:r>
        <w:separator/>
      </w:r>
    </w:p>
  </w:endnote>
  <w:endnote w:type="continuationSeparator" w:id="0">
    <w:p w14:paraId="2ABD5595" w14:textId="77777777" w:rsidR="00312F8F" w:rsidRDefault="00312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FAA18" w14:textId="77777777" w:rsidR="00563476" w:rsidRDefault="00312F8F">
    <w:pPr>
      <w:pStyle w:val="BodyText"/>
      <w:spacing w:line="14" w:lineRule="auto"/>
    </w:pPr>
    <w:r>
      <w:pict w14:anchorId="4624B19A">
        <v:shapetype id="_x0000_t202" coordsize="21600,21600" o:spt="202" path="m,l,21600r21600,l21600,xe">
          <v:stroke joinstyle="miter"/>
          <v:path gradientshapeok="t" o:connecttype="rect"/>
        </v:shapetype>
        <v:shape id="_x0000_s1026" type="#_x0000_t202" alt="" style="position:absolute;margin-left:53pt;margin-top:549.2pt;width:15.35pt;height:10.95pt;z-index:-251810816;mso-wrap-style:square;mso-wrap-edited:f;mso-width-percent:0;mso-height-percent:0;mso-position-horizontal-relative:page;mso-position-vertical-relative:page;mso-width-percent:0;mso-height-percent:0;v-text-anchor:top" filled="f" stroked="f">
          <v:textbox inset="0,0,0,0">
            <w:txbxContent>
              <w:p w14:paraId="4F88DB77" w14:textId="77777777" w:rsidR="00563476" w:rsidRDefault="000066B5">
                <w:pPr>
                  <w:spacing w:before="14"/>
                  <w:ind w:left="20"/>
                  <w:rPr>
                    <w:sz w:val="16"/>
                  </w:rPr>
                </w:pPr>
                <w:r>
                  <w:rPr>
                    <w:color w:val="939598"/>
                    <w:sz w:val="16"/>
                  </w:rPr>
                  <w:t>190</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BE35C" w14:textId="77777777" w:rsidR="00563476" w:rsidRDefault="00312F8F">
    <w:pPr>
      <w:pStyle w:val="BodyText"/>
      <w:spacing w:line="14" w:lineRule="auto"/>
    </w:pPr>
    <w:r>
      <w:pict w14:anchorId="060FD51E">
        <v:shapetype id="_x0000_t202" coordsize="21600,21600" o:spt="202" path="m,l,21600r21600,l21600,xe">
          <v:stroke joinstyle="miter"/>
          <v:path gradientshapeok="t" o:connecttype="rect"/>
        </v:shapetype>
        <v:shape id="_x0000_s1025" type="#_x0000_t202" alt="" style="position:absolute;margin-left:327.65pt;margin-top:549.2pt;width:15.35pt;height:10.95pt;z-index:-251809792;mso-wrap-style:square;mso-wrap-edited:f;mso-width-percent:0;mso-height-percent:0;mso-position-horizontal-relative:page;mso-position-vertical-relative:page;mso-width-percent:0;mso-height-percent:0;v-text-anchor:top" filled="f" stroked="f">
          <v:textbox inset="0,0,0,0">
            <w:txbxContent>
              <w:p w14:paraId="6488A7C0" w14:textId="77777777" w:rsidR="00563476" w:rsidRDefault="000066B5">
                <w:pPr>
                  <w:spacing w:before="14"/>
                  <w:ind w:left="20"/>
                  <w:rPr>
                    <w:sz w:val="16"/>
                  </w:rPr>
                </w:pPr>
                <w:r>
                  <w:rPr>
                    <w:color w:val="939598"/>
                    <w:sz w:val="16"/>
                  </w:rPr>
                  <w:t>191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2FE6" w14:textId="77777777" w:rsidR="00312F8F" w:rsidRDefault="00312F8F">
      <w:r>
        <w:separator/>
      </w:r>
    </w:p>
  </w:footnote>
  <w:footnote w:type="continuationSeparator" w:id="0">
    <w:p w14:paraId="6F45F3D9" w14:textId="77777777" w:rsidR="00312F8F" w:rsidRDefault="00312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297C" w14:textId="7C2C27EC" w:rsidR="00563476" w:rsidRDefault="00563476">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30FB" w14:textId="276867BC" w:rsidR="00563476" w:rsidRDefault="00563476">
    <w:pPr>
      <w:pStyle w:val="BodyText"/>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102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63476"/>
    <w:rsid w:val="000066B5"/>
    <w:rsid w:val="00312F8F"/>
    <w:rsid w:val="00335023"/>
    <w:rsid w:val="00563476"/>
    <w:rsid w:val="0080565E"/>
    <w:rsid w:val="008056B0"/>
    <w:rsid w:val="00BF019B"/>
    <w:rsid w:val="00D031C8"/>
    <w:rsid w:val="00D918ED"/>
    <w:rsid w:val="00E7467D"/>
    <w:rsid w:val="00F0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759AE4"/>
  <w15:docId w15:val="{EC892F8E-6525-D540-B06C-AFA0F83C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9" w:right="687"/>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35023"/>
    <w:pPr>
      <w:tabs>
        <w:tab w:val="center" w:pos="4680"/>
        <w:tab w:val="right" w:pos="9360"/>
      </w:tabs>
    </w:pPr>
  </w:style>
  <w:style w:type="character" w:customStyle="1" w:styleId="HeaderChar">
    <w:name w:val="Header Char"/>
    <w:basedOn w:val="DefaultParagraphFont"/>
    <w:link w:val="Header"/>
    <w:uiPriority w:val="99"/>
    <w:rsid w:val="00335023"/>
    <w:rPr>
      <w:rFonts w:ascii="Arial" w:eastAsia="Arial" w:hAnsi="Arial" w:cs="Arial"/>
    </w:rPr>
  </w:style>
  <w:style w:type="paragraph" w:styleId="Footer">
    <w:name w:val="footer"/>
    <w:basedOn w:val="Normal"/>
    <w:link w:val="FooterChar"/>
    <w:uiPriority w:val="99"/>
    <w:unhideWhenUsed/>
    <w:rsid w:val="00335023"/>
    <w:pPr>
      <w:tabs>
        <w:tab w:val="center" w:pos="4680"/>
        <w:tab w:val="right" w:pos="9360"/>
      </w:tabs>
    </w:pPr>
  </w:style>
  <w:style w:type="character" w:customStyle="1" w:styleId="FooterChar">
    <w:name w:val="Footer Char"/>
    <w:basedOn w:val="DefaultParagraphFont"/>
    <w:link w:val="Footer"/>
    <w:uiPriority w:val="99"/>
    <w:rsid w:val="0033502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9608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The Foundational Charism</dc:subject>
  <dc:creator>Eduardo Bonnin</dc:creator>
  <cp:keywords/>
  <dc:description/>
  <cp:lastModifiedBy>Ceferino Aguillon, Jr.</cp:lastModifiedBy>
  <cp:revision>8</cp:revision>
  <dcterms:created xsi:type="dcterms:W3CDTF">2021-08-27T18:33:00Z</dcterms:created>
  <dcterms:modified xsi:type="dcterms:W3CDTF">2021-09-03T22:19:00Z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2021-08-26T10:00:00Z</vt:filetime>
  </property>
  <property fmtid="{D5CDD505-2E9C-101B-9397-08002B2CF9AE}" pid="3" name="Creator">
    <vt:lpwstr>Adobe InDesign CC 13.1 (Windows)</vt:lpwstr>
  </property>
  <property fmtid="{D5CDD505-2E9C-101B-9397-08002B2CF9AE}" pid="4" name="LastSaved">
    <vt:filetime>2021-08-26T10:00:00Z</vt:filetime>
  </property>
</Properties>
</file>