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9FEA3" w14:textId="77777777" w:rsidR="008E0199" w:rsidRDefault="00CD3B5F">
      <w:bookmarkStart w:id="0" w:name="_GoBack"/>
      <w:bookmarkEnd w:id="0"/>
      <w:r>
        <w:rPr>
          <w:b/>
        </w:rPr>
        <w:t>Council Comments #34</w:t>
      </w:r>
    </w:p>
    <w:p w14:paraId="1CEA58FB" w14:textId="77777777" w:rsidR="00CD3B5F" w:rsidRDefault="00CD3B5F"/>
    <w:p w14:paraId="65645DA3" w14:textId="77777777" w:rsidR="00CD3B5F" w:rsidRDefault="00CD3B5F">
      <w:pPr>
        <w:rPr>
          <w:b/>
        </w:rPr>
      </w:pPr>
      <w:r>
        <w:rPr>
          <w:b/>
        </w:rPr>
        <w:t>What’s Hot and What’s Not</w:t>
      </w:r>
    </w:p>
    <w:p w14:paraId="566928DB" w14:textId="77777777" w:rsidR="00CD3B5F" w:rsidRDefault="00CD3B5F">
      <w:pPr>
        <w:rPr>
          <w:b/>
        </w:rPr>
      </w:pPr>
    </w:p>
    <w:p w14:paraId="1B512FF4" w14:textId="77777777" w:rsidR="00CD3B5F" w:rsidRDefault="00CD3B5F">
      <w:r>
        <w:t>In this issue, everything is hot and it all relates to Cochin Days 2019.</w:t>
      </w:r>
    </w:p>
    <w:p w14:paraId="14A967AE" w14:textId="77777777" w:rsidR="00CD3B5F" w:rsidRDefault="00CD3B5F"/>
    <w:p w14:paraId="41FB2EFD" w14:textId="77777777" w:rsidR="00CD3B5F" w:rsidRDefault="00CD3B5F" w:rsidP="00CD3B5F">
      <w:pPr>
        <w:ind w:left="720" w:hanging="720"/>
      </w:pPr>
      <w:r>
        <w:t xml:space="preserve">This annual event is organized by the Cochin Days Committee – not the Council of Cochin.  </w:t>
      </w:r>
      <w:r w:rsidRPr="00CD3B5F">
        <w:rPr>
          <w:i/>
        </w:rPr>
        <w:t>Congratulations to the Committee.</w:t>
      </w:r>
    </w:p>
    <w:p w14:paraId="5C468343" w14:textId="77777777" w:rsidR="00CD3B5F" w:rsidRDefault="00CD3B5F" w:rsidP="00CD3B5F">
      <w:pPr>
        <w:ind w:left="720" w:hanging="720"/>
      </w:pPr>
    </w:p>
    <w:p w14:paraId="18269C00" w14:textId="40A1B924" w:rsidR="00CD3B5F" w:rsidRDefault="00CD3B5F" w:rsidP="00CD3B5F">
      <w:pPr>
        <w:ind w:left="720" w:hanging="720"/>
      </w:pPr>
      <w:r>
        <w:t xml:space="preserve">The Committee is comprised of a small number of ratepayers and residents </w:t>
      </w:r>
      <w:r w:rsidR="002B1B75">
        <w:t xml:space="preserve"> (openings are available for those</w:t>
      </w:r>
      <w:r>
        <w:t xml:space="preserve"> asking) and they could not “pull it off” without the willing participation of innumerable volunteers.  </w:t>
      </w:r>
      <w:r w:rsidRPr="00CD3B5F">
        <w:rPr>
          <w:i/>
        </w:rPr>
        <w:t xml:space="preserve">Thanks to these persons and their cheerful contributions.  </w:t>
      </w:r>
      <w:r>
        <w:t>It was not uncommon for volunteers to plan their summer trip to Cochin to coincide with Cochin Days.  One such volunteer came from Montreal.</w:t>
      </w:r>
    </w:p>
    <w:p w14:paraId="1C3B6CBE" w14:textId="77777777" w:rsidR="00CD3B5F" w:rsidRDefault="00CD3B5F" w:rsidP="00CD3B5F">
      <w:pPr>
        <w:ind w:left="720" w:hanging="720"/>
      </w:pPr>
    </w:p>
    <w:p w14:paraId="2EC7661A" w14:textId="77777777" w:rsidR="00CD3B5F" w:rsidRDefault="00CD3B5F" w:rsidP="00CD3B5F">
      <w:pPr>
        <w:ind w:left="720" w:hanging="720"/>
        <w:rPr>
          <w:i/>
        </w:rPr>
      </w:pPr>
      <w:r>
        <w:t xml:space="preserve">The Village’s administrative staff took on additional duties to help out.  </w:t>
      </w:r>
      <w:r w:rsidRPr="00CD3B5F">
        <w:rPr>
          <w:i/>
        </w:rPr>
        <w:t>Thanks to Amber and Jennifer.</w:t>
      </w:r>
    </w:p>
    <w:p w14:paraId="32A4CC50" w14:textId="77777777" w:rsidR="00CD3B5F" w:rsidRDefault="00CD3B5F" w:rsidP="00CD3B5F">
      <w:pPr>
        <w:ind w:left="720" w:hanging="720"/>
        <w:rPr>
          <w:i/>
        </w:rPr>
      </w:pPr>
    </w:p>
    <w:p w14:paraId="773EDCDF" w14:textId="77777777" w:rsidR="00CD3B5F" w:rsidRPr="00CD3B5F" w:rsidRDefault="00CD3B5F" w:rsidP="00CD3B5F">
      <w:pPr>
        <w:ind w:left="720" w:hanging="720"/>
      </w:pPr>
      <w:r>
        <w:t xml:space="preserve">Our outside staff responded to a request that it be “all hands on deck” for the weekend.  </w:t>
      </w:r>
      <w:r w:rsidRPr="00CD3B5F">
        <w:rPr>
          <w:i/>
        </w:rPr>
        <w:t xml:space="preserve">Thanks to Foreman James </w:t>
      </w:r>
      <w:r w:rsidR="00381CA1" w:rsidRPr="00CD3B5F">
        <w:rPr>
          <w:i/>
        </w:rPr>
        <w:t>and his</w:t>
      </w:r>
      <w:r w:rsidRPr="00CD3B5F">
        <w:rPr>
          <w:i/>
        </w:rPr>
        <w:t xml:space="preserve"> crew.</w:t>
      </w:r>
    </w:p>
    <w:p w14:paraId="41AC3F9D" w14:textId="77777777" w:rsidR="00CD3B5F" w:rsidRDefault="00CD3B5F" w:rsidP="00CD3B5F">
      <w:pPr>
        <w:ind w:left="720" w:hanging="720"/>
        <w:rPr>
          <w:i/>
        </w:rPr>
      </w:pPr>
    </w:p>
    <w:p w14:paraId="08113365" w14:textId="77777777" w:rsidR="00CD3B5F" w:rsidRDefault="00CD3B5F" w:rsidP="00CD3B5F">
      <w:pPr>
        <w:ind w:left="720" w:hanging="720"/>
        <w:rPr>
          <w:i/>
        </w:rPr>
      </w:pPr>
      <w:r>
        <w:t xml:space="preserve">Finally and most importantly, </w:t>
      </w:r>
      <w:r w:rsidRPr="00CD3B5F">
        <w:rPr>
          <w:i/>
        </w:rPr>
        <w:t>thanks to all of those who attended this most successful presentation.</w:t>
      </w:r>
    </w:p>
    <w:p w14:paraId="16ED5680" w14:textId="77777777" w:rsidR="00CD3B5F" w:rsidRDefault="00CD3B5F" w:rsidP="00CD3B5F">
      <w:pPr>
        <w:ind w:left="720" w:hanging="720"/>
        <w:rPr>
          <w:i/>
        </w:rPr>
      </w:pPr>
    </w:p>
    <w:p w14:paraId="2A1C37CE" w14:textId="77777777" w:rsidR="00CD3B5F" w:rsidRDefault="00CD3B5F" w:rsidP="00CD3B5F">
      <w:pPr>
        <w:ind w:left="720" w:hanging="720"/>
      </w:pPr>
      <w:r>
        <w:t xml:space="preserve">We look forward to seeing everyone on the weekend of </w:t>
      </w:r>
      <w:r>
        <w:rPr>
          <w:b/>
        </w:rPr>
        <w:t xml:space="preserve">August 7, 8 and 9, 2020 </w:t>
      </w:r>
      <w:r>
        <w:t>for the next presentation of Cochin Days.</w:t>
      </w:r>
    </w:p>
    <w:p w14:paraId="1795A25F" w14:textId="77777777" w:rsidR="00CD3B5F" w:rsidRDefault="00CD3B5F" w:rsidP="00CD3B5F">
      <w:pPr>
        <w:ind w:left="720" w:hanging="720"/>
      </w:pPr>
    </w:p>
    <w:p w14:paraId="6282C364" w14:textId="77777777" w:rsidR="00CD3B5F" w:rsidRPr="00CD3B5F" w:rsidRDefault="00CD3B5F" w:rsidP="00CD3B5F">
      <w:pPr>
        <w:ind w:left="720" w:hanging="720"/>
      </w:pPr>
      <w:r>
        <w:t>August 12, 2020</w:t>
      </w:r>
    </w:p>
    <w:sectPr w:rsidR="00CD3B5F" w:rsidRPr="00CD3B5F" w:rsidSect="008E019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B5F"/>
    <w:rsid w:val="002B1B75"/>
    <w:rsid w:val="00381CA1"/>
    <w:rsid w:val="004D69F9"/>
    <w:rsid w:val="008E0199"/>
    <w:rsid w:val="00956E90"/>
    <w:rsid w:val="00CD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338723"/>
  <w14:defaultImageDpi w14:val="300"/>
  <w15:docId w15:val="{6453796D-24AB-4204-816A-B719F6EB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 Walker</dc:creator>
  <cp:keywords/>
  <dc:description/>
  <cp:lastModifiedBy>ADM</cp:lastModifiedBy>
  <cp:revision>2</cp:revision>
  <dcterms:created xsi:type="dcterms:W3CDTF">2019-08-13T16:00:00Z</dcterms:created>
  <dcterms:modified xsi:type="dcterms:W3CDTF">2019-08-13T16:00:00Z</dcterms:modified>
</cp:coreProperties>
</file>