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1CD3" w14:textId="19A858A0" w:rsidR="002C058F" w:rsidRDefault="002C058F">
      <w:pPr>
        <w:rPr>
          <w:b/>
          <w:bCs/>
          <w:sz w:val="28"/>
          <w:szCs w:val="28"/>
        </w:rPr>
      </w:pPr>
      <w:r>
        <w:rPr>
          <w:b/>
          <w:bCs/>
          <w:sz w:val="28"/>
          <w:szCs w:val="28"/>
        </w:rPr>
        <w:t>Resort Village of Cochin</w:t>
      </w:r>
    </w:p>
    <w:p w14:paraId="6A5CC31F" w14:textId="39B519D4" w:rsidR="002C058F" w:rsidRDefault="002C058F">
      <w:pPr>
        <w:rPr>
          <w:b/>
          <w:bCs/>
          <w:sz w:val="28"/>
          <w:szCs w:val="28"/>
        </w:rPr>
      </w:pPr>
      <w:r>
        <w:rPr>
          <w:b/>
          <w:bCs/>
          <w:sz w:val="28"/>
          <w:szCs w:val="28"/>
        </w:rPr>
        <w:t>Council Comments: 5 of 2021</w:t>
      </w:r>
    </w:p>
    <w:p w14:paraId="73ACBBF2" w14:textId="181CC335" w:rsidR="002C058F" w:rsidRDefault="002C058F">
      <w:pPr>
        <w:rPr>
          <w:b/>
          <w:bCs/>
          <w:sz w:val="28"/>
          <w:szCs w:val="28"/>
        </w:rPr>
      </w:pPr>
      <w:r>
        <w:rPr>
          <w:b/>
          <w:bCs/>
          <w:sz w:val="28"/>
          <w:szCs w:val="28"/>
        </w:rPr>
        <w:t>March 18, 2021</w:t>
      </w:r>
    </w:p>
    <w:p w14:paraId="22798360" w14:textId="2AB1B96A" w:rsidR="002C058F" w:rsidRDefault="002C058F">
      <w:pPr>
        <w:rPr>
          <w:b/>
          <w:bCs/>
          <w:sz w:val="28"/>
          <w:szCs w:val="28"/>
        </w:rPr>
      </w:pPr>
    </w:p>
    <w:p w14:paraId="713350E9" w14:textId="67614C60" w:rsidR="002C058F" w:rsidRDefault="002C058F">
      <w:pPr>
        <w:rPr>
          <w:b/>
          <w:bCs/>
          <w:sz w:val="28"/>
          <w:szCs w:val="28"/>
        </w:rPr>
      </w:pPr>
      <w:r>
        <w:rPr>
          <w:b/>
          <w:bCs/>
          <w:sz w:val="28"/>
          <w:szCs w:val="28"/>
        </w:rPr>
        <w:t>Registration of Security Cameras</w:t>
      </w:r>
    </w:p>
    <w:p w14:paraId="1ABBEE98" w14:textId="36BD1064" w:rsidR="002C058F" w:rsidRDefault="002C058F">
      <w:pPr>
        <w:rPr>
          <w:b/>
          <w:bCs/>
          <w:sz w:val="28"/>
          <w:szCs w:val="28"/>
        </w:rPr>
      </w:pPr>
    </w:p>
    <w:p w14:paraId="0E2A97A2" w14:textId="0F5BC511" w:rsidR="002C058F" w:rsidRDefault="002C058F">
      <w:r>
        <w:t>Council of Cochin urges all residents who have outside security cameras to register them as suggested below.  The Village has already registered the ones it controls.</w:t>
      </w:r>
    </w:p>
    <w:p w14:paraId="4EA3C39D" w14:textId="7B943ED7" w:rsidR="002C058F" w:rsidRDefault="002C058F"/>
    <w:p w14:paraId="455F917B" w14:textId="77777777" w:rsidR="002C058F" w:rsidRPr="00A566E3" w:rsidRDefault="002C058F" w:rsidP="002C058F">
      <w:pPr>
        <w:jc w:val="center"/>
        <w:rPr>
          <w:b/>
          <w:sz w:val="44"/>
          <w:szCs w:val="44"/>
        </w:rPr>
      </w:pPr>
      <w:r>
        <w:rPr>
          <w:b/>
          <w:sz w:val="44"/>
          <w:szCs w:val="44"/>
        </w:rPr>
        <w:t>Rural Community Consultative Group &amp; RCMP in conjunction with Citizens on Patrol</w:t>
      </w:r>
    </w:p>
    <w:p w14:paraId="7E5D0661" w14:textId="77777777" w:rsidR="002C058F" w:rsidRDefault="002C058F" w:rsidP="002C058F"/>
    <w:p w14:paraId="51CAAA41" w14:textId="77777777" w:rsidR="002C058F" w:rsidRDefault="002C058F" w:rsidP="002C058F">
      <w:r>
        <w:t>The Rural Community Consultative Group (RCCG) &amp; Citizens on Patrol Program (COPP) is developing a security camera registry open to everyone in the RM of Meota and Municipalities within the boundary of the RM (including Cochin).  The security camera registry</w:t>
      </w:r>
      <w:r w:rsidRPr="00A566E3">
        <w:t xml:space="preserve"> is a</w:t>
      </w:r>
      <w:r>
        <w:t>n investigative tool</w:t>
      </w:r>
      <w:r w:rsidRPr="00A566E3">
        <w:t xml:space="preserve"> </w:t>
      </w:r>
      <w:r>
        <w:t xml:space="preserve">created </w:t>
      </w:r>
      <w:r w:rsidRPr="00A566E3">
        <w:t xml:space="preserve">to assist </w:t>
      </w:r>
      <w:r>
        <w:t xml:space="preserve">police with investigations when they </w:t>
      </w:r>
      <w:r w:rsidRPr="00A566E3">
        <w:t xml:space="preserve">occur in your neighborhood. </w:t>
      </w:r>
      <w:r>
        <w:t xml:space="preserve"> You can help protect your community by registering your security camera(s) with this program.  When you have your security cameras registered, the information will be shared with the RCMP.  They may contact you to view your security footage</w:t>
      </w:r>
      <w:r w:rsidRPr="003618A8">
        <w:rPr>
          <w:b/>
        </w:rPr>
        <w:t xml:space="preserve"> only</w:t>
      </w:r>
      <w:r w:rsidRPr="003618A8">
        <w:t xml:space="preserve"> </w:t>
      </w:r>
      <w:r>
        <w:t>if an incident has occurred in your area. They do not have access to your footage, and will ask for permission to view the footage, if they feel it will help in the investigation.</w:t>
      </w:r>
    </w:p>
    <w:p w14:paraId="66F2528F" w14:textId="77777777" w:rsidR="002C058F" w:rsidRDefault="002C058F" w:rsidP="002C058F">
      <w:r>
        <w:t xml:space="preserve">The security camera registry is voluntary and easy to complete. The information you provide to the RCMP and COP program will </w:t>
      </w:r>
      <w:r w:rsidRPr="0049433D">
        <w:rPr>
          <w:b/>
        </w:rPr>
        <w:t>remain confidential</w:t>
      </w:r>
      <w:r>
        <w:t xml:space="preserve">. </w:t>
      </w:r>
    </w:p>
    <w:p w14:paraId="795614B5" w14:textId="4A002A60" w:rsidR="002C058F" w:rsidRDefault="002C058F" w:rsidP="002C058F">
      <w:r>
        <w:t xml:space="preserve">If you wish to register your security camera(s) with this program, please complete this form and turn it in to the RM office in Meota, or email to </w:t>
      </w:r>
      <w:hyperlink r:id="rId4" w:history="1">
        <w:r w:rsidRPr="00A772D9">
          <w:rPr>
            <w:rStyle w:val="Hyperlink"/>
          </w:rPr>
          <w:t>dean@dcdirtwork.com</w:t>
        </w:r>
      </w:hyperlink>
      <w:r>
        <w:t>.  (Dean is a coordinator of Citizens on Patrol and is assisting in the security camera registration process.</w:t>
      </w:r>
      <w:r w:rsidR="00551A4A">
        <w:t>)</w:t>
      </w:r>
    </w:p>
    <w:p w14:paraId="76655F02" w14:textId="77777777" w:rsidR="002C058F" w:rsidRDefault="002C058F" w:rsidP="002C058F"/>
    <w:tbl>
      <w:tblPr>
        <w:tblStyle w:val="TableGrid"/>
        <w:tblW w:w="0" w:type="auto"/>
        <w:tblLook w:val="04A0" w:firstRow="1" w:lastRow="0" w:firstColumn="1" w:lastColumn="0" w:noHBand="0" w:noVBand="1"/>
      </w:tblPr>
      <w:tblGrid>
        <w:gridCol w:w="4765"/>
        <w:gridCol w:w="6025"/>
      </w:tblGrid>
      <w:tr w:rsidR="002C058F" w14:paraId="4FCB33C3" w14:textId="77777777" w:rsidTr="00DD1483">
        <w:tc>
          <w:tcPr>
            <w:tcW w:w="4765" w:type="dxa"/>
            <w:shd w:val="clear" w:color="auto" w:fill="FFFFFF" w:themeFill="background1"/>
          </w:tcPr>
          <w:p w14:paraId="29FAC84A" w14:textId="77777777" w:rsidR="002C058F" w:rsidRPr="007D0D4C" w:rsidRDefault="002C058F" w:rsidP="00DD1483">
            <w:r w:rsidRPr="007D0D4C">
              <w:t>Name</w:t>
            </w:r>
          </w:p>
        </w:tc>
        <w:tc>
          <w:tcPr>
            <w:tcW w:w="6025" w:type="dxa"/>
            <w:shd w:val="clear" w:color="auto" w:fill="FFFFFF" w:themeFill="background1"/>
          </w:tcPr>
          <w:p w14:paraId="14E27C67" w14:textId="77777777" w:rsidR="002C058F" w:rsidRPr="007D0D4C" w:rsidRDefault="002C058F" w:rsidP="00DD1483">
            <w:pPr>
              <w:pStyle w:val="Heading3"/>
              <w:outlineLvl w:val="2"/>
              <w:rPr>
                <w:b/>
              </w:rPr>
            </w:pPr>
          </w:p>
        </w:tc>
      </w:tr>
      <w:tr w:rsidR="002C058F" w14:paraId="7B0A69B6" w14:textId="77777777" w:rsidTr="00DD1483">
        <w:tc>
          <w:tcPr>
            <w:tcW w:w="4765" w:type="dxa"/>
          </w:tcPr>
          <w:p w14:paraId="418DB075" w14:textId="77777777" w:rsidR="002C058F" w:rsidRDefault="002C058F" w:rsidP="00DD1483">
            <w:r>
              <w:t>Physical Address</w:t>
            </w:r>
          </w:p>
        </w:tc>
        <w:tc>
          <w:tcPr>
            <w:tcW w:w="6025" w:type="dxa"/>
          </w:tcPr>
          <w:p w14:paraId="73B75291" w14:textId="77777777" w:rsidR="002C058F" w:rsidRDefault="002C058F" w:rsidP="00DD1483"/>
          <w:p w14:paraId="5AE76B40" w14:textId="77777777" w:rsidR="002C058F" w:rsidRDefault="002C058F" w:rsidP="00DD1483"/>
        </w:tc>
      </w:tr>
      <w:tr w:rsidR="002C058F" w14:paraId="4ADAE965" w14:textId="77777777" w:rsidTr="00DD1483">
        <w:tc>
          <w:tcPr>
            <w:tcW w:w="4765" w:type="dxa"/>
          </w:tcPr>
          <w:p w14:paraId="598667CC" w14:textId="77777777" w:rsidR="002C058F" w:rsidRDefault="002C058F" w:rsidP="00DD1483">
            <w:r>
              <w:t>Business Name (if applicable)</w:t>
            </w:r>
          </w:p>
        </w:tc>
        <w:tc>
          <w:tcPr>
            <w:tcW w:w="6025" w:type="dxa"/>
          </w:tcPr>
          <w:p w14:paraId="1448E08B" w14:textId="77777777" w:rsidR="002C058F" w:rsidRDefault="002C058F" w:rsidP="00DD1483"/>
        </w:tc>
      </w:tr>
      <w:tr w:rsidR="002C058F" w14:paraId="6E933F50" w14:textId="77777777" w:rsidTr="00DD1483">
        <w:tc>
          <w:tcPr>
            <w:tcW w:w="4765" w:type="dxa"/>
          </w:tcPr>
          <w:p w14:paraId="4B38AAAC" w14:textId="77777777" w:rsidR="002C058F" w:rsidRDefault="002C058F" w:rsidP="00DD1483">
            <w:r>
              <w:t>Phone Number</w:t>
            </w:r>
          </w:p>
        </w:tc>
        <w:tc>
          <w:tcPr>
            <w:tcW w:w="6025" w:type="dxa"/>
          </w:tcPr>
          <w:p w14:paraId="57F8604D" w14:textId="77777777" w:rsidR="002C058F" w:rsidRDefault="002C058F" w:rsidP="00DD1483"/>
        </w:tc>
      </w:tr>
      <w:tr w:rsidR="002C058F" w14:paraId="6A9B023C" w14:textId="77777777" w:rsidTr="00DD1483">
        <w:tc>
          <w:tcPr>
            <w:tcW w:w="4765" w:type="dxa"/>
          </w:tcPr>
          <w:p w14:paraId="21F0DBFF" w14:textId="77777777" w:rsidR="002C058F" w:rsidRDefault="002C058F" w:rsidP="00DD1483">
            <w:r>
              <w:t>Cell Phone</w:t>
            </w:r>
          </w:p>
        </w:tc>
        <w:tc>
          <w:tcPr>
            <w:tcW w:w="6025" w:type="dxa"/>
          </w:tcPr>
          <w:p w14:paraId="303489E6" w14:textId="77777777" w:rsidR="002C058F" w:rsidRDefault="002C058F" w:rsidP="00DD1483"/>
        </w:tc>
      </w:tr>
      <w:tr w:rsidR="002C058F" w14:paraId="4EC24D07" w14:textId="77777777" w:rsidTr="00DD1483">
        <w:tc>
          <w:tcPr>
            <w:tcW w:w="4765" w:type="dxa"/>
          </w:tcPr>
          <w:p w14:paraId="57B1B527" w14:textId="77777777" w:rsidR="002C058F" w:rsidRDefault="002C058F" w:rsidP="00DD1483">
            <w:r>
              <w:t>Email Address (optional)</w:t>
            </w:r>
          </w:p>
        </w:tc>
        <w:tc>
          <w:tcPr>
            <w:tcW w:w="6025" w:type="dxa"/>
          </w:tcPr>
          <w:p w14:paraId="577F6E96" w14:textId="77777777" w:rsidR="002C058F" w:rsidRDefault="002C058F" w:rsidP="00DD1483"/>
        </w:tc>
      </w:tr>
      <w:tr w:rsidR="002C058F" w14:paraId="74997A60" w14:textId="77777777" w:rsidTr="00DD1483">
        <w:tc>
          <w:tcPr>
            <w:tcW w:w="4765" w:type="dxa"/>
          </w:tcPr>
          <w:p w14:paraId="0F11EBE6" w14:textId="77777777" w:rsidR="002C058F" w:rsidRDefault="002C058F" w:rsidP="00DD1483">
            <w:r w:rsidRPr="00955351">
              <w:t>Security Cameras (type and how many</w:t>
            </w:r>
            <w:r>
              <w:t>)</w:t>
            </w:r>
          </w:p>
        </w:tc>
        <w:tc>
          <w:tcPr>
            <w:tcW w:w="6025" w:type="dxa"/>
          </w:tcPr>
          <w:p w14:paraId="3D938EAD" w14:textId="77777777" w:rsidR="002C058F" w:rsidRDefault="002C058F" w:rsidP="00DD1483"/>
          <w:p w14:paraId="60D55E8F" w14:textId="77777777" w:rsidR="002C058F" w:rsidRDefault="002C058F" w:rsidP="00DD1483"/>
        </w:tc>
      </w:tr>
      <w:tr w:rsidR="002C058F" w14:paraId="511D6062" w14:textId="77777777" w:rsidTr="00DD1483">
        <w:tc>
          <w:tcPr>
            <w:tcW w:w="4765" w:type="dxa"/>
          </w:tcPr>
          <w:p w14:paraId="3EF89A54" w14:textId="77777777" w:rsidR="002C058F" w:rsidRDefault="002C058F" w:rsidP="00DD1483">
            <w:r w:rsidRPr="00955351">
              <w:t>Camera Angle(s)</w:t>
            </w:r>
          </w:p>
        </w:tc>
        <w:tc>
          <w:tcPr>
            <w:tcW w:w="6025" w:type="dxa"/>
          </w:tcPr>
          <w:p w14:paraId="62456041" w14:textId="77777777" w:rsidR="002C058F" w:rsidRDefault="002C058F" w:rsidP="00DD1483"/>
          <w:p w14:paraId="1A8A925B" w14:textId="77777777" w:rsidR="002C058F" w:rsidRDefault="002C058F" w:rsidP="00DD1483"/>
        </w:tc>
      </w:tr>
      <w:tr w:rsidR="002C058F" w14:paraId="4B886EAE" w14:textId="77777777" w:rsidTr="00DD1483">
        <w:tc>
          <w:tcPr>
            <w:tcW w:w="4765" w:type="dxa"/>
          </w:tcPr>
          <w:p w14:paraId="6F0779B3" w14:textId="77777777" w:rsidR="002C058F" w:rsidRDefault="002C058F" w:rsidP="00DD1483">
            <w:r w:rsidRPr="00955351">
              <w:t>Street</w:t>
            </w:r>
            <w:r>
              <w:t>(s)</w:t>
            </w:r>
            <w:r w:rsidRPr="00955351">
              <w:t xml:space="preserve"> Camera is facing (including back alley</w:t>
            </w:r>
            <w:r>
              <w:t>s)</w:t>
            </w:r>
          </w:p>
        </w:tc>
        <w:tc>
          <w:tcPr>
            <w:tcW w:w="6025" w:type="dxa"/>
          </w:tcPr>
          <w:p w14:paraId="0CD4A9AA" w14:textId="77777777" w:rsidR="002C058F" w:rsidRDefault="002C058F" w:rsidP="00DD1483"/>
          <w:p w14:paraId="557D85F2" w14:textId="77777777" w:rsidR="002C058F" w:rsidRDefault="002C058F" w:rsidP="00DD1483"/>
        </w:tc>
      </w:tr>
      <w:tr w:rsidR="002C058F" w14:paraId="794589E4" w14:textId="77777777" w:rsidTr="00DD1483">
        <w:tc>
          <w:tcPr>
            <w:tcW w:w="4765" w:type="dxa"/>
          </w:tcPr>
          <w:p w14:paraId="4C0AD3EA" w14:textId="77777777" w:rsidR="002C058F" w:rsidRDefault="002C058F" w:rsidP="00DD1483">
            <w:r w:rsidRPr="00955351">
              <w:t>Parks/Open areas C</w:t>
            </w:r>
            <w:r>
              <w:t>amera is facing (if applicable)</w:t>
            </w:r>
          </w:p>
        </w:tc>
        <w:tc>
          <w:tcPr>
            <w:tcW w:w="6025" w:type="dxa"/>
          </w:tcPr>
          <w:p w14:paraId="56709584" w14:textId="77777777" w:rsidR="002C058F" w:rsidRDefault="002C058F" w:rsidP="00DD1483"/>
          <w:p w14:paraId="3824DD2B" w14:textId="77777777" w:rsidR="002C058F" w:rsidRDefault="002C058F" w:rsidP="00DD1483"/>
        </w:tc>
      </w:tr>
      <w:tr w:rsidR="002C058F" w14:paraId="24C20543" w14:textId="77777777" w:rsidTr="00DD1483">
        <w:tc>
          <w:tcPr>
            <w:tcW w:w="4765" w:type="dxa"/>
          </w:tcPr>
          <w:p w14:paraId="7BC7F6C5" w14:textId="77777777" w:rsidR="002C058F" w:rsidRDefault="002C058F" w:rsidP="00DD1483">
            <w:r>
              <w:t>Camera records to (please circle</w:t>
            </w:r>
            <w:proofErr w:type="gramStart"/>
            <w:r>
              <w:t>) :</w:t>
            </w:r>
            <w:proofErr w:type="gramEnd"/>
            <w:r>
              <w:t xml:space="preserve"> CD / DVD / USB </w:t>
            </w:r>
          </w:p>
        </w:tc>
        <w:tc>
          <w:tcPr>
            <w:tcW w:w="6025" w:type="dxa"/>
          </w:tcPr>
          <w:p w14:paraId="4152E904" w14:textId="77777777" w:rsidR="002C058F" w:rsidRDefault="002C058F" w:rsidP="00DD1483"/>
        </w:tc>
      </w:tr>
    </w:tbl>
    <w:p w14:paraId="4250A7C4" w14:textId="77777777" w:rsidR="002C058F" w:rsidRDefault="002C058F" w:rsidP="002C058F"/>
    <w:p w14:paraId="2B40EE89" w14:textId="77777777" w:rsidR="002C058F" w:rsidRPr="0099059B" w:rsidRDefault="002C058F" w:rsidP="002C058F">
      <w:r>
        <w:t>Comments:</w:t>
      </w:r>
    </w:p>
    <w:sectPr w:rsidR="002C058F" w:rsidRPr="0099059B" w:rsidSect="002C0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8F"/>
    <w:rsid w:val="002C058F"/>
    <w:rsid w:val="00551A4A"/>
    <w:rsid w:val="00D75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686345"/>
  <w15:chartTrackingRefBased/>
  <w15:docId w15:val="{615CC729-6AAD-8E48-B4F7-E52855A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058F"/>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58F"/>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2C05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20380">
      <w:bodyDiv w:val="1"/>
      <w:marLeft w:val="0"/>
      <w:marRight w:val="0"/>
      <w:marTop w:val="0"/>
      <w:marBottom w:val="0"/>
      <w:divBdr>
        <w:top w:val="none" w:sz="0" w:space="0" w:color="auto"/>
        <w:left w:val="none" w:sz="0" w:space="0" w:color="auto"/>
        <w:bottom w:val="none" w:sz="0" w:space="0" w:color="auto"/>
        <w:right w:val="none" w:sz="0" w:space="0" w:color="auto"/>
      </w:divBdr>
      <w:divsChild>
        <w:div w:id="1550651926">
          <w:marLeft w:val="0"/>
          <w:marRight w:val="0"/>
          <w:marTop w:val="0"/>
          <w:marBottom w:val="0"/>
          <w:divBdr>
            <w:top w:val="none" w:sz="0" w:space="0" w:color="auto"/>
            <w:left w:val="none" w:sz="0" w:space="0" w:color="auto"/>
            <w:bottom w:val="none" w:sz="0" w:space="0" w:color="auto"/>
            <w:right w:val="none" w:sz="0" w:space="0" w:color="auto"/>
          </w:divBdr>
          <w:divsChild>
            <w:div w:id="1787042025">
              <w:marLeft w:val="0"/>
              <w:marRight w:val="0"/>
              <w:marTop w:val="0"/>
              <w:marBottom w:val="0"/>
              <w:divBdr>
                <w:top w:val="none" w:sz="0" w:space="0" w:color="auto"/>
                <w:left w:val="none" w:sz="0" w:space="0" w:color="auto"/>
                <w:bottom w:val="none" w:sz="0" w:space="0" w:color="auto"/>
                <w:right w:val="none" w:sz="0" w:space="0" w:color="auto"/>
              </w:divBdr>
            </w:div>
            <w:div w:id="1016808281">
              <w:marLeft w:val="0"/>
              <w:marRight w:val="0"/>
              <w:marTop w:val="0"/>
              <w:marBottom w:val="0"/>
              <w:divBdr>
                <w:top w:val="none" w:sz="0" w:space="0" w:color="auto"/>
                <w:left w:val="none" w:sz="0" w:space="0" w:color="auto"/>
                <w:bottom w:val="none" w:sz="0" w:space="0" w:color="auto"/>
                <w:right w:val="none" w:sz="0" w:space="0" w:color="auto"/>
              </w:divBdr>
            </w:div>
            <w:div w:id="1543438620">
              <w:marLeft w:val="0"/>
              <w:marRight w:val="0"/>
              <w:marTop w:val="0"/>
              <w:marBottom w:val="0"/>
              <w:divBdr>
                <w:top w:val="none" w:sz="0" w:space="0" w:color="auto"/>
                <w:left w:val="none" w:sz="0" w:space="0" w:color="auto"/>
                <w:bottom w:val="none" w:sz="0" w:space="0" w:color="auto"/>
                <w:right w:val="none" w:sz="0" w:space="0" w:color="auto"/>
              </w:divBdr>
            </w:div>
            <w:div w:id="423109239">
              <w:marLeft w:val="0"/>
              <w:marRight w:val="0"/>
              <w:marTop w:val="0"/>
              <w:marBottom w:val="0"/>
              <w:divBdr>
                <w:top w:val="none" w:sz="0" w:space="0" w:color="auto"/>
                <w:left w:val="none" w:sz="0" w:space="0" w:color="auto"/>
                <w:bottom w:val="none" w:sz="0" w:space="0" w:color="auto"/>
                <w:right w:val="none" w:sz="0" w:space="0" w:color="auto"/>
              </w:divBdr>
            </w:div>
            <w:div w:id="996805356">
              <w:marLeft w:val="0"/>
              <w:marRight w:val="0"/>
              <w:marTop w:val="0"/>
              <w:marBottom w:val="0"/>
              <w:divBdr>
                <w:top w:val="none" w:sz="0" w:space="0" w:color="auto"/>
                <w:left w:val="none" w:sz="0" w:space="0" w:color="auto"/>
                <w:bottom w:val="none" w:sz="0" w:space="0" w:color="auto"/>
                <w:right w:val="none" w:sz="0" w:space="0" w:color="auto"/>
              </w:divBdr>
            </w:div>
            <w:div w:id="335117201">
              <w:marLeft w:val="0"/>
              <w:marRight w:val="0"/>
              <w:marTop w:val="0"/>
              <w:marBottom w:val="0"/>
              <w:divBdr>
                <w:top w:val="none" w:sz="0" w:space="0" w:color="auto"/>
                <w:left w:val="none" w:sz="0" w:space="0" w:color="auto"/>
                <w:bottom w:val="none" w:sz="0" w:space="0" w:color="auto"/>
                <w:right w:val="none" w:sz="0" w:space="0" w:color="auto"/>
              </w:divBdr>
            </w:div>
            <w:div w:id="96297085">
              <w:marLeft w:val="0"/>
              <w:marRight w:val="0"/>
              <w:marTop w:val="0"/>
              <w:marBottom w:val="0"/>
              <w:divBdr>
                <w:top w:val="none" w:sz="0" w:space="0" w:color="auto"/>
                <w:left w:val="none" w:sz="0" w:space="0" w:color="auto"/>
                <w:bottom w:val="none" w:sz="0" w:space="0" w:color="auto"/>
                <w:right w:val="none" w:sz="0" w:space="0" w:color="auto"/>
              </w:divBdr>
            </w:div>
            <w:div w:id="872113981">
              <w:marLeft w:val="0"/>
              <w:marRight w:val="0"/>
              <w:marTop w:val="0"/>
              <w:marBottom w:val="0"/>
              <w:divBdr>
                <w:top w:val="none" w:sz="0" w:space="0" w:color="auto"/>
                <w:left w:val="none" w:sz="0" w:space="0" w:color="auto"/>
                <w:bottom w:val="none" w:sz="0" w:space="0" w:color="auto"/>
                <w:right w:val="none" w:sz="0" w:space="0" w:color="auto"/>
              </w:divBdr>
            </w:div>
            <w:div w:id="994602539">
              <w:marLeft w:val="0"/>
              <w:marRight w:val="0"/>
              <w:marTop w:val="0"/>
              <w:marBottom w:val="0"/>
              <w:divBdr>
                <w:top w:val="none" w:sz="0" w:space="0" w:color="auto"/>
                <w:left w:val="none" w:sz="0" w:space="0" w:color="auto"/>
                <w:bottom w:val="none" w:sz="0" w:space="0" w:color="auto"/>
                <w:right w:val="none" w:sz="0" w:space="0" w:color="auto"/>
              </w:divBdr>
            </w:div>
            <w:div w:id="186604740">
              <w:marLeft w:val="0"/>
              <w:marRight w:val="0"/>
              <w:marTop w:val="0"/>
              <w:marBottom w:val="0"/>
              <w:divBdr>
                <w:top w:val="none" w:sz="0" w:space="0" w:color="auto"/>
                <w:left w:val="none" w:sz="0" w:space="0" w:color="auto"/>
                <w:bottom w:val="none" w:sz="0" w:space="0" w:color="auto"/>
                <w:right w:val="none" w:sz="0" w:space="0" w:color="auto"/>
              </w:divBdr>
            </w:div>
            <w:div w:id="1770468129">
              <w:marLeft w:val="0"/>
              <w:marRight w:val="0"/>
              <w:marTop w:val="0"/>
              <w:marBottom w:val="0"/>
              <w:divBdr>
                <w:top w:val="none" w:sz="0" w:space="0" w:color="auto"/>
                <w:left w:val="none" w:sz="0" w:space="0" w:color="auto"/>
                <w:bottom w:val="none" w:sz="0" w:space="0" w:color="auto"/>
                <w:right w:val="none" w:sz="0" w:space="0" w:color="auto"/>
              </w:divBdr>
            </w:div>
            <w:div w:id="550306388">
              <w:marLeft w:val="0"/>
              <w:marRight w:val="0"/>
              <w:marTop w:val="0"/>
              <w:marBottom w:val="0"/>
              <w:divBdr>
                <w:top w:val="none" w:sz="0" w:space="0" w:color="auto"/>
                <w:left w:val="none" w:sz="0" w:space="0" w:color="auto"/>
                <w:bottom w:val="none" w:sz="0" w:space="0" w:color="auto"/>
                <w:right w:val="none" w:sz="0" w:space="0" w:color="auto"/>
              </w:divBdr>
            </w:div>
            <w:div w:id="1479690572">
              <w:marLeft w:val="0"/>
              <w:marRight w:val="0"/>
              <w:marTop w:val="0"/>
              <w:marBottom w:val="0"/>
              <w:divBdr>
                <w:top w:val="none" w:sz="0" w:space="0" w:color="auto"/>
                <w:left w:val="none" w:sz="0" w:space="0" w:color="auto"/>
                <w:bottom w:val="none" w:sz="0" w:space="0" w:color="auto"/>
                <w:right w:val="none" w:sz="0" w:space="0" w:color="auto"/>
              </w:divBdr>
            </w:div>
            <w:div w:id="335160119">
              <w:marLeft w:val="0"/>
              <w:marRight w:val="0"/>
              <w:marTop w:val="0"/>
              <w:marBottom w:val="0"/>
              <w:divBdr>
                <w:top w:val="none" w:sz="0" w:space="0" w:color="auto"/>
                <w:left w:val="none" w:sz="0" w:space="0" w:color="auto"/>
                <w:bottom w:val="none" w:sz="0" w:space="0" w:color="auto"/>
                <w:right w:val="none" w:sz="0" w:space="0" w:color="auto"/>
              </w:divBdr>
            </w:div>
            <w:div w:id="92210279">
              <w:marLeft w:val="0"/>
              <w:marRight w:val="0"/>
              <w:marTop w:val="0"/>
              <w:marBottom w:val="0"/>
              <w:divBdr>
                <w:top w:val="none" w:sz="0" w:space="0" w:color="auto"/>
                <w:left w:val="none" w:sz="0" w:space="0" w:color="auto"/>
                <w:bottom w:val="none" w:sz="0" w:space="0" w:color="auto"/>
                <w:right w:val="none" w:sz="0" w:space="0" w:color="auto"/>
              </w:divBdr>
            </w:div>
            <w:div w:id="1570073697">
              <w:marLeft w:val="0"/>
              <w:marRight w:val="0"/>
              <w:marTop w:val="0"/>
              <w:marBottom w:val="0"/>
              <w:divBdr>
                <w:top w:val="none" w:sz="0" w:space="0" w:color="auto"/>
                <w:left w:val="none" w:sz="0" w:space="0" w:color="auto"/>
                <w:bottom w:val="none" w:sz="0" w:space="0" w:color="auto"/>
                <w:right w:val="none" w:sz="0" w:space="0" w:color="auto"/>
              </w:divBdr>
            </w:div>
            <w:div w:id="1462579466">
              <w:marLeft w:val="0"/>
              <w:marRight w:val="0"/>
              <w:marTop w:val="0"/>
              <w:marBottom w:val="0"/>
              <w:divBdr>
                <w:top w:val="none" w:sz="0" w:space="0" w:color="auto"/>
                <w:left w:val="none" w:sz="0" w:space="0" w:color="auto"/>
                <w:bottom w:val="none" w:sz="0" w:space="0" w:color="auto"/>
                <w:right w:val="none" w:sz="0" w:space="0" w:color="auto"/>
              </w:divBdr>
              <w:divsChild>
                <w:div w:id="2030721306">
                  <w:marLeft w:val="0"/>
                  <w:marRight w:val="0"/>
                  <w:marTop w:val="0"/>
                  <w:marBottom w:val="0"/>
                  <w:divBdr>
                    <w:top w:val="none" w:sz="0" w:space="0" w:color="auto"/>
                    <w:left w:val="none" w:sz="0" w:space="0" w:color="auto"/>
                    <w:bottom w:val="none" w:sz="0" w:space="0" w:color="auto"/>
                    <w:right w:val="none" w:sz="0" w:space="0" w:color="auto"/>
                  </w:divBdr>
                  <w:divsChild>
                    <w:div w:id="347415391">
                      <w:marLeft w:val="0"/>
                      <w:marRight w:val="0"/>
                      <w:marTop w:val="0"/>
                      <w:marBottom w:val="0"/>
                      <w:divBdr>
                        <w:top w:val="none" w:sz="0" w:space="0" w:color="auto"/>
                        <w:left w:val="none" w:sz="0" w:space="0" w:color="auto"/>
                        <w:bottom w:val="none" w:sz="0" w:space="0" w:color="auto"/>
                        <w:right w:val="none" w:sz="0" w:space="0" w:color="auto"/>
                      </w:divBdr>
                      <w:divsChild>
                        <w:div w:id="1885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dcdir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Walker</dc:creator>
  <cp:keywords/>
  <dc:description/>
  <cp:lastModifiedBy>Harvey Walker</cp:lastModifiedBy>
  <cp:revision>2</cp:revision>
  <dcterms:created xsi:type="dcterms:W3CDTF">2021-03-18T15:12:00Z</dcterms:created>
  <dcterms:modified xsi:type="dcterms:W3CDTF">2021-03-18T15:32:00Z</dcterms:modified>
</cp:coreProperties>
</file>