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Description w:val="Table for overall flyer layout"/>
      </w:tblPr>
      <w:tblGrid>
        <w:gridCol w:w="7380"/>
        <w:gridCol w:w="3420"/>
      </w:tblGrid>
      <w:tr w:rsidR="00880783" w:rsidRPr="00AA4794" w14:paraId="10C8ECE5" w14:textId="77777777" w:rsidTr="009141C6">
        <w:trPr>
          <w:cnfStyle w:val="100000000000" w:firstRow="1" w:lastRow="0" w:firstColumn="0" w:lastColumn="0" w:oddVBand="0" w:evenVBand="0" w:oddHBand="0" w:evenHBand="0" w:firstRowFirstColumn="0" w:firstRowLastColumn="0" w:lastRowFirstColumn="0" w:lastRowLastColumn="0"/>
          <w:trHeight w:hRule="exact" w:val="14400"/>
        </w:trPr>
        <w:tc>
          <w:tcPr>
            <w:tcW w:w="7380" w:type="dxa"/>
            <w:tcMar>
              <w:right w:w="288" w:type="dxa"/>
            </w:tcMar>
          </w:tcPr>
          <w:p w14:paraId="57F31067" w14:textId="77777777" w:rsidR="005C61E4" w:rsidRPr="00AA4794" w:rsidRDefault="005C61E4" w:rsidP="005C61E4">
            <w:pPr>
              <w:spacing w:after="160" w:line="312" w:lineRule="auto"/>
            </w:pPr>
            <w:r w:rsidRPr="00AA4794">
              <w:rPr>
                <w:noProof/>
                <w:lang w:eastAsia="en-US"/>
              </w:rPr>
              <w:drawing>
                <wp:inline distT="0" distB="0" distL="0" distR="0" wp14:anchorId="0CADDEDC" wp14:editId="634EB2C6">
                  <wp:extent cx="3760469" cy="457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2D9594.jpg"/>
                          <pic:cNvPicPr/>
                        </pic:nvPicPr>
                        <pic:blipFill>
                          <a:blip r:embed="rId7"/>
                          <a:stretch>
                            <a:fillRect/>
                          </a:stretch>
                        </pic:blipFill>
                        <pic:spPr bwMode="auto">
                          <a:xfrm>
                            <a:off x="0" y="0"/>
                            <a:ext cx="3760469" cy="4572000"/>
                          </a:xfrm>
                          <a:prstGeom prst="rect">
                            <a:avLst/>
                          </a:prstGeom>
                          <a:ln>
                            <a:noFill/>
                          </a:ln>
                          <a:extLst>
                            <a:ext uri="{53640926-AAD7-44D8-BBD7-CCE9431645EC}">
                              <a14:shadowObscured xmlns:a14="http://schemas.microsoft.com/office/drawing/2010/main"/>
                            </a:ext>
                          </a:extLst>
                        </pic:spPr>
                      </pic:pic>
                    </a:graphicData>
                  </a:graphic>
                </wp:inline>
              </w:drawing>
            </w:r>
          </w:p>
          <w:p w14:paraId="22C9373B" w14:textId="25BB5A75" w:rsidR="005C61E4" w:rsidRPr="00AA4794" w:rsidRDefault="009A6F86" w:rsidP="005C61E4">
            <w:pPr>
              <w:pStyle w:val="Date"/>
            </w:pPr>
            <w:r>
              <w:t>July 2</w:t>
            </w:r>
            <w:r w:rsidR="00AB6A7A">
              <w:t>7</w:t>
            </w:r>
            <w:r>
              <w:t>, 201</w:t>
            </w:r>
            <w:r w:rsidR="00AB6A7A">
              <w:t>9</w:t>
            </w:r>
          </w:p>
          <w:p w14:paraId="1C5896EC" w14:textId="7E37E9D9" w:rsidR="005C61E4" w:rsidRPr="00AA4794" w:rsidRDefault="009A6F86" w:rsidP="005C61E4">
            <w:pPr>
              <w:pStyle w:val="Title"/>
            </w:pPr>
            <w:r>
              <w:t>Kids Day Out</w:t>
            </w:r>
          </w:p>
          <w:p w14:paraId="0DA28FF6" w14:textId="44283A37" w:rsidR="005C61E4" w:rsidRPr="00AA4794" w:rsidRDefault="009A6F86" w:rsidP="005C61E4">
            <w:pPr>
              <w:pStyle w:val="Heading1"/>
              <w:outlineLvl w:val="0"/>
            </w:pPr>
            <w:r>
              <w:t>Free day of Fishing</w:t>
            </w:r>
          </w:p>
          <w:p w14:paraId="30799AFF" w14:textId="6CE6B9C1" w:rsidR="005C61E4" w:rsidRPr="00AA4794" w:rsidRDefault="009A6F86" w:rsidP="005C61E4">
            <w:pPr>
              <w:spacing w:after="160" w:line="312" w:lineRule="auto"/>
            </w:pPr>
            <w:r>
              <w:t xml:space="preserve">Country Camo Outdoors along with ODNR, US Fish and </w:t>
            </w:r>
            <w:r w:rsidR="00AB6A7A">
              <w:t>Wildlife, and</w:t>
            </w:r>
            <w:r>
              <w:t xml:space="preserve"> Ohio Sportfish and wildlife restoration is sponsoring a free day of fishing and fishing skills workshops for children.  Children will learn the Passport to fishing skills of habitat, knot typing, fishing handling, casting and more and then given the opportunity to put their skills to use on trying to land the big one in Cenci Lake. </w:t>
            </w:r>
            <w:r w:rsidR="00342319">
              <w:t xml:space="preserve">Lunch will be provided for participants free of charge. </w:t>
            </w:r>
            <w:r>
              <w:t xml:space="preserve">  </w:t>
            </w:r>
          </w:p>
          <w:p w14:paraId="443BFF2E" w14:textId="63D49E04" w:rsidR="00880783" w:rsidRPr="00AA4794" w:rsidRDefault="009A6F86" w:rsidP="00AA4794">
            <w:pPr>
              <w:spacing w:after="160" w:line="312" w:lineRule="auto"/>
            </w:pPr>
            <w:r>
              <w:rPr>
                <w:noProof/>
              </w:rPr>
              <w:drawing>
                <wp:inline distT="0" distB="0" distL="0" distR="0" wp14:anchorId="36D2E8D4" wp14:editId="77963FE7">
                  <wp:extent cx="1006211" cy="6381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289882_1834253886811621_3450578396830816764_o.jpg"/>
                          <pic:cNvPicPr/>
                        </pic:nvPicPr>
                        <pic:blipFill>
                          <a:blip r:embed="rId8"/>
                          <a:stretch>
                            <a:fillRect/>
                          </a:stretch>
                        </pic:blipFill>
                        <pic:spPr>
                          <a:xfrm>
                            <a:off x="0" y="0"/>
                            <a:ext cx="1017692" cy="645457"/>
                          </a:xfrm>
                          <a:prstGeom prst="rect">
                            <a:avLst/>
                          </a:prstGeom>
                        </pic:spPr>
                      </pic:pic>
                    </a:graphicData>
                  </a:graphic>
                </wp:inline>
              </w:drawing>
            </w:r>
            <w:r>
              <w:t xml:space="preserve">  </w:t>
            </w:r>
            <w:r>
              <w:rPr>
                <w:noProof/>
              </w:rPr>
              <w:drawing>
                <wp:inline distT="0" distB="0" distL="0" distR="0" wp14:anchorId="4B1F0F8E" wp14:editId="4764D199">
                  <wp:extent cx="668465" cy="828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jpg"/>
                          <pic:cNvPicPr/>
                        </pic:nvPicPr>
                        <pic:blipFill>
                          <a:blip r:embed="rId9"/>
                          <a:stretch>
                            <a:fillRect/>
                          </a:stretch>
                        </pic:blipFill>
                        <pic:spPr>
                          <a:xfrm>
                            <a:off x="0" y="0"/>
                            <a:ext cx="695122" cy="861721"/>
                          </a:xfrm>
                          <a:prstGeom prst="rect">
                            <a:avLst/>
                          </a:prstGeom>
                        </pic:spPr>
                      </pic:pic>
                    </a:graphicData>
                  </a:graphic>
                </wp:inline>
              </w:drawing>
            </w:r>
            <w:r>
              <w:rPr>
                <w:noProof/>
              </w:rPr>
              <w:drawing>
                <wp:inline distT="0" distB="0" distL="0" distR="0" wp14:anchorId="76FE83B7" wp14:editId="1BD7BAE6">
                  <wp:extent cx="662420" cy="6477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png"/>
                          <pic:cNvPicPr/>
                        </pic:nvPicPr>
                        <pic:blipFill>
                          <a:blip r:embed="rId10"/>
                          <a:stretch>
                            <a:fillRect/>
                          </a:stretch>
                        </pic:blipFill>
                        <pic:spPr>
                          <a:xfrm>
                            <a:off x="0" y="0"/>
                            <a:ext cx="698072" cy="682560"/>
                          </a:xfrm>
                          <a:prstGeom prst="rect">
                            <a:avLst/>
                          </a:prstGeom>
                        </pic:spPr>
                      </pic:pic>
                    </a:graphicData>
                  </a:graphic>
                </wp:inline>
              </w:drawing>
            </w:r>
            <w:r>
              <w:t xml:space="preserve">      </w:t>
            </w:r>
            <w:r>
              <w:rPr>
                <w:noProof/>
              </w:rPr>
              <w:drawing>
                <wp:inline distT="0" distB="0" distL="0" distR="0" wp14:anchorId="6EBEF41D" wp14:editId="619BBEEB">
                  <wp:extent cx="964690" cy="641189"/>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_S__Fish__and__Wildlife_Service.jpg"/>
                          <pic:cNvPicPr/>
                        </pic:nvPicPr>
                        <pic:blipFill>
                          <a:blip r:embed="rId11"/>
                          <a:stretch>
                            <a:fillRect/>
                          </a:stretch>
                        </pic:blipFill>
                        <pic:spPr>
                          <a:xfrm>
                            <a:off x="0" y="0"/>
                            <a:ext cx="990912" cy="658618"/>
                          </a:xfrm>
                          <a:prstGeom prst="rect">
                            <a:avLst/>
                          </a:prstGeom>
                        </pic:spPr>
                      </pic:pic>
                    </a:graphicData>
                  </a:graphic>
                </wp:inline>
              </w:drawing>
            </w:r>
            <w:r>
              <w:t xml:space="preserve">                                   </w:t>
            </w:r>
          </w:p>
        </w:tc>
        <w:tc>
          <w:tcPr>
            <w:tcW w:w="3420" w:type="dxa"/>
          </w:tcPr>
          <w:p w14:paraId="4CB959AF" w14:textId="657C9CD9" w:rsidR="005C61E4" w:rsidRPr="00AA4794" w:rsidRDefault="009A6F86" w:rsidP="005C61E4">
            <w:pPr>
              <w:pStyle w:val="Heading2"/>
              <w:outlineLvl w:val="1"/>
            </w:pPr>
            <w:r>
              <w:t>Country Camo Outdoors</w:t>
            </w:r>
          </w:p>
          <w:p w14:paraId="7DB25D78" w14:textId="77777777" w:rsidR="005C61E4" w:rsidRPr="00AA4794" w:rsidRDefault="006904BD" w:rsidP="005C61E4">
            <w:pPr>
              <w:pStyle w:val="Heading2"/>
              <w:outlineLvl w:val="1"/>
            </w:pPr>
            <w:sdt>
              <w:sdtPr>
                <w:alias w:val="Dividing line graphic:"/>
                <w:tag w:val="Dividing line graphic:"/>
                <w:id w:val="-909312545"/>
                <w:placeholder>
                  <w:docPart w:val="F93C76FD60C545D2B196B05CC8511500"/>
                </w:placeholder>
                <w:temporary/>
                <w:showingPlcHdr/>
                <w15:appearance w15:val="hidden"/>
                <w:text/>
              </w:sdtPr>
              <w:sdtEndPr/>
              <w:sdtContent>
                <w:r w:rsidR="005C61E4" w:rsidRPr="00AA4794">
                  <w:t>────</w:t>
                </w:r>
              </w:sdtContent>
            </w:sdt>
          </w:p>
          <w:p w14:paraId="3EB8CF10" w14:textId="24C8E195" w:rsidR="005C61E4" w:rsidRPr="00AA4794" w:rsidRDefault="009A6F86" w:rsidP="005C61E4">
            <w:pPr>
              <w:pStyle w:val="Heading2"/>
              <w:outlineLvl w:val="1"/>
            </w:pPr>
            <w:r>
              <w:t>Kids Day Out</w:t>
            </w:r>
          </w:p>
          <w:p w14:paraId="52EC6610" w14:textId="77777777" w:rsidR="005C61E4" w:rsidRPr="00AA4794" w:rsidRDefault="006904BD" w:rsidP="005C61E4">
            <w:pPr>
              <w:pStyle w:val="Heading2"/>
              <w:outlineLvl w:val="1"/>
            </w:pPr>
            <w:sdt>
              <w:sdtPr>
                <w:alias w:val="Dividing line graphic:"/>
                <w:tag w:val="Dividing line graphic:"/>
                <w:id w:val="1193575528"/>
                <w:placeholder>
                  <w:docPart w:val="39CF488991854DEDAF43B44EED016FC0"/>
                </w:placeholder>
                <w:temporary/>
                <w:showingPlcHdr/>
                <w15:appearance w15:val="hidden"/>
                <w:text/>
              </w:sdtPr>
              <w:sdtEndPr/>
              <w:sdtContent>
                <w:r w:rsidR="005C61E4" w:rsidRPr="00AA4794">
                  <w:t>────</w:t>
                </w:r>
              </w:sdtContent>
            </w:sdt>
          </w:p>
          <w:p w14:paraId="52145811" w14:textId="4B538250" w:rsidR="005C61E4" w:rsidRPr="00AA4794" w:rsidRDefault="009A6F86" w:rsidP="005C61E4">
            <w:pPr>
              <w:pStyle w:val="Heading2"/>
              <w:outlineLvl w:val="1"/>
            </w:pPr>
            <w:r>
              <w:t>Free Food, Fishing and Fun</w:t>
            </w:r>
          </w:p>
          <w:p w14:paraId="71835F5C" w14:textId="77777777" w:rsidR="005C61E4" w:rsidRPr="00AA4794" w:rsidRDefault="006904BD" w:rsidP="005C61E4">
            <w:pPr>
              <w:pStyle w:val="Heading2"/>
              <w:outlineLvl w:val="1"/>
            </w:pPr>
            <w:sdt>
              <w:sdtPr>
                <w:alias w:val="Dividing line graphic:"/>
                <w:tag w:val="Dividing line graphic:"/>
                <w:id w:val="-59171642"/>
                <w:placeholder>
                  <w:docPart w:val="5F4FF1FC3E5C40B3904FE8BB6B5154C4"/>
                </w:placeholder>
                <w:temporary/>
                <w:showingPlcHdr/>
                <w15:appearance w15:val="hidden"/>
                <w:text/>
              </w:sdtPr>
              <w:sdtEndPr/>
              <w:sdtContent>
                <w:r w:rsidR="005C61E4" w:rsidRPr="00AA4794">
                  <w:t>────</w:t>
                </w:r>
              </w:sdtContent>
            </w:sdt>
          </w:p>
          <w:p w14:paraId="57EE4ECC" w14:textId="3C8DCC1F" w:rsidR="005C61E4" w:rsidRPr="00AA4794" w:rsidRDefault="009A6F86" w:rsidP="005C61E4">
            <w:pPr>
              <w:pStyle w:val="Heading2"/>
              <w:outlineLvl w:val="1"/>
            </w:pPr>
            <w:r>
              <w:t>Cenci Park Lancaster Ohio</w:t>
            </w:r>
          </w:p>
          <w:p w14:paraId="6C51C40B" w14:textId="77777777" w:rsidR="005C61E4" w:rsidRPr="00AA4794" w:rsidRDefault="006904BD" w:rsidP="005C61E4">
            <w:pPr>
              <w:pStyle w:val="Heading2"/>
              <w:outlineLvl w:val="1"/>
            </w:pPr>
            <w:sdt>
              <w:sdtPr>
                <w:alias w:val="Dividing line graphic:"/>
                <w:tag w:val="Dividing line graphic:"/>
                <w:id w:val="1319850249"/>
                <w:placeholder>
                  <w:docPart w:val="9FC2F34E52F4420DACF0E656AD3149AB"/>
                </w:placeholder>
                <w:temporary/>
                <w:showingPlcHdr/>
                <w15:appearance w15:val="hidden"/>
                <w:text/>
              </w:sdtPr>
              <w:sdtEndPr/>
              <w:sdtContent>
                <w:r w:rsidR="005C61E4" w:rsidRPr="00AA4794">
                  <w:t>────</w:t>
                </w:r>
              </w:sdtContent>
            </w:sdt>
          </w:p>
          <w:p w14:paraId="17DAD555" w14:textId="162ADDF7" w:rsidR="00AA4794" w:rsidRPr="00AA4794" w:rsidRDefault="009A6F86" w:rsidP="005C61E4">
            <w:pPr>
              <w:pStyle w:val="Heading2"/>
              <w:outlineLvl w:val="1"/>
            </w:pPr>
            <w:r>
              <w:t>10 am -2pm</w:t>
            </w:r>
          </w:p>
          <w:p w14:paraId="4136D0C1" w14:textId="3D333035" w:rsidR="005C61E4" w:rsidRPr="00AA4794" w:rsidRDefault="009A6F86" w:rsidP="005C61E4">
            <w:pPr>
              <w:pStyle w:val="Heading3"/>
              <w:outlineLvl w:val="2"/>
            </w:pPr>
            <w:r>
              <w:t>Country Camo Outdoor</w:t>
            </w:r>
          </w:p>
          <w:p w14:paraId="6EF362C3" w14:textId="1A79CAB3" w:rsidR="005C61E4" w:rsidRPr="00AA4794" w:rsidRDefault="006904BD" w:rsidP="00AA4794">
            <w:pPr>
              <w:pStyle w:val="ContactInfo"/>
              <w:spacing w:line="312" w:lineRule="auto"/>
            </w:pPr>
            <w:sdt>
              <w:sdtPr>
                <w:alias w:val="Enter street address, city, st zip code:"/>
                <w:tag w:val="Enter street address, city, st zip code:"/>
                <w:id w:val="857003158"/>
                <w:placeholder>
                  <w:docPart w:val="254EA4734EEF44BFA3E14E5185D72204"/>
                </w:placeholder>
                <w15:appearance w15:val="hidden"/>
                <w:text w:multiLine="1"/>
              </w:sdtPr>
              <w:sdtEndPr/>
              <w:sdtContent>
                <w:r w:rsidR="009A6F86">
                  <w:t>Cenci Park Lancaster Ohio</w:t>
                </w:r>
                <w:r w:rsidR="009A6F86">
                  <w:br/>
                </w:r>
              </w:sdtContent>
            </w:sdt>
          </w:p>
          <w:p w14:paraId="276CE8D5" w14:textId="6D2D55B8" w:rsidR="005C61E4" w:rsidRPr="00DF54AC" w:rsidRDefault="00342319" w:rsidP="00AA4794">
            <w:pPr>
              <w:pStyle w:val="ContactInfo"/>
              <w:spacing w:line="312" w:lineRule="auto"/>
              <w:rPr>
                <w:bCs w:val="0"/>
                <w:sz w:val="22"/>
                <w:szCs w:val="22"/>
              </w:rPr>
            </w:pPr>
            <w:hyperlink r:id="rId12" w:history="1">
              <w:r w:rsidRPr="00DF54AC">
                <w:rPr>
                  <w:rStyle w:val="Hyperlink"/>
                  <w:color w:val="FFFFFF" w:themeColor="background1"/>
                  <w:sz w:val="22"/>
                  <w:szCs w:val="22"/>
                </w:rPr>
                <w:t>www.countrycamooutdoors.org</w:t>
              </w:r>
            </w:hyperlink>
          </w:p>
          <w:p w14:paraId="4558E9DC" w14:textId="3EA7AD59" w:rsidR="00342319" w:rsidRPr="00DF54AC" w:rsidRDefault="00342319" w:rsidP="00AA4794">
            <w:pPr>
              <w:pStyle w:val="ContactInfo"/>
              <w:spacing w:line="312" w:lineRule="auto"/>
              <w:rPr>
                <w:bCs w:val="0"/>
                <w:sz w:val="20"/>
                <w:szCs w:val="20"/>
              </w:rPr>
            </w:pPr>
            <w:hyperlink r:id="rId13" w:history="1">
              <w:r w:rsidRPr="00DF54AC">
                <w:rPr>
                  <w:rStyle w:val="Hyperlink"/>
                  <w:color w:val="FFFFFF" w:themeColor="background1"/>
                  <w:sz w:val="20"/>
                  <w:szCs w:val="20"/>
                </w:rPr>
                <w:t>countrycamooutdoors@gmail.com</w:t>
              </w:r>
            </w:hyperlink>
          </w:p>
          <w:p w14:paraId="29BC43E3" w14:textId="77777777" w:rsidR="00342319" w:rsidRPr="009A6F86" w:rsidRDefault="00342319" w:rsidP="00AA4794">
            <w:pPr>
              <w:pStyle w:val="ContactInfo"/>
              <w:spacing w:line="312" w:lineRule="auto"/>
              <w:rPr>
                <w:sz w:val="22"/>
                <w:szCs w:val="22"/>
              </w:rPr>
            </w:pPr>
          </w:p>
          <w:p w14:paraId="182CFBEA" w14:textId="0CFBE182" w:rsidR="005C61E4" w:rsidRPr="00AA4794" w:rsidRDefault="009A6F86" w:rsidP="00AA4794">
            <w:pPr>
              <w:pStyle w:val="ContactInfo"/>
              <w:spacing w:line="312" w:lineRule="auto"/>
            </w:pPr>
            <w:r>
              <w:t>July 2</w:t>
            </w:r>
            <w:r w:rsidR="00342319">
              <w:t>7</w:t>
            </w:r>
            <w:r>
              <w:t>, 201</w:t>
            </w:r>
            <w:r w:rsidR="00AB6A7A">
              <w:t>9</w:t>
            </w:r>
          </w:p>
        </w:tc>
        <w:bookmarkStart w:id="0" w:name="_GoBack"/>
        <w:bookmarkEnd w:id="0"/>
      </w:tr>
    </w:tbl>
    <w:p w14:paraId="0734B91A" w14:textId="77777777" w:rsidR="005C61E4" w:rsidRPr="00076F31" w:rsidRDefault="005C61E4" w:rsidP="00AA4794">
      <w:pPr>
        <w:pStyle w:val="NoSpacing"/>
      </w:pPr>
    </w:p>
    <w:sectPr w:rsidR="005C61E4" w:rsidRPr="00076F31">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630E7" w14:textId="77777777" w:rsidR="009A6F86" w:rsidRDefault="009A6F86" w:rsidP="005F5D5F">
      <w:pPr>
        <w:spacing w:after="0" w:line="240" w:lineRule="auto"/>
      </w:pPr>
      <w:r>
        <w:separator/>
      </w:r>
    </w:p>
  </w:endnote>
  <w:endnote w:type="continuationSeparator" w:id="0">
    <w:p w14:paraId="215F4A70" w14:textId="77777777" w:rsidR="009A6F86" w:rsidRDefault="009A6F86" w:rsidP="005F5D5F">
      <w:pPr>
        <w:spacing w:after="0" w:line="240" w:lineRule="auto"/>
      </w:pPr>
      <w:r>
        <w:continuationSeparator/>
      </w:r>
    </w:p>
  </w:endnote>
  <w:endnote w:type="continuationNotice" w:id="1">
    <w:p w14:paraId="2792C466" w14:textId="77777777" w:rsidR="00342319" w:rsidRDefault="003423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D94D5" w14:textId="77777777" w:rsidR="009A6F86" w:rsidRDefault="009A6F86" w:rsidP="005F5D5F">
      <w:pPr>
        <w:spacing w:after="0" w:line="240" w:lineRule="auto"/>
      </w:pPr>
      <w:r>
        <w:separator/>
      </w:r>
    </w:p>
  </w:footnote>
  <w:footnote w:type="continuationSeparator" w:id="0">
    <w:p w14:paraId="40FC0972" w14:textId="77777777" w:rsidR="009A6F86" w:rsidRDefault="009A6F86" w:rsidP="005F5D5F">
      <w:pPr>
        <w:spacing w:after="0" w:line="240" w:lineRule="auto"/>
      </w:pPr>
      <w:r>
        <w:continuationSeparator/>
      </w:r>
    </w:p>
  </w:footnote>
  <w:footnote w:type="continuationNotice" w:id="1">
    <w:p w14:paraId="0388BE26" w14:textId="77777777" w:rsidR="00342319" w:rsidRDefault="003423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F86"/>
    <w:rsid w:val="000168C0"/>
    <w:rsid w:val="000427C6"/>
    <w:rsid w:val="00076F31"/>
    <w:rsid w:val="000B4C91"/>
    <w:rsid w:val="00171CDD"/>
    <w:rsid w:val="00175521"/>
    <w:rsid w:val="00181FB9"/>
    <w:rsid w:val="00251739"/>
    <w:rsid w:val="00261A78"/>
    <w:rsid w:val="00342319"/>
    <w:rsid w:val="003B6A17"/>
    <w:rsid w:val="00411532"/>
    <w:rsid w:val="005222EE"/>
    <w:rsid w:val="00541BB3"/>
    <w:rsid w:val="00544732"/>
    <w:rsid w:val="005715E8"/>
    <w:rsid w:val="005C61E4"/>
    <w:rsid w:val="005F5D5F"/>
    <w:rsid w:val="00665EA1"/>
    <w:rsid w:val="006E5B0F"/>
    <w:rsid w:val="0079199F"/>
    <w:rsid w:val="007B5354"/>
    <w:rsid w:val="00837654"/>
    <w:rsid w:val="00880783"/>
    <w:rsid w:val="008B5772"/>
    <w:rsid w:val="008C031F"/>
    <w:rsid w:val="008C1756"/>
    <w:rsid w:val="008D17FF"/>
    <w:rsid w:val="008F6C52"/>
    <w:rsid w:val="009141C6"/>
    <w:rsid w:val="009A6F86"/>
    <w:rsid w:val="00A03450"/>
    <w:rsid w:val="00A97C88"/>
    <w:rsid w:val="00AA4794"/>
    <w:rsid w:val="00AB3068"/>
    <w:rsid w:val="00AB58F4"/>
    <w:rsid w:val="00AB6A7A"/>
    <w:rsid w:val="00AF32DC"/>
    <w:rsid w:val="00B46A60"/>
    <w:rsid w:val="00B7296F"/>
    <w:rsid w:val="00BC6ED1"/>
    <w:rsid w:val="00C57F20"/>
    <w:rsid w:val="00D16845"/>
    <w:rsid w:val="00D56FBE"/>
    <w:rsid w:val="00D751DD"/>
    <w:rsid w:val="00DF54AC"/>
    <w:rsid w:val="00E3564F"/>
    <w:rsid w:val="00EC1838"/>
    <w:rsid w:val="00F2548A"/>
    <w:rsid w:val="00FA21D4"/>
    <w:rsid w:val="00FB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A9DB5F8"/>
  <w15:chartTrackingRefBased/>
  <w15:docId w15:val="{7692B121-7E7F-442F-BEC2-30DF1EEB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semiHidden/>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 w:type="character" w:styleId="UnresolvedMention">
    <w:name w:val="Unresolved Mention"/>
    <w:basedOn w:val="DefaultParagraphFont"/>
    <w:uiPriority w:val="99"/>
    <w:semiHidden/>
    <w:unhideWhenUsed/>
    <w:rsid w:val="00B72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countrycamooutdoors@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ountrycamooutdoor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a\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93C76FD60C545D2B196B05CC8511500"/>
        <w:category>
          <w:name w:val="General"/>
          <w:gallery w:val="placeholder"/>
        </w:category>
        <w:types>
          <w:type w:val="bbPlcHdr"/>
        </w:types>
        <w:behaviors>
          <w:behavior w:val="content"/>
        </w:behaviors>
        <w:guid w:val="{23B18008-3EB4-46C3-A107-659243EFC738}"/>
      </w:docPartPr>
      <w:docPartBody>
        <w:p w:rsidR="003177C3" w:rsidRDefault="003177C3">
          <w:pPr>
            <w:pStyle w:val="F93C76FD60C545D2B196B05CC8511500"/>
          </w:pPr>
          <w:r w:rsidRPr="00AA4794">
            <w:t>────</w:t>
          </w:r>
        </w:p>
      </w:docPartBody>
    </w:docPart>
    <w:docPart>
      <w:docPartPr>
        <w:name w:val="39CF488991854DEDAF43B44EED016FC0"/>
        <w:category>
          <w:name w:val="General"/>
          <w:gallery w:val="placeholder"/>
        </w:category>
        <w:types>
          <w:type w:val="bbPlcHdr"/>
        </w:types>
        <w:behaviors>
          <w:behavior w:val="content"/>
        </w:behaviors>
        <w:guid w:val="{013E71AC-04D0-4126-9687-9CFE528730C3}"/>
      </w:docPartPr>
      <w:docPartBody>
        <w:p w:rsidR="003177C3" w:rsidRDefault="003177C3">
          <w:pPr>
            <w:pStyle w:val="39CF488991854DEDAF43B44EED016FC0"/>
          </w:pPr>
          <w:r w:rsidRPr="00AA4794">
            <w:t>────</w:t>
          </w:r>
        </w:p>
      </w:docPartBody>
    </w:docPart>
    <w:docPart>
      <w:docPartPr>
        <w:name w:val="5F4FF1FC3E5C40B3904FE8BB6B5154C4"/>
        <w:category>
          <w:name w:val="General"/>
          <w:gallery w:val="placeholder"/>
        </w:category>
        <w:types>
          <w:type w:val="bbPlcHdr"/>
        </w:types>
        <w:behaviors>
          <w:behavior w:val="content"/>
        </w:behaviors>
        <w:guid w:val="{2D871598-4FA6-40AD-8797-ACD3B87CDD1B}"/>
      </w:docPartPr>
      <w:docPartBody>
        <w:p w:rsidR="003177C3" w:rsidRDefault="003177C3">
          <w:pPr>
            <w:pStyle w:val="5F4FF1FC3E5C40B3904FE8BB6B5154C4"/>
          </w:pPr>
          <w:r w:rsidRPr="00AA4794">
            <w:t>────</w:t>
          </w:r>
        </w:p>
      </w:docPartBody>
    </w:docPart>
    <w:docPart>
      <w:docPartPr>
        <w:name w:val="9FC2F34E52F4420DACF0E656AD3149AB"/>
        <w:category>
          <w:name w:val="General"/>
          <w:gallery w:val="placeholder"/>
        </w:category>
        <w:types>
          <w:type w:val="bbPlcHdr"/>
        </w:types>
        <w:behaviors>
          <w:behavior w:val="content"/>
        </w:behaviors>
        <w:guid w:val="{CB977726-18B8-4BAF-86DE-F6E9FA1B3257}"/>
      </w:docPartPr>
      <w:docPartBody>
        <w:p w:rsidR="003177C3" w:rsidRDefault="003177C3">
          <w:pPr>
            <w:pStyle w:val="9FC2F34E52F4420DACF0E656AD3149AB"/>
          </w:pPr>
          <w:r w:rsidRPr="00AA4794">
            <w:t>────</w:t>
          </w:r>
        </w:p>
      </w:docPartBody>
    </w:docPart>
    <w:docPart>
      <w:docPartPr>
        <w:name w:val="254EA4734EEF44BFA3E14E5185D72204"/>
        <w:category>
          <w:name w:val="General"/>
          <w:gallery w:val="placeholder"/>
        </w:category>
        <w:types>
          <w:type w:val="bbPlcHdr"/>
        </w:types>
        <w:behaviors>
          <w:behavior w:val="content"/>
        </w:behaviors>
        <w:guid w:val="{C887B865-B638-4C3F-9D3C-1E73CAFE7BB9}"/>
      </w:docPartPr>
      <w:docPartBody>
        <w:p w:rsidR="003177C3" w:rsidRDefault="003177C3">
          <w:pPr>
            <w:pStyle w:val="254EA4734EEF44BFA3E14E5185D72204"/>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3"/>
    <w:rsid w:val="00317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B317D66AFC40579D4968C9B014B222">
    <w:name w:val="54B317D66AFC40579D4968C9B014B222"/>
  </w:style>
  <w:style w:type="paragraph" w:customStyle="1" w:styleId="0ECDBF8E95164FE4A7F9801DF94E2C7B">
    <w:name w:val="0ECDBF8E95164FE4A7F9801DF94E2C7B"/>
  </w:style>
  <w:style w:type="paragraph" w:customStyle="1" w:styleId="4022782BD3AA4C059A623B0E920D4B22">
    <w:name w:val="4022782BD3AA4C059A623B0E920D4B22"/>
  </w:style>
  <w:style w:type="paragraph" w:customStyle="1" w:styleId="0E71756DA74A45ABA79CF8B4226F7105">
    <w:name w:val="0E71756DA74A45ABA79CF8B4226F7105"/>
  </w:style>
  <w:style w:type="paragraph" w:customStyle="1" w:styleId="0B24F5558207443DABE458D78C321DC0">
    <w:name w:val="0B24F5558207443DABE458D78C321DC0"/>
  </w:style>
  <w:style w:type="paragraph" w:customStyle="1" w:styleId="F93C76FD60C545D2B196B05CC8511500">
    <w:name w:val="F93C76FD60C545D2B196B05CC8511500"/>
  </w:style>
  <w:style w:type="paragraph" w:customStyle="1" w:styleId="3DBD525FF21949D98D958D175BC338C8">
    <w:name w:val="3DBD525FF21949D98D958D175BC338C8"/>
  </w:style>
  <w:style w:type="paragraph" w:customStyle="1" w:styleId="39CF488991854DEDAF43B44EED016FC0">
    <w:name w:val="39CF488991854DEDAF43B44EED016FC0"/>
  </w:style>
  <w:style w:type="paragraph" w:customStyle="1" w:styleId="FF06F6093C5E4DE6AF16A270A413AD29">
    <w:name w:val="FF06F6093C5E4DE6AF16A270A413AD29"/>
  </w:style>
  <w:style w:type="paragraph" w:customStyle="1" w:styleId="5F4FF1FC3E5C40B3904FE8BB6B5154C4">
    <w:name w:val="5F4FF1FC3E5C40B3904FE8BB6B5154C4"/>
  </w:style>
  <w:style w:type="paragraph" w:customStyle="1" w:styleId="BADE14AA67BC460F9CDFA8BE7807DA4D">
    <w:name w:val="BADE14AA67BC460F9CDFA8BE7807DA4D"/>
  </w:style>
  <w:style w:type="paragraph" w:customStyle="1" w:styleId="9FC2F34E52F4420DACF0E656AD3149AB">
    <w:name w:val="9FC2F34E52F4420DACF0E656AD3149AB"/>
  </w:style>
  <w:style w:type="paragraph" w:customStyle="1" w:styleId="575A4AD1AE154F5898714673005DA821">
    <w:name w:val="575A4AD1AE154F5898714673005DA821"/>
  </w:style>
  <w:style w:type="paragraph" w:customStyle="1" w:styleId="31B1F7F50E714F80A7424D4B2E341498">
    <w:name w:val="31B1F7F50E714F80A7424D4B2E341498"/>
  </w:style>
  <w:style w:type="paragraph" w:customStyle="1" w:styleId="254EA4734EEF44BFA3E14E5185D72204">
    <w:name w:val="254EA4734EEF44BFA3E14E5185D72204"/>
  </w:style>
  <w:style w:type="paragraph" w:customStyle="1" w:styleId="CB5D617F229A43A98BEEF053AC25DF90">
    <w:name w:val="CB5D617F229A43A98BEEF053AC25DF90"/>
  </w:style>
  <w:style w:type="paragraph" w:customStyle="1" w:styleId="2AD238AA6A06412FA36FAC2BCFA12EC4">
    <w:name w:val="2AD238AA6A06412FA36FAC2BCFA12EC4"/>
  </w:style>
  <w:style w:type="paragraph" w:customStyle="1" w:styleId="0585CA80B1F34E2F8BA84AF4DB0E0D18">
    <w:name w:val="0585CA80B1F34E2F8BA84AF4DB0E0D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Seasonal event flyer.dotx</Template>
  <TotalTime>1</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Jeana Mitchell</dc:creator>
  <cp:keywords/>
  <dc:description/>
  <cp:lastModifiedBy>Jeana Mitchell</cp:lastModifiedBy>
  <cp:revision>2</cp:revision>
  <dcterms:created xsi:type="dcterms:W3CDTF">2019-02-12T16:41:00Z</dcterms:created>
  <dcterms:modified xsi:type="dcterms:W3CDTF">2019-02-12T16:41:00Z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