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FA45"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b/>
          <w:bCs/>
          <w:color w:val="000000"/>
        </w:rPr>
        <w:t>Piedmont Area Service Committee Minutes</w:t>
      </w:r>
    </w:p>
    <w:p w14:paraId="0DC513D8" w14:textId="599506CE" w:rsidR="008E4F95" w:rsidRPr="00E03F5C" w:rsidRDefault="00FC18AA" w:rsidP="008E4F95">
      <w:pPr>
        <w:rPr>
          <w:rFonts w:ascii="Times New Roman" w:eastAsia="Times New Roman" w:hAnsi="Times New Roman"/>
          <w:color w:val="000000"/>
        </w:rPr>
      </w:pPr>
      <w:r w:rsidRPr="00E03F5C">
        <w:rPr>
          <w:rFonts w:ascii="Times New Roman" w:eastAsia="Times New Roman" w:hAnsi="Times New Roman"/>
          <w:color w:val="000000"/>
        </w:rPr>
        <w:t>August 2</w:t>
      </w:r>
      <w:r w:rsidR="008E4F95" w:rsidRPr="00E03F5C">
        <w:rPr>
          <w:rFonts w:ascii="Times New Roman" w:eastAsia="Times New Roman" w:hAnsi="Times New Roman"/>
          <w:color w:val="000000"/>
        </w:rPr>
        <w:t>, 2020</w:t>
      </w:r>
    </w:p>
    <w:p w14:paraId="5C96F2B9" w14:textId="77777777"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color w:val="000000"/>
        </w:rPr>
        <w:t xml:space="preserve">Church of our </w:t>
      </w:r>
      <w:proofErr w:type="spellStart"/>
      <w:r w:rsidRPr="00E03F5C">
        <w:rPr>
          <w:rFonts w:ascii="Times New Roman" w:eastAsia="Times New Roman" w:hAnsi="Times New Roman"/>
          <w:color w:val="000000"/>
        </w:rPr>
        <w:t>Saviour</w:t>
      </w:r>
      <w:proofErr w:type="spellEnd"/>
      <w:r w:rsidRPr="00E03F5C">
        <w:rPr>
          <w:rFonts w:ascii="Times New Roman" w:eastAsia="Times New Roman" w:hAnsi="Times New Roman"/>
          <w:color w:val="000000"/>
        </w:rPr>
        <w:t>, Charlottesville, VA</w:t>
      </w:r>
    </w:p>
    <w:p w14:paraId="25EA9852" w14:textId="77777777" w:rsidR="008E4F95" w:rsidRPr="00E03F5C" w:rsidRDefault="008E4F95" w:rsidP="008E4F95">
      <w:pPr>
        <w:spacing w:after="25"/>
        <w:ind w:left="105"/>
        <w:rPr>
          <w:rFonts w:ascii="Times New Roman" w:eastAsia="Times New Roman" w:hAnsi="Times New Roman"/>
          <w:color w:val="000000"/>
        </w:rPr>
      </w:pPr>
      <w:r w:rsidRPr="00E03F5C">
        <w:rPr>
          <w:rFonts w:ascii="Times New Roman" w:eastAsia="Times New Roman" w:hAnsi="Times New Roman"/>
          <w:color w:val="000000"/>
        </w:rPr>
        <w:t> </w:t>
      </w:r>
    </w:p>
    <w:p w14:paraId="33E257F5" w14:textId="09BB4EC8"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b/>
          <w:bCs/>
          <w:color w:val="000000"/>
        </w:rPr>
        <w:t>I. Call to Order and Serenity Prayer: </w:t>
      </w:r>
      <w:r w:rsidRPr="00E03F5C">
        <w:rPr>
          <w:rFonts w:ascii="Times New Roman" w:eastAsia="Times New Roman" w:hAnsi="Times New Roman"/>
          <w:color w:val="000000"/>
        </w:rPr>
        <w:t>4:0</w:t>
      </w:r>
      <w:r w:rsidR="00FC18AA" w:rsidRPr="00E03F5C">
        <w:rPr>
          <w:rFonts w:ascii="Times New Roman" w:eastAsia="Times New Roman" w:hAnsi="Times New Roman"/>
          <w:color w:val="000000"/>
        </w:rPr>
        <w:t>2</w:t>
      </w:r>
      <w:r w:rsidRPr="00E03F5C">
        <w:rPr>
          <w:rFonts w:ascii="Times New Roman" w:eastAsia="Times New Roman" w:hAnsi="Times New Roman"/>
          <w:color w:val="000000"/>
        </w:rPr>
        <w:t xml:space="preserve">pm </w:t>
      </w:r>
      <w:proofErr w:type="spellStart"/>
      <w:r w:rsidRPr="00E03F5C">
        <w:rPr>
          <w:rFonts w:ascii="Times New Roman" w:eastAsia="Times New Roman" w:hAnsi="Times New Roman"/>
          <w:color w:val="000000"/>
        </w:rPr>
        <w:t>Gilie</w:t>
      </w:r>
      <w:proofErr w:type="spellEnd"/>
      <w:r w:rsidRPr="00E03F5C">
        <w:rPr>
          <w:rFonts w:ascii="Times New Roman" w:eastAsia="Times New Roman" w:hAnsi="Times New Roman"/>
          <w:color w:val="000000"/>
        </w:rPr>
        <w:t xml:space="preserve"> G.</w:t>
      </w:r>
    </w:p>
    <w:p w14:paraId="0D552780" w14:textId="5FA6990E"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b/>
          <w:bCs/>
          <w:color w:val="000000"/>
        </w:rPr>
        <w:t xml:space="preserve">Twelve Traditions: </w:t>
      </w:r>
      <w:r w:rsidR="00FC18AA" w:rsidRPr="00E03F5C">
        <w:rPr>
          <w:rFonts w:ascii="Times New Roman" w:eastAsia="Times New Roman" w:hAnsi="Times New Roman"/>
          <w:color w:val="000000"/>
        </w:rPr>
        <w:t>Brian K.</w:t>
      </w:r>
    </w:p>
    <w:p w14:paraId="16D916A5" w14:textId="3CD0339C"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b/>
          <w:bCs/>
          <w:color w:val="000000"/>
        </w:rPr>
        <w:t>Twelve Concepts:</w:t>
      </w:r>
      <w:r w:rsidRPr="00E03F5C">
        <w:rPr>
          <w:rFonts w:ascii="Times New Roman" w:eastAsia="Times New Roman" w:hAnsi="Times New Roman"/>
          <w:color w:val="000000"/>
        </w:rPr>
        <w:t>  </w:t>
      </w:r>
      <w:r w:rsidR="00FC18AA" w:rsidRPr="00E03F5C">
        <w:rPr>
          <w:rFonts w:ascii="Times New Roman" w:eastAsia="Times New Roman" w:hAnsi="Times New Roman"/>
          <w:color w:val="000000"/>
        </w:rPr>
        <w:t>Lawrence E.</w:t>
      </w:r>
    </w:p>
    <w:p w14:paraId="214673D0" w14:textId="77777777"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b/>
          <w:bCs/>
          <w:color w:val="000000"/>
        </w:rPr>
        <w:t>Definition of ASC: </w:t>
      </w:r>
      <w:r w:rsidRPr="00E03F5C">
        <w:rPr>
          <w:rFonts w:ascii="Times New Roman" w:eastAsia="Times New Roman" w:hAnsi="Times New Roman"/>
          <w:color w:val="000000"/>
        </w:rPr>
        <w:t> </w:t>
      </w:r>
      <w:proofErr w:type="spellStart"/>
      <w:r w:rsidRPr="00E03F5C">
        <w:rPr>
          <w:rFonts w:ascii="Times New Roman" w:eastAsia="Times New Roman" w:hAnsi="Times New Roman"/>
          <w:color w:val="000000"/>
        </w:rPr>
        <w:t>Gilie</w:t>
      </w:r>
      <w:proofErr w:type="spellEnd"/>
      <w:r w:rsidRPr="00E03F5C">
        <w:rPr>
          <w:rFonts w:ascii="Times New Roman" w:eastAsia="Times New Roman" w:hAnsi="Times New Roman"/>
          <w:color w:val="000000"/>
        </w:rPr>
        <w:t xml:space="preserve"> G.</w:t>
      </w:r>
    </w:p>
    <w:p w14:paraId="26D5AB0F" w14:textId="77777777" w:rsidR="008E4F95" w:rsidRPr="00E03F5C" w:rsidRDefault="008E4F95" w:rsidP="008E4F95">
      <w:pPr>
        <w:spacing w:after="31"/>
        <w:rPr>
          <w:rFonts w:ascii="Times New Roman" w:eastAsia="Times New Roman" w:hAnsi="Times New Roman"/>
          <w:color w:val="000000"/>
        </w:rPr>
      </w:pPr>
      <w:r w:rsidRPr="00E03F5C">
        <w:rPr>
          <w:rFonts w:ascii="Times New Roman" w:eastAsia="Times New Roman" w:hAnsi="Times New Roman"/>
          <w:color w:val="000000"/>
        </w:rPr>
        <w:t>            </w:t>
      </w:r>
    </w:p>
    <w:p w14:paraId="6E1036A3" w14:textId="77777777" w:rsidR="008E4F95" w:rsidRPr="00E03F5C" w:rsidRDefault="008E4F95" w:rsidP="008E4F95">
      <w:pPr>
        <w:spacing w:after="31"/>
        <w:rPr>
          <w:rFonts w:ascii="Times New Roman" w:eastAsia="Times New Roman" w:hAnsi="Times New Roman"/>
          <w:color w:val="000000"/>
        </w:rPr>
      </w:pPr>
      <w:r w:rsidRPr="00E03F5C">
        <w:rPr>
          <w:rFonts w:ascii="Times New Roman" w:eastAsia="Times New Roman" w:hAnsi="Times New Roman"/>
          <w:b/>
          <w:bCs/>
          <w:color w:val="000000"/>
          <w:u w:val="single"/>
        </w:rPr>
        <w:t>ROLL CALL </w:t>
      </w:r>
    </w:p>
    <w:p w14:paraId="7F0D0365"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b/>
          <w:bCs/>
          <w:color w:val="000000"/>
        </w:rPr>
        <w:t>Trusted Servants </w:t>
      </w:r>
    </w:p>
    <w:p w14:paraId="31484762" w14:textId="77777777" w:rsidR="008E4F95" w:rsidRPr="00E03F5C" w:rsidRDefault="008E4F95" w:rsidP="008E4F95">
      <w:pPr>
        <w:spacing w:after="26"/>
        <w:rPr>
          <w:rFonts w:ascii="Times New Roman" w:eastAsia="Times New Roman" w:hAnsi="Times New Roman"/>
          <w:color w:val="000000"/>
        </w:rPr>
      </w:pPr>
      <w:r w:rsidRPr="00E03F5C">
        <w:rPr>
          <w:rFonts w:ascii="Times New Roman" w:eastAsia="Times New Roman" w:hAnsi="Times New Roman"/>
          <w:color w:val="000000"/>
        </w:rPr>
        <w:t xml:space="preserve">Chair: </w:t>
      </w:r>
      <w:proofErr w:type="spellStart"/>
      <w:r w:rsidRPr="00E03F5C">
        <w:rPr>
          <w:rFonts w:ascii="Times New Roman" w:eastAsia="Times New Roman" w:hAnsi="Times New Roman"/>
          <w:color w:val="000000"/>
        </w:rPr>
        <w:t>Gilie</w:t>
      </w:r>
      <w:proofErr w:type="spellEnd"/>
      <w:r w:rsidRPr="00E03F5C">
        <w:rPr>
          <w:rFonts w:ascii="Times New Roman" w:eastAsia="Times New Roman" w:hAnsi="Times New Roman"/>
          <w:color w:val="000000"/>
        </w:rPr>
        <w:t xml:space="preserve"> G. (November 2020)</w:t>
      </w:r>
    </w:p>
    <w:p w14:paraId="3CE740A9"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Vice Chair: </w:t>
      </w:r>
      <w:r w:rsidRPr="00E03F5C">
        <w:rPr>
          <w:rFonts w:ascii="Times New Roman" w:eastAsia="Times New Roman" w:hAnsi="Times New Roman"/>
          <w:b/>
          <w:bCs/>
          <w:color w:val="000000"/>
        </w:rPr>
        <w:t> </w:t>
      </w:r>
      <w:r w:rsidRPr="00E03F5C">
        <w:rPr>
          <w:rFonts w:ascii="Times New Roman" w:eastAsia="Times New Roman" w:hAnsi="Times New Roman"/>
          <w:color w:val="000000"/>
        </w:rPr>
        <w:t>   None</w:t>
      </w:r>
    </w:p>
    <w:p w14:paraId="0EA866DE"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color w:val="000000"/>
        </w:rPr>
        <w:t>Treasurer: Lawrence E. (November 2020) </w:t>
      </w:r>
    </w:p>
    <w:p w14:paraId="6D7F1375"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color w:val="000000"/>
        </w:rPr>
        <w:t xml:space="preserve">Vice Treasurer: Kurt S. </w:t>
      </w:r>
    </w:p>
    <w:p w14:paraId="3F1A7447"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color w:val="000000"/>
        </w:rPr>
        <w:t>Secretary: Martha F. (August 2020)</w:t>
      </w:r>
    </w:p>
    <w:p w14:paraId="74EB9C89"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color w:val="000000"/>
        </w:rPr>
        <w:t>Alternate Secretary: Dana R. (June 2021)</w:t>
      </w:r>
    </w:p>
    <w:p w14:paraId="0DE11E52" w14:textId="77777777" w:rsidR="008E4F95" w:rsidRPr="00E03F5C" w:rsidRDefault="008E4F95" w:rsidP="008E4F95">
      <w:pPr>
        <w:spacing w:after="25"/>
        <w:rPr>
          <w:rFonts w:ascii="Times New Roman" w:eastAsia="Times New Roman" w:hAnsi="Times New Roman"/>
          <w:color w:val="000000"/>
        </w:rPr>
      </w:pPr>
      <w:r w:rsidRPr="00E03F5C">
        <w:rPr>
          <w:rFonts w:ascii="Times New Roman" w:eastAsia="Times New Roman" w:hAnsi="Times New Roman"/>
          <w:color w:val="000000"/>
        </w:rPr>
        <w:t>RCM:</w:t>
      </w:r>
      <w:r w:rsidRPr="00E03F5C">
        <w:rPr>
          <w:rFonts w:ascii="Times New Roman" w:eastAsia="Times New Roman" w:hAnsi="Times New Roman"/>
          <w:b/>
          <w:bCs/>
          <w:color w:val="000000"/>
        </w:rPr>
        <w:t> </w:t>
      </w:r>
      <w:r w:rsidRPr="00E03F5C">
        <w:rPr>
          <w:rFonts w:ascii="Times New Roman" w:eastAsia="Times New Roman" w:hAnsi="Times New Roman"/>
          <w:color w:val="000000"/>
        </w:rPr>
        <w:t>David H. (September 2020) </w:t>
      </w:r>
    </w:p>
    <w:p w14:paraId="1054EEA8" w14:textId="77777777"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color w:val="000000"/>
        </w:rPr>
        <w:t>RCM II: Chris P.  </w:t>
      </w:r>
    </w:p>
    <w:p w14:paraId="255465B8" w14:textId="77777777" w:rsidR="008E4F95" w:rsidRPr="00E03F5C" w:rsidRDefault="008E4F95" w:rsidP="008E4F95">
      <w:pPr>
        <w:spacing w:after="26"/>
        <w:rPr>
          <w:rFonts w:ascii="Times New Roman" w:eastAsia="Times New Roman" w:hAnsi="Times New Roman"/>
          <w:color w:val="000000"/>
        </w:rPr>
      </w:pPr>
      <w:r w:rsidRPr="00E03F5C">
        <w:rPr>
          <w:rFonts w:ascii="Times New Roman" w:eastAsia="Times New Roman" w:hAnsi="Times New Roman"/>
          <w:color w:val="000000"/>
        </w:rPr>
        <w:t>Literature Chair: Jim W. (August 2020) </w:t>
      </w:r>
    </w:p>
    <w:p w14:paraId="31CF10A5" w14:textId="77777777" w:rsidR="008E4F95" w:rsidRPr="00E03F5C" w:rsidRDefault="008E4F95" w:rsidP="008E4F95">
      <w:pPr>
        <w:spacing w:after="26"/>
        <w:rPr>
          <w:rFonts w:ascii="Times New Roman" w:eastAsia="Times New Roman" w:hAnsi="Times New Roman"/>
          <w:color w:val="000000"/>
        </w:rPr>
      </w:pPr>
      <w:r w:rsidRPr="00E03F5C">
        <w:rPr>
          <w:rFonts w:ascii="Times New Roman" w:eastAsia="Times New Roman" w:hAnsi="Times New Roman"/>
          <w:color w:val="000000"/>
        </w:rPr>
        <w:t>Alternate Literature Chair: Kyle W</w:t>
      </w:r>
    </w:p>
    <w:p w14:paraId="6FBE6ABF"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Public Relations Chair: Brian K. (December 2019) </w:t>
      </w:r>
    </w:p>
    <w:p w14:paraId="7712154C"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H&amp;I Chair: Ky L. (Pro </w:t>
      </w:r>
      <w:proofErr w:type="spellStart"/>
      <w:proofErr w:type="gramStart"/>
      <w:r w:rsidRPr="00E03F5C">
        <w:rPr>
          <w:rFonts w:ascii="Times New Roman" w:eastAsia="Times New Roman" w:hAnsi="Times New Roman"/>
          <w:color w:val="000000"/>
        </w:rPr>
        <w:t>Tem</w:t>
      </w:r>
      <w:proofErr w:type="spellEnd"/>
      <w:r w:rsidRPr="00E03F5C">
        <w:rPr>
          <w:rFonts w:ascii="Times New Roman" w:eastAsia="Times New Roman" w:hAnsi="Times New Roman"/>
          <w:color w:val="000000"/>
        </w:rPr>
        <w:t>)(</w:t>
      </w:r>
      <w:proofErr w:type="gramEnd"/>
      <w:r w:rsidRPr="00E03F5C">
        <w:rPr>
          <w:rFonts w:ascii="Times New Roman" w:eastAsia="Times New Roman" w:hAnsi="Times New Roman"/>
          <w:color w:val="000000"/>
        </w:rPr>
        <w:t>December 2019) </w:t>
      </w:r>
    </w:p>
    <w:p w14:paraId="0BC804D1"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H&amp;I Vice Chair: Jake S. (Absent)</w:t>
      </w:r>
    </w:p>
    <w:p w14:paraId="136D7150"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Special Events Chair:  John B. </w:t>
      </w:r>
    </w:p>
    <w:p w14:paraId="68A0C40E" w14:textId="77777777" w:rsidR="008E4F95" w:rsidRPr="00E03F5C" w:rsidRDefault="008E4F95" w:rsidP="008E4F95">
      <w:pPr>
        <w:spacing w:after="26"/>
        <w:rPr>
          <w:rFonts w:ascii="Times New Roman" w:eastAsia="Times New Roman" w:hAnsi="Times New Roman"/>
          <w:color w:val="000000"/>
        </w:rPr>
      </w:pPr>
      <w:r w:rsidRPr="00E03F5C">
        <w:rPr>
          <w:rFonts w:ascii="Times New Roman" w:eastAsia="Times New Roman" w:hAnsi="Times New Roman"/>
          <w:color w:val="000000"/>
        </w:rPr>
        <w:t>VRCC Director: Tee T.  (February 2021)</w:t>
      </w:r>
    </w:p>
    <w:p w14:paraId="7A8E3D8D" w14:textId="77777777" w:rsidR="008E4F95" w:rsidRPr="00E03F5C" w:rsidRDefault="008E4F95" w:rsidP="008E4F95">
      <w:pPr>
        <w:spacing w:after="26"/>
        <w:rPr>
          <w:rFonts w:ascii="Times New Roman" w:eastAsia="Times New Roman" w:hAnsi="Times New Roman"/>
          <w:color w:val="000000"/>
        </w:rPr>
      </w:pPr>
      <w:r w:rsidRPr="00E03F5C">
        <w:rPr>
          <w:rFonts w:ascii="Times New Roman" w:eastAsia="Times New Roman" w:hAnsi="Times New Roman"/>
          <w:color w:val="000000"/>
        </w:rPr>
        <w:t>Alternate VRCC Director: None   </w:t>
      </w:r>
    </w:p>
    <w:p w14:paraId="3DDC3CB7" w14:textId="77777777" w:rsidR="008E4F95" w:rsidRPr="00E03F5C" w:rsidRDefault="008E4F95" w:rsidP="008E4F95">
      <w:pPr>
        <w:spacing w:after="3"/>
        <w:ind w:left="100"/>
        <w:rPr>
          <w:rFonts w:ascii="Times New Roman" w:eastAsia="Times New Roman" w:hAnsi="Times New Roman"/>
          <w:color w:val="000000"/>
        </w:rPr>
      </w:pPr>
      <w:r w:rsidRPr="00E03F5C">
        <w:rPr>
          <w:rFonts w:ascii="Times New Roman" w:eastAsia="Times New Roman" w:hAnsi="Times New Roman"/>
          <w:color w:val="000000"/>
        </w:rPr>
        <w:t> </w:t>
      </w:r>
    </w:p>
    <w:p w14:paraId="451200F0"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b/>
          <w:bCs/>
          <w:color w:val="000000"/>
        </w:rPr>
        <w:t>Group Service Representatives </w:t>
      </w:r>
    </w:p>
    <w:p w14:paraId="5EBAC377"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Quorum was met.</w:t>
      </w:r>
    </w:p>
    <w:p w14:paraId="3DE982A0" w14:textId="77777777" w:rsidR="008E4F95" w:rsidRPr="00E03F5C" w:rsidRDefault="008E4F95" w:rsidP="008E4F95">
      <w:pPr>
        <w:spacing w:after="3"/>
        <w:rPr>
          <w:rFonts w:ascii="Times New Roman" w:eastAsia="Times New Roman" w:hAnsi="Times New Roman"/>
          <w:color w:val="000000"/>
        </w:rPr>
      </w:pPr>
    </w:p>
    <w:p w14:paraId="4244F829"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Addicts in the Belfry: Terry W.</w:t>
      </w:r>
    </w:p>
    <w:p w14:paraId="6AF11409"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We Choose Recovery:  Connie P.</w:t>
      </w:r>
    </w:p>
    <w:p w14:paraId="3D9A80A0"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Where I’m </w:t>
      </w:r>
      <w:proofErr w:type="gramStart"/>
      <w:r w:rsidRPr="00E03F5C">
        <w:rPr>
          <w:rFonts w:ascii="Times New Roman" w:eastAsia="Times New Roman" w:hAnsi="Times New Roman"/>
          <w:color w:val="000000"/>
        </w:rPr>
        <w:t>At</w:t>
      </w:r>
      <w:proofErr w:type="gramEnd"/>
      <w:r w:rsidRPr="00E03F5C">
        <w:rPr>
          <w:rFonts w:ascii="Times New Roman" w:eastAsia="Times New Roman" w:hAnsi="Times New Roman"/>
          <w:color w:val="000000"/>
        </w:rPr>
        <w:t>: Dana R.</w:t>
      </w:r>
    </w:p>
    <w:p w14:paraId="6B454E91"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Whatever It Takes:  Jake B. </w:t>
      </w:r>
    </w:p>
    <w:p w14:paraId="5CE405B6"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Serene in Green: Tracey A.</w:t>
      </w:r>
    </w:p>
    <w:p w14:paraId="32BC0CD5"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SOS: Tee T. </w:t>
      </w:r>
    </w:p>
    <w:p w14:paraId="73450890" w14:textId="299E0654"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New Attitudes:  </w:t>
      </w:r>
      <w:r w:rsidR="00FC18AA" w:rsidRPr="00E03F5C">
        <w:rPr>
          <w:rFonts w:ascii="Times New Roman" w:eastAsia="Times New Roman" w:hAnsi="Times New Roman"/>
          <w:color w:val="000000"/>
        </w:rPr>
        <w:t>Jodi</w:t>
      </w:r>
    </w:p>
    <w:p w14:paraId="3A667D91" w14:textId="4AAF1F0A"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New Life: (absent)</w:t>
      </w:r>
    </w:p>
    <w:p w14:paraId="08EBE3E5"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Spiritual Solutions: Jason </w:t>
      </w:r>
    </w:p>
    <w:p w14:paraId="5C926EDA"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ELIJAH: John C. (Absent)</w:t>
      </w:r>
    </w:p>
    <w:p w14:paraId="6C153980" w14:textId="0FF8464D" w:rsidR="00FC18AA"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Changing Perspectives: </w:t>
      </w:r>
      <w:r w:rsidR="00FC18AA" w:rsidRPr="00E03F5C">
        <w:rPr>
          <w:rFonts w:ascii="Times New Roman" w:eastAsia="Times New Roman" w:hAnsi="Times New Roman"/>
          <w:color w:val="000000"/>
        </w:rPr>
        <w:t>Jim W</w:t>
      </w:r>
      <w:r w:rsidRPr="00E03F5C">
        <w:rPr>
          <w:rFonts w:ascii="Times New Roman" w:eastAsia="Times New Roman" w:hAnsi="Times New Roman"/>
          <w:color w:val="000000"/>
        </w:rPr>
        <w:t>.</w:t>
      </w:r>
    </w:p>
    <w:p w14:paraId="1CB129D6" w14:textId="492F3BCC"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xml:space="preserve">Morning Meditation: David H. </w:t>
      </w:r>
    </w:p>
    <w:p w14:paraId="3415E8F6" w14:textId="5721E731" w:rsidR="00FC18AA" w:rsidRPr="00E03F5C" w:rsidRDefault="00FC18AA" w:rsidP="008E4F95">
      <w:pPr>
        <w:spacing w:after="3"/>
        <w:rPr>
          <w:rFonts w:ascii="Times New Roman" w:eastAsia="Times New Roman" w:hAnsi="Times New Roman"/>
          <w:color w:val="000000"/>
        </w:rPr>
      </w:pPr>
      <w:r w:rsidRPr="00E03F5C">
        <w:rPr>
          <w:rFonts w:ascii="Times New Roman" w:eastAsia="Times New Roman" w:hAnsi="Times New Roman"/>
          <w:color w:val="000000"/>
        </w:rPr>
        <w:t>Palmyra Group (absent)</w:t>
      </w:r>
    </w:p>
    <w:p w14:paraId="0922F5F3"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w:t>
      </w:r>
    </w:p>
    <w:p w14:paraId="0E2F51F1" w14:textId="0C647FD2" w:rsidR="008E4F95" w:rsidRPr="00E03F5C" w:rsidRDefault="008E4F95" w:rsidP="008E4F95">
      <w:pPr>
        <w:spacing w:after="3"/>
        <w:rPr>
          <w:rFonts w:ascii="Times New Roman" w:eastAsia="Times New Roman" w:hAnsi="Times New Roman"/>
          <w:b/>
          <w:bCs/>
          <w:color w:val="000000"/>
        </w:rPr>
      </w:pPr>
      <w:r w:rsidRPr="00E03F5C">
        <w:rPr>
          <w:rFonts w:ascii="Times New Roman" w:eastAsia="Times New Roman" w:hAnsi="Times New Roman"/>
          <w:b/>
          <w:bCs/>
          <w:color w:val="000000"/>
        </w:rPr>
        <w:t>Groups removed from roll call</w:t>
      </w:r>
    </w:p>
    <w:p w14:paraId="06886566" w14:textId="34318827" w:rsidR="00FC18AA" w:rsidRPr="00E03F5C" w:rsidRDefault="00FC18AA" w:rsidP="008E4F95">
      <w:pPr>
        <w:spacing w:after="3"/>
        <w:rPr>
          <w:rFonts w:ascii="Times New Roman" w:eastAsia="Times New Roman" w:hAnsi="Times New Roman"/>
          <w:b/>
          <w:bCs/>
          <w:color w:val="000000"/>
        </w:rPr>
      </w:pPr>
      <w:r w:rsidRPr="00E03F5C">
        <w:rPr>
          <w:rFonts w:ascii="Times New Roman" w:eastAsia="Times New Roman" w:hAnsi="Times New Roman"/>
          <w:b/>
          <w:bCs/>
          <w:color w:val="000000"/>
        </w:rPr>
        <w:t>ELIJAH</w:t>
      </w:r>
    </w:p>
    <w:p w14:paraId="6B4114D6" w14:textId="16CA60CD" w:rsidR="00FC18AA" w:rsidRPr="00E03F5C" w:rsidRDefault="00FC18AA" w:rsidP="008E4F95">
      <w:pPr>
        <w:spacing w:after="3"/>
        <w:rPr>
          <w:rFonts w:ascii="Times New Roman" w:eastAsia="Times New Roman" w:hAnsi="Times New Roman"/>
          <w:b/>
          <w:bCs/>
          <w:color w:val="000000"/>
        </w:rPr>
      </w:pPr>
      <w:r w:rsidRPr="00E03F5C">
        <w:rPr>
          <w:rFonts w:ascii="Times New Roman" w:eastAsia="Times New Roman" w:hAnsi="Times New Roman"/>
          <w:b/>
          <w:bCs/>
          <w:color w:val="000000"/>
        </w:rPr>
        <w:lastRenderedPageBreak/>
        <w:t>New Life Group</w:t>
      </w:r>
    </w:p>
    <w:p w14:paraId="6CF0692B" w14:textId="21F3B3C7" w:rsidR="00FC18AA" w:rsidRPr="00E03F5C" w:rsidRDefault="00FC18AA" w:rsidP="008E4F95">
      <w:pPr>
        <w:spacing w:after="3"/>
        <w:rPr>
          <w:rFonts w:ascii="Times New Roman" w:eastAsia="Times New Roman" w:hAnsi="Times New Roman"/>
          <w:b/>
          <w:bCs/>
          <w:color w:val="000000"/>
        </w:rPr>
      </w:pPr>
      <w:r w:rsidRPr="00E03F5C">
        <w:rPr>
          <w:rFonts w:ascii="Times New Roman" w:eastAsia="Times New Roman" w:hAnsi="Times New Roman"/>
          <w:b/>
          <w:bCs/>
          <w:color w:val="000000"/>
        </w:rPr>
        <w:t>Palmyra Group</w:t>
      </w:r>
    </w:p>
    <w:p w14:paraId="48674452" w14:textId="77777777" w:rsidR="008E4F95" w:rsidRPr="00E03F5C" w:rsidRDefault="008E4F95" w:rsidP="008E4F95">
      <w:pPr>
        <w:spacing w:after="3"/>
        <w:rPr>
          <w:rFonts w:ascii="Times New Roman" w:eastAsia="Times New Roman" w:hAnsi="Times New Roman"/>
          <w:bCs/>
          <w:color w:val="000000"/>
        </w:rPr>
      </w:pPr>
    </w:p>
    <w:p w14:paraId="3CB4D95A" w14:textId="77777777" w:rsidR="008E4F95" w:rsidRPr="00E03F5C" w:rsidRDefault="008E4F95" w:rsidP="008E4F95">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Groups to be added: </w:t>
      </w:r>
    </w:p>
    <w:p w14:paraId="01032A31" w14:textId="77777777"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color w:val="000000"/>
        </w:rPr>
        <w:t>None</w:t>
      </w:r>
    </w:p>
    <w:p w14:paraId="71763AC4" w14:textId="77777777" w:rsidR="008E4F95" w:rsidRPr="00E03F5C" w:rsidRDefault="008E4F95" w:rsidP="008E4F95">
      <w:pPr>
        <w:spacing w:after="4"/>
        <w:rPr>
          <w:rFonts w:ascii="Times New Roman" w:eastAsia="Times New Roman" w:hAnsi="Times New Roman"/>
          <w:color w:val="000000"/>
        </w:rPr>
      </w:pPr>
    </w:p>
    <w:p w14:paraId="5FB96E68" w14:textId="77777777" w:rsidR="008E4F95" w:rsidRPr="00E03F5C" w:rsidRDefault="008E4F95" w:rsidP="008E4F95">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Also attending: </w:t>
      </w:r>
    </w:p>
    <w:p w14:paraId="7A6DA545" w14:textId="77777777" w:rsidR="008E4F95" w:rsidRPr="00E03F5C" w:rsidRDefault="008E4F95" w:rsidP="008E4F95">
      <w:pPr>
        <w:spacing w:after="4"/>
        <w:rPr>
          <w:rFonts w:ascii="Times New Roman" w:eastAsia="Times New Roman" w:hAnsi="Times New Roman"/>
          <w:i/>
          <w:iCs/>
          <w:color w:val="000000"/>
        </w:rPr>
      </w:pPr>
    </w:p>
    <w:p w14:paraId="5B6A4439" w14:textId="28609C4D"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b/>
          <w:bCs/>
          <w:color w:val="000000"/>
        </w:rPr>
        <w:t>Ju</w:t>
      </w:r>
      <w:r w:rsidR="00FC18AA" w:rsidRPr="00E03F5C">
        <w:rPr>
          <w:rFonts w:ascii="Times New Roman" w:eastAsia="Times New Roman" w:hAnsi="Times New Roman"/>
          <w:b/>
          <w:bCs/>
          <w:color w:val="000000"/>
        </w:rPr>
        <w:t>ly</w:t>
      </w:r>
      <w:r w:rsidRPr="00E03F5C">
        <w:rPr>
          <w:rFonts w:ascii="Times New Roman" w:eastAsia="Times New Roman" w:hAnsi="Times New Roman"/>
          <w:b/>
          <w:bCs/>
          <w:color w:val="000000"/>
        </w:rPr>
        <w:t xml:space="preserve"> Minutes: </w:t>
      </w:r>
      <w:r w:rsidRPr="00E03F5C">
        <w:rPr>
          <w:rFonts w:ascii="Times New Roman" w:eastAsia="Times New Roman" w:hAnsi="Times New Roman"/>
          <w:color w:val="000000"/>
        </w:rPr>
        <w:t xml:space="preserve">Approved </w:t>
      </w:r>
    </w:p>
    <w:p w14:paraId="16C817CD" w14:textId="4D9096FB"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color w:val="000000"/>
        </w:rPr>
        <w:t xml:space="preserve">Mover: </w:t>
      </w:r>
      <w:r w:rsidR="00FC18AA" w:rsidRPr="00E03F5C">
        <w:rPr>
          <w:rFonts w:ascii="Times New Roman" w:eastAsia="Times New Roman" w:hAnsi="Times New Roman"/>
          <w:color w:val="000000"/>
        </w:rPr>
        <w:t>David H.</w:t>
      </w:r>
    </w:p>
    <w:p w14:paraId="1545C5D4" w14:textId="7808F047"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color w:val="000000"/>
        </w:rPr>
        <w:t>2</w:t>
      </w:r>
      <w:r w:rsidRPr="00E03F5C">
        <w:rPr>
          <w:rFonts w:ascii="Times New Roman" w:eastAsia="Times New Roman" w:hAnsi="Times New Roman"/>
          <w:color w:val="000000"/>
          <w:vertAlign w:val="superscript"/>
        </w:rPr>
        <w:t>nd</w:t>
      </w:r>
      <w:r w:rsidRPr="00E03F5C">
        <w:rPr>
          <w:rFonts w:ascii="Times New Roman" w:eastAsia="Times New Roman" w:hAnsi="Times New Roman"/>
          <w:color w:val="000000"/>
        </w:rPr>
        <w:t xml:space="preserve">: </w:t>
      </w:r>
      <w:r w:rsidR="00FC18AA" w:rsidRPr="00E03F5C">
        <w:rPr>
          <w:rFonts w:ascii="Times New Roman" w:eastAsia="Times New Roman" w:hAnsi="Times New Roman"/>
          <w:color w:val="000000"/>
        </w:rPr>
        <w:t>Brian K.</w:t>
      </w:r>
    </w:p>
    <w:p w14:paraId="30C30BE4" w14:textId="77777777"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color w:val="000000"/>
        </w:rPr>
        <w:t> </w:t>
      </w:r>
    </w:p>
    <w:p w14:paraId="45ABF44F" w14:textId="77777777"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color w:val="000000"/>
        </w:rPr>
        <w:t> </w:t>
      </w:r>
    </w:p>
    <w:p w14:paraId="70C8434D" w14:textId="77777777" w:rsidR="008E4F95" w:rsidRPr="00E03F5C" w:rsidRDefault="008E4F95" w:rsidP="008E4F95">
      <w:pPr>
        <w:spacing w:after="4"/>
        <w:rPr>
          <w:rFonts w:ascii="Times New Roman" w:eastAsia="Times New Roman" w:hAnsi="Times New Roman"/>
          <w:color w:val="000000"/>
        </w:rPr>
      </w:pPr>
      <w:r w:rsidRPr="00E03F5C">
        <w:rPr>
          <w:rFonts w:ascii="Times New Roman" w:eastAsia="Times New Roman" w:hAnsi="Times New Roman"/>
          <w:b/>
          <w:bCs/>
          <w:color w:val="000000"/>
          <w:u w:val="single"/>
        </w:rPr>
        <w:t>OPEN FORUM  </w:t>
      </w:r>
      <w:r w:rsidRPr="00E03F5C">
        <w:rPr>
          <w:rFonts w:ascii="Times New Roman" w:eastAsia="Times New Roman" w:hAnsi="Times New Roman"/>
          <w:b/>
          <w:bCs/>
          <w:color w:val="0000FF"/>
          <w:u w:val="single"/>
        </w:rPr>
        <w:t> </w:t>
      </w:r>
    </w:p>
    <w:p w14:paraId="4DCAE18D"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color w:val="000000"/>
        </w:rPr>
        <w:t> </w:t>
      </w:r>
    </w:p>
    <w:p w14:paraId="7B3BAC5F" w14:textId="77777777" w:rsidR="008E4F95" w:rsidRPr="00E03F5C" w:rsidRDefault="008E4F95" w:rsidP="008E4F95">
      <w:pPr>
        <w:spacing w:after="3"/>
        <w:rPr>
          <w:rFonts w:ascii="Times New Roman" w:eastAsia="Times New Roman" w:hAnsi="Times New Roman"/>
          <w:color w:val="000000"/>
          <w:u w:val="single"/>
        </w:rPr>
      </w:pPr>
      <w:r w:rsidRPr="00E03F5C">
        <w:rPr>
          <w:rFonts w:ascii="Times New Roman" w:eastAsia="Times New Roman" w:hAnsi="Times New Roman"/>
          <w:color w:val="000000"/>
          <w:u w:val="single"/>
        </w:rPr>
        <w:t> </w:t>
      </w:r>
      <w:r w:rsidRPr="00E03F5C">
        <w:rPr>
          <w:rFonts w:ascii="Times New Roman" w:eastAsia="Times New Roman" w:hAnsi="Times New Roman"/>
          <w:b/>
          <w:bCs/>
          <w:color w:val="000000"/>
          <w:u w:val="single"/>
        </w:rPr>
        <w:t>II. REPORTS </w:t>
      </w:r>
    </w:p>
    <w:p w14:paraId="3B50A3A9" w14:textId="77777777" w:rsidR="008E4F95" w:rsidRPr="00E03F5C" w:rsidRDefault="008E4F95" w:rsidP="008E4F95">
      <w:pPr>
        <w:spacing w:after="3"/>
        <w:rPr>
          <w:rFonts w:ascii="Times New Roman" w:eastAsia="Times New Roman" w:hAnsi="Times New Roman"/>
          <w:color w:val="000000"/>
        </w:rPr>
      </w:pPr>
      <w:r w:rsidRPr="00E03F5C">
        <w:rPr>
          <w:rFonts w:ascii="Times New Roman" w:eastAsia="Times New Roman" w:hAnsi="Times New Roman"/>
          <w:b/>
          <w:bCs/>
          <w:color w:val="000000"/>
        </w:rPr>
        <w:t> </w:t>
      </w:r>
    </w:p>
    <w:p w14:paraId="1FA35AA5" w14:textId="77777777" w:rsidR="008E4F95" w:rsidRPr="00E03F5C" w:rsidRDefault="008E4F95" w:rsidP="008E4F95">
      <w:pPr>
        <w:spacing w:after="3"/>
        <w:rPr>
          <w:rFonts w:ascii="Times New Roman" w:eastAsia="Times New Roman" w:hAnsi="Times New Roman"/>
          <w:b/>
          <w:bCs/>
          <w:color w:val="000000"/>
          <w:u w:val="single"/>
        </w:rPr>
      </w:pPr>
      <w:r w:rsidRPr="00E03F5C">
        <w:rPr>
          <w:rFonts w:ascii="Times New Roman" w:eastAsia="Times New Roman" w:hAnsi="Times New Roman"/>
          <w:b/>
          <w:bCs/>
          <w:color w:val="000000"/>
          <w:u w:val="single"/>
        </w:rPr>
        <w:t>Secretary Report:</w:t>
      </w:r>
    </w:p>
    <w:p w14:paraId="58D93405" w14:textId="77777777" w:rsidR="008E4F95" w:rsidRPr="00E03F5C" w:rsidRDefault="008E4F95" w:rsidP="008E4F95">
      <w:pPr>
        <w:spacing w:after="3"/>
        <w:rPr>
          <w:rFonts w:ascii="Times New Roman" w:eastAsia="Times New Roman" w:hAnsi="Times New Roman"/>
          <w:i/>
          <w:iCs/>
          <w:color w:val="000000"/>
        </w:rPr>
      </w:pPr>
      <w:r w:rsidRPr="00E03F5C">
        <w:rPr>
          <w:rFonts w:ascii="Times New Roman" w:eastAsia="Times New Roman" w:hAnsi="Times New Roman"/>
          <w:i/>
          <w:iCs/>
          <w:color w:val="000000"/>
        </w:rPr>
        <w:t>Martha F.</w:t>
      </w:r>
    </w:p>
    <w:p w14:paraId="1FAD99FB" w14:textId="77777777" w:rsidR="008E4F95" w:rsidRPr="00E03F5C" w:rsidRDefault="008E4F95" w:rsidP="008E4F95">
      <w:pPr>
        <w:spacing w:after="3"/>
        <w:rPr>
          <w:rFonts w:ascii="Times New Roman" w:eastAsia="Times New Roman" w:hAnsi="Times New Roman"/>
          <w:i/>
          <w:iCs/>
          <w:color w:val="000000"/>
        </w:rPr>
      </w:pPr>
      <w:r w:rsidRPr="00E03F5C">
        <w:rPr>
          <w:rFonts w:ascii="Times New Roman" w:eastAsia="Times New Roman" w:hAnsi="Times New Roman"/>
          <w:i/>
          <w:iCs/>
          <w:color w:val="000000"/>
        </w:rPr>
        <w:t>No report.</w:t>
      </w:r>
    </w:p>
    <w:p w14:paraId="61F8F6D1" w14:textId="77777777" w:rsidR="008E4F95" w:rsidRPr="00E03F5C" w:rsidRDefault="008E4F95" w:rsidP="008E4F95">
      <w:pPr>
        <w:spacing w:after="3"/>
        <w:rPr>
          <w:rFonts w:ascii="Times New Roman" w:eastAsia="Times New Roman" w:hAnsi="Times New Roman"/>
          <w:i/>
          <w:iCs/>
          <w:color w:val="000000"/>
        </w:rPr>
      </w:pPr>
    </w:p>
    <w:p w14:paraId="27219874" w14:textId="77777777" w:rsidR="008E4F95" w:rsidRPr="00E03F5C" w:rsidRDefault="008E4F95" w:rsidP="008E4F95">
      <w:pPr>
        <w:spacing w:after="3"/>
        <w:rPr>
          <w:rFonts w:ascii="Times New Roman" w:eastAsia="Times New Roman" w:hAnsi="Times New Roman"/>
          <w:color w:val="000000"/>
          <w:u w:val="single"/>
        </w:rPr>
      </w:pPr>
      <w:r w:rsidRPr="00E03F5C">
        <w:rPr>
          <w:rFonts w:ascii="Times New Roman" w:eastAsia="Times New Roman" w:hAnsi="Times New Roman"/>
          <w:b/>
          <w:bCs/>
          <w:color w:val="000000"/>
          <w:u w:val="single"/>
        </w:rPr>
        <w:t>Regional Committee Member Report:</w:t>
      </w:r>
    </w:p>
    <w:p w14:paraId="4EE25C87" w14:textId="77777777" w:rsidR="008E4F95" w:rsidRPr="00E03F5C" w:rsidRDefault="008E4F95" w:rsidP="008E4F95">
      <w:pPr>
        <w:spacing w:after="3"/>
        <w:rPr>
          <w:rFonts w:ascii="Times New Roman" w:eastAsia="Times New Roman" w:hAnsi="Times New Roman"/>
          <w:i/>
          <w:iCs/>
          <w:color w:val="000000"/>
        </w:rPr>
      </w:pPr>
      <w:r w:rsidRPr="00E03F5C">
        <w:rPr>
          <w:rFonts w:ascii="Times New Roman" w:eastAsia="Times New Roman" w:hAnsi="Times New Roman"/>
          <w:i/>
          <w:iCs/>
          <w:color w:val="000000"/>
        </w:rPr>
        <w:t xml:space="preserve">David H. </w:t>
      </w:r>
    </w:p>
    <w:p w14:paraId="7BEFBCF4" w14:textId="77777777" w:rsidR="00DE4862" w:rsidRPr="00E03F5C" w:rsidRDefault="00DE4862" w:rsidP="00DE4862">
      <w:pPr>
        <w:rPr>
          <w:rFonts w:ascii="Times New Roman" w:hAnsi="Times New Roman"/>
        </w:rPr>
      </w:pPr>
      <w:r w:rsidRPr="00E03F5C">
        <w:rPr>
          <w:rFonts w:ascii="Times New Roman" w:hAnsi="Times New Roman"/>
        </w:rPr>
        <w:t>RCM Report – August 2020 ASC</w:t>
      </w:r>
    </w:p>
    <w:p w14:paraId="3730E60F" w14:textId="77777777" w:rsidR="00DE4862" w:rsidRPr="00E03F5C" w:rsidRDefault="00DE4862" w:rsidP="00DE4862">
      <w:pPr>
        <w:rPr>
          <w:rFonts w:ascii="Times New Roman" w:hAnsi="Times New Roman"/>
        </w:rPr>
      </w:pPr>
    </w:p>
    <w:p w14:paraId="20FADD35" w14:textId="7EAD6722" w:rsidR="00DE4862" w:rsidRPr="00E03F5C" w:rsidRDefault="00DE4862" w:rsidP="00DE4862">
      <w:pPr>
        <w:rPr>
          <w:rFonts w:ascii="Times New Roman" w:hAnsi="Times New Roman"/>
        </w:rPr>
      </w:pPr>
      <w:r w:rsidRPr="00E03F5C">
        <w:rPr>
          <w:rFonts w:ascii="Times New Roman" w:hAnsi="Times New Roman"/>
        </w:rPr>
        <w:tab/>
        <w:t xml:space="preserve">The Central Atlantic Region of NA will </w:t>
      </w:r>
      <w:proofErr w:type="gramStart"/>
      <w:r w:rsidRPr="00E03F5C">
        <w:rPr>
          <w:rFonts w:ascii="Times New Roman" w:hAnsi="Times New Roman"/>
        </w:rPr>
        <w:t>the  204</w:t>
      </w:r>
      <w:proofErr w:type="gramEnd"/>
      <w:r w:rsidRPr="00E03F5C">
        <w:rPr>
          <w:rFonts w:ascii="Times New Roman" w:hAnsi="Times New Roman"/>
          <w:vertAlign w:val="superscript"/>
        </w:rPr>
        <w:t>th</w:t>
      </w:r>
      <w:r w:rsidRPr="00E03F5C">
        <w:rPr>
          <w:rFonts w:ascii="Times New Roman" w:hAnsi="Times New Roman"/>
        </w:rPr>
        <w:t xml:space="preserve"> Regional Service Conference on Saturday, August 15</w:t>
      </w:r>
      <w:r w:rsidRPr="00E03F5C">
        <w:rPr>
          <w:rFonts w:ascii="Times New Roman" w:hAnsi="Times New Roman"/>
          <w:vertAlign w:val="superscript"/>
        </w:rPr>
        <w:t>th</w:t>
      </w:r>
      <w:r w:rsidRPr="00E03F5C">
        <w:rPr>
          <w:rFonts w:ascii="Times New Roman" w:hAnsi="Times New Roman"/>
        </w:rPr>
        <w:t xml:space="preserve"> at 11am –  4pm, via Zoom teleconference. </w:t>
      </w:r>
    </w:p>
    <w:p w14:paraId="5304F226" w14:textId="77777777" w:rsidR="00DE4862" w:rsidRPr="00E03F5C" w:rsidRDefault="00DE4862" w:rsidP="00DE4862">
      <w:pPr>
        <w:rPr>
          <w:rFonts w:ascii="Times New Roman" w:hAnsi="Times New Roman"/>
        </w:rPr>
      </w:pPr>
    </w:p>
    <w:p w14:paraId="79B34484" w14:textId="77777777" w:rsidR="008E4F95" w:rsidRPr="00E03F5C" w:rsidRDefault="008E4F95" w:rsidP="008E4F95">
      <w:pPr>
        <w:pStyle w:val="MediumGrid21"/>
        <w:rPr>
          <w:rFonts w:ascii="Times New Roman" w:eastAsiaTheme="minorHAnsi" w:hAnsi="Times New Roman"/>
          <w:sz w:val="24"/>
          <w:szCs w:val="24"/>
        </w:rPr>
      </w:pPr>
    </w:p>
    <w:p w14:paraId="6D586D51" w14:textId="7068EFF0" w:rsidR="008E4F95" w:rsidRPr="00E03F5C" w:rsidRDefault="008E4F95" w:rsidP="008E4F95">
      <w:pPr>
        <w:pStyle w:val="NormalWeb"/>
        <w:spacing w:before="0" w:beforeAutospacing="0" w:after="135" w:afterAutospacing="0"/>
        <w:textAlignment w:val="baseline"/>
        <w:rPr>
          <w:color w:val="333333"/>
        </w:rPr>
      </w:pPr>
      <w:r w:rsidRPr="00E03F5C">
        <w:rPr>
          <w:b/>
          <w:bCs/>
          <w:color w:val="000000"/>
        </w:rPr>
        <w:t>VRCC</w:t>
      </w:r>
      <w:r w:rsidR="00D03525" w:rsidRPr="00E03F5C">
        <w:rPr>
          <w:b/>
          <w:bCs/>
          <w:color w:val="000000"/>
        </w:rPr>
        <w:t>/ECCNA</w:t>
      </w:r>
      <w:r w:rsidRPr="00E03F5C">
        <w:rPr>
          <w:b/>
          <w:bCs/>
          <w:color w:val="000000"/>
        </w:rPr>
        <w:t xml:space="preserve"> Report:</w:t>
      </w:r>
    </w:p>
    <w:p w14:paraId="7466B5E2" w14:textId="72417AE6"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Tee T./Eric H.</w:t>
      </w:r>
    </w:p>
    <w:p w14:paraId="154B7A2A" w14:textId="77777777" w:rsidR="00D03525" w:rsidRPr="00E03F5C" w:rsidRDefault="00D03525" w:rsidP="00D03525">
      <w:pPr>
        <w:rPr>
          <w:rFonts w:ascii="Times New Roman" w:hAnsi="Times New Roman"/>
        </w:rPr>
      </w:pPr>
      <w:r w:rsidRPr="00E03F5C">
        <w:rPr>
          <w:rFonts w:ascii="Times New Roman" w:hAnsi="Times New Roman"/>
        </w:rPr>
        <w:t>The VRCC met on 7/19/2020 via Zoom.  We have awarded the Beach area the AVCNA 40</w:t>
      </w:r>
      <w:r w:rsidRPr="00E03F5C">
        <w:rPr>
          <w:rFonts w:ascii="Times New Roman" w:hAnsi="Times New Roman"/>
          <w:vertAlign w:val="superscript"/>
        </w:rPr>
        <w:t>th</w:t>
      </w:r>
      <w:r w:rsidRPr="00E03F5C">
        <w:rPr>
          <w:rFonts w:ascii="Times New Roman" w:hAnsi="Times New Roman"/>
        </w:rPr>
        <w:t xml:space="preserve">.  It will be held in January </w:t>
      </w:r>
      <w:proofErr w:type="gramStart"/>
      <w:r w:rsidRPr="00E03F5C">
        <w:rPr>
          <w:rFonts w:ascii="Times New Roman" w:hAnsi="Times New Roman"/>
        </w:rPr>
        <w:t>6-8</w:t>
      </w:r>
      <w:proofErr w:type="gramEnd"/>
      <w:r w:rsidRPr="00E03F5C">
        <w:rPr>
          <w:rFonts w:ascii="Times New Roman" w:hAnsi="Times New Roman"/>
        </w:rPr>
        <w:t xml:space="preserve"> 2023.  Normally the bids aren’t accepted until 18 months prior to the convention; </w:t>
      </w:r>
      <w:proofErr w:type="gramStart"/>
      <w:r w:rsidRPr="00E03F5C">
        <w:rPr>
          <w:rFonts w:ascii="Times New Roman" w:hAnsi="Times New Roman"/>
        </w:rPr>
        <w:t>however</w:t>
      </w:r>
      <w:proofErr w:type="gramEnd"/>
      <w:r w:rsidRPr="00E03F5C">
        <w:rPr>
          <w:rFonts w:ascii="Times New Roman" w:hAnsi="Times New Roman"/>
        </w:rPr>
        <w:t xml:space="preserve"> the VRCC voted to approve them hosting the 40</w:t>
      </w:r>
      <w:r w:rsidRPr="00E03F5C">
        <w:rPr>
          <w:rFonts w:ascii="Times New Roman" w:hAnsi="Times New Roman"/>
          <w:vertAlign w:val="superscript"/>
        </w:rPr>
        <w:t>th</w:t>
      </w:r>
      <w:r w:rsidRPr="00E03F5C">
        <w:rPr>
          <w:rFonts w:ascii="Times New Roman" w:hAnsi="Times New Roman"/>
        </w:rPr>
        <w:t xml:space="preserve"> in 2023.  They were able to lock down 2020 prices for 2023.  The Beach area in March brought a bid package to host the 40</w:t>
      </w:r>
      <w:r w:rsidRPr="00E03F5C">
        <w:rPr>
          <w:rFonts w:ascii="Times New Roman" w:hAnsi="Times New Roman"/>
          <w:vertAlign w:val="superscript"/>
        </w:rPr>
        <w:t>th</w:t>
      </w:r>
      <w:r w:rsidRPr="00E03F5C">
        <w:rPr>
          <w:rFonts w:ascii="Times New Roman" w:hAnsi="Times New Roman"/>
        </w:rPr>
        <w:t xml:space="preserve"> in January 2020.  We told them to bring it back the next VRCC meeting because we were getting ready to start some unprecedented times.  They came back in May with the package, but we voted to postpone the 39</w:t>
      </w:r>
      <w:r w:rsidRPr="00E03F5C">
        <w:rPr>
          <w:rFonts w:ascii="Times New Roman" w:hAnsi="Times New Roman"/>
          <w:vertAlign w:val="superscript"/>
        </w:rPr>
        <w:t>th</w:t>
      </w:r>
      <w:r w:rsidRPr="00E03F5C">
        <w:rPr>
          <w:rFonts w:ascii="Times New Roman" w:hAnsi="Times New Roman"/>
        </w:rPr>
        <w:t xml:space="preserve">.  The honorable thing was to allow the Shenandoah Valley </w:t>
      </w:r>
      <w:proofErr w:type="gramStart"/>
      <w:r w:rsidRPr="00E03F5C">
        <w:rPr>
          <w:rFonts w:ascii="Times New Roman" w:hAnsi="Times New Roman"/>
        </w:rPr>
        <w:t>continue</w:t>
      </w:r>
      <w:proofErr w:type="gramEnd"/>
      <w:r w:rsidRPr="00E03F5C">
        <w:rPr>
          <w:rFonts w:ascii="Times New Roman" w:hAnsi="Times New Roman"/>
        </w:rPr>
        <w:t xml:space="preserve"> to host the .9</w:t>
      </w:r>
      <w:r w:rsidRPr="00E03F5C">
        <w:rPr>
          <w:rFonts w:ascii="Times New Roman" w:hAnsi="Times New Roman"/>
          <w:vertAlign w:val="superscript"/>
        </w:rPr>
        <w:t>th</w:t>
      </w:r>
      <w:r w:rsidRPr="00E03F5C">
        <w:rPr>
          <w:rFonts w:ascii="Times New Roman" w:hAnsi="Times New Roman"/>
        </w:rPr>
        <w:t xml:space="preserve"> and push them back a year to 2022.  I asked them if they would be willing to host the next AVCNA in 2023.  They went back to their area and decided they would be willing.  The Beach area brought the bid package back to the VRCC meeting and the VRCC directors awarded them the 40</w:t>
      </w:r>
      <w:r w:rsidRPr="00E03F5C">
        <w:rPr>
          <w:rFonts w:ascii="Times New Roman" w:hAnsi="Times New Roman"/>
          <w:vertAlign w:val="superscript"/>
        </w:rPr>
        <w:t>th</w:t>
      </w:r>
      <w:r w:rsidRPr="00E03F5C">
        <w:rPr>
          <w:rFonts w:ascii="Times New Roman" w:hAnsi="Times New Roman"/>
        </w:rPr>
        <w:t xml:space="preserve"> AVCNA.  </w:t>
      </w:r>
    </w:p>
    <w:p w14:paraId="0B9A6BA3" w14:textId="77777777" w:rsidR="00D03525" w:rsidRPr="00E03F5C" w:rsidRDefault="00D03525" w:rsidP="00D03525">
      <w:pPr>
        <w:rPr>
          <w:rFonts w:ascii="Times New Roman" w:hAnsi="Times New Roman"/>
        </w:rPr>
      </w:pPr>
    </w:p>
    <w:p w14:paraId="3E1FFF8B" w14:textId="77777777" w:rsidR="00D03525" w:rsidRPr="00E03F5C" w:rsidRDefault="00D03525" w:rsidP="00D03525">
      <w:pPr>
        <w:rPr>
          <w:rFonts w:ascii="Times New Roman" w:hAnsi="Times New Roman"/>
        </w:rPr>
      </w:pPr>
      <w:r w:rsidRPr="00E03F5C">
        <w:rPr>
          <w:rFonts w:ascii="Times New Roman" w:hAnsi="Times New Roman"/>
        </w:rPr>
        <w:t xml:space="preserve">Since there is no AVCNA coming up for over a year, the VRCC is going to work on updating the Policy.  Some of the VRCC executive committee and some of the directors are meeting 8/16/20 in Charlottesville to start review/updating the VRCC Policies.  </w:t>
      </w:r>
    </w:p>
    <w:p w14:paraId="6C9B3B3B" w14:textId="77777777" w:rsidR="00D03525" w:rsidRPr="00E03F5C" w:rsidRDefault="00D03525" w:rsidP="00D03525">
      <w:pPr>
        <w:rPr>
          <w:rFonts w:ascii="Times New Roman" w:hAnsi="Times New Roman"/>
        </w:rPr>
      </w:pPr>
    </w:p>
    <w:p w14:paraId="1A3C2811" w14:textId="7EFE074E" w:rsidR="00D03525" w:rsidRPr="00E03F5C" w:rsidRDefault="00D03525" w:rsidP="00D03525">
      <w:pPr>
        <w:rPr>
          <w:rFonts w:ascii="Times New Roman" w:hAnsi="Times New Roman"/>
        </w:rPr>
      </w:pPr>
      <w:r w:rsidRPr="00E03F5C">
        <w:rPr>
          <w:rFonts w:ascii="Times New Roman" w:hAnsi="Times New Roman"/>
        </w:rPr>
        <w:t>The next VRCC meeting is 9/2020 at 1 PM on Zoom.</w:t>
      </w:r>
    </w:p>
    <w:p w14:paraId="726B4A85" w14:textId="1916D504" w:rsidR="00D03525" w:rsidRPr="00E03F5C" w:rsidRDefault="00D03525" w:rsidP="00D03525">
      <w:pPr>
        <w:rPr>
          <w:rFonts w:ascii="Times New Roman" w:hAnsi="Times New Roman"/>
        </w:rPr>
      </w:pPr>
    </w:p>
    <w:p w14:paraId="656F279C" w14:textId="77777777" w:rsidR="00D03525" w:rsidRPr="00E03F5C" w:rsidRDefault="00D03525" w:rsidP="00D03525">
      <w:pPr>
        <w:rPr>
          <w:rFonts w:ascii="Times New Roman" w:hAnsi="Times New Roman"/>
        </w:rPr>
      </w:pPr>
      <w:r w:rsidRPr="00E03F5C">
        <w:rPr>
          <w:rFonts w:ascii="Times New Roman" w:hAnsi="Times New Roman"/>
        </w:rPr>
        <w:t xml:space="preserve">The ECCNA bid committee did not meet since the last ASC.  The next bid meeting is 8/23/2020 at 1PM on Zoom.  If interested in </w:t>
      </w:r>
      <w:proofErr w:type="gramStart"/>
      <w:r w:rsidRPr="00E03F5C">
        <w:rPr>
          <w:rFonts w:ascii="Times New Roman" w:hAnsi="Times New Roman"/>
        </w:rPr>
        <w:t>attending</w:t>
      </w:r>
      <w:proofErr w:type="gramEnd"/>
      <w:r w:rsidRPr="00E03F5C">
        <w:rPr>
          <w:rFonts w:ascii="Times New Roman" w:hAnsi="Times New Roman"/>
        </w:rPr>
        <w:t xml:space="preserve"> please let me know and I will send the zoom link once I have it.</w:t>
      </w:r>
    </w:p>
    <w:p w14:paraId="744F6C40" w14:textId="77777777" w:rsidR="00D03525" w:rsidRPr="00E03F5C" w:rsidRDefault="00D03525" w:rsidP="00D03525">
      <w:pPr>
        <w:rPr>
          <w:rFonts w:ascii="Times New Roman" w:hAnsi="Times New Roman"/>
        </w:rPr>
      </w:pPr>
    </w:p>
    <w:p w14:paraId="1BF6C84E" w14:textId="77777777" w:rsidR="00D03525" w:rsidRPr="00E03F5C" w:rsidRDefault="00D03525" w:rsidP="00D03525">
      <w:pPr>
        <w:rPr>
          <w:rFonts w:ascii="Times New Roman" w:hAnsi="Times New Roman"/>
        </w:rPr>
      </w:pPr>
    </w:p>
    <w:p w14:paraId="5514AD5C" w14:textId="77777777" w:rsidR="00D03525" w:rsidRPr="00E03F5C" w:rsidRDefault="00D03525" w:rsidP="008E4F95">
      <w:pPr>
        <w:rPr>
          <w:rFonts w:ascii="Times New Roman" w:eastAsia="Times New Roman" w:hAnsi="Times New Roman"/>
          <w:color w:val="000000"/>
        </w:rPr>
      </w:pPr>
    </w:p>
    <w:p w14:paraId="235C89E0" w14:textId="77777777" w:rsidR="008E4F95" w:rsidRPr="00E03F5C" w:rsidRDefault="008E4F95" w:rsidP="008E4F95">
      <w:pPr>
        <w:rPr>
          <w:rFonts w:ascii="Times New Roman" w:eastAsia="Times New Roman" w:hAnsi="Times New Roman"/>
          <w:i/>
          <w:iCs/>
          <w:color w:val="000000"/>
        </w:rPr>
      </w:pPr>
    </w:p>
    <w:p w14:paraId="1A43E0F4" w14:textId="77777777" w:rsidR="008E4F95" w:rsidRPr="00E03F5C" w:rsidRDefault="008E4F95" w:rsidP="008E4F95">
      <w:pPr>
        <w:rPr>
          <w:rFonts w:ascii="Times New Roman" w:hAnsi="Times New Roman"/>
          <w:i/>
          <w:iCs/>
          <w:u w:val="single"/>
        </w:rPr>
      </w:pPr>
      <w:r w:rsidRPr="00E03F5C">
        <w:rPr>
          <w:rFonts w:ascii="Times New Roman" w:eastAsia="Times New Roman" w:hAnsi="Times New Roman"/>
          <w:b/>
          <w:bCs/>
          <w:color w:val="000000"/>
          <w:u w:val="single"/>
        </w:rPr>
        <w:t>Special Events Report:</w:t>
      </w:r>
    </w:p>
    <w:p w14:paraId="3919B739" w14:textId="77777777"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John B.</w:t>
      </w:r>
    </w:p>
    <w:p w14:paraId="2A96E398" w14:textId="77777777"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No report.</w:t>
      </w:r>
    </w:p>
    <w:p w14:paraId="71A2C3E4" w14:textId="77777777" w:rsidR="008E4F95" w:rsidRPr="00E03F5C" w:rsidRDefault="008E4F95" w:rsidP="008E4F95">
      <w:pPr>
        <w:rPr>
          <w:rFonts w:ascii="Times New Roman" w:eastAsia="Times New Roman" w:hAnsi="Times New Roman"/>
          <w:color w:val="000000"/>
        </w:rPr>
      </w:pPr>
    </w:p>
    <w:p w14:paraId="0C41E45D" w14:textId="77777777" w:rsidR="008E4F95" w:rsidRPr="00E03F5C" w:rsidRDefault="008E4F95" w:rsidP="008E4F95">
      <w:pPr>
        <w:rPr>
          <w:rFonts w:ascii="Times New Roman" w:eastAsia="Times New Roman" w:hAnsi="Times New Roman"/>
          <w:color w:val="000000"/>
        </w:rPr>
      </w:pPr>
      <w:r w:rsidRPr="00E03F5C">
        <w:rPr>
          <w:rFonts w:ascii="Times New Roman" w:eastAsia="Times New Roman" w:hAnsi="Times New Roman"/>
          <w:b/>
          <w:bCs/>
          <w:color w:val="000000"/>
          <w:u w:val="single"/>
        </w:rPr>
        <w:t xml:space="preserve">H&amp;I </w:t>
      </w:r>
      <w:r w:rsidRPr="00E03F5C">
        <w:rPr>
          <w:rFonts w:ascii="Times New Roman" w:eastAsia="Times New Roman" w:hAnsi="Times New Roman"/>
          <w:b/>
          <w:bCs/>
          <w:color w:val="000000"/>
        </w:rPr>
        <w:t>Report:</w:t>
      </w:r>
    </w:p>
    <w:p w14:paraId="56E271DD" w14:textId="12AEF9D0"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Ky L.</w:t>
      </w:r>
    </w:p>
    <w:p w14:paraId="3C5E2867"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Met virtually at 2:30 on August 2, 2020 – 9 Attending</w:t>
      </w:r>
    </w:p>
    <w:p w14:paraId="0340C7E5"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 xml:space="preserve">Boxwood has </w:t>
      </w:r>
      <w:proofErr w:type="gramStart"/>
      <w:r w:rsidRPr="00E03F5C">
        <w:rPr>
          <w:rFonts w:ascii="Times New Roman" w:eastAsia="Times New Roman" w:hAnsi="Times New Roman"/>
          <w:color w:val="222222"/>
        </w:rPr>
        <w:t>opened up</w:t>
      </w:r>
      <w:proofErr w:type="gramEnd"/>
      <w:r w:rsidRPr="00E03F5C">
        <w:rPr>
          <w:rFonts w:ascii="Times New Roman" w:eastAsia="Times New Roman" w:hAnsi="Times New Roman"/>
          <w:color w:val="222222"/>
        </w:rPr>
        <w:t xml:space="preserve"> and meetings started again – the Panel Leader is confirming some of the guidelines concerning the wearing of masks, etc. with the staff and will communicate any updates to volunteers. We will conduct meetings that can be staffed but not change the schedule for now of a meeting every Thursday except on the first Thursday of each month.</w:t>
      </w:r>
    </w:p>
    <w:p w14:paraId="674152D0"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All other meetings are suspended right now.</w:t>
      </w:r>
    </w:p>
    <w:p w14:paraId="5012DF5D"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New H&amp;I Guidelines are posted to the website and sent to the Area Officers</w:t>
      </w:r>
    </w:p>
    <w:p w14:paraId="7F0FCF8B"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 xml:space="preserve">Literature of 15 </w:t>
      </w:r>
      <w:proofErr w:type="spellStart"/>
      <w:r w:rsidRPr="00E03F5C">
        <w:rPr>
          <w:rFonts w:ascii="Times New Roman" w:eastAsia="Times New Roman" w:hAnsi="Times New Roman"/>
          <w:color w:val="222222"/>
        </w:rPr>
        <w:t>keytags</w:t>
      </w:r>
      <w:proofErr w:type="spellEnd"/>
      <w:r w:rsidRPr="00E03F5C">
        <w:rPr>
          <w:rFonts w:ascii="Times New Roman" w:eastAsia="Times New Roman" w:hAnsi="Times New Roman"/>
          <w:color w:val="222222"/>
        </w:rPr>
        <w:t xml:space="preserve"> - $8.40</w:t>
      </w:r>
    </w:p>
    <w:p w14:paraId="1C9A02C1" w14:textId="77777777" w:rsidR="00DE4862" w:rsidRPr="00E03F5C" w:rsidRDefault="00DE4862" w:rsidP="00DE4862">
      <w:pPr>
        <w:numPr>
          <w:ilvl w:val="0"/>
          <w:numId w:val="17"/>
        </w:numPr>
        <w:ind w:left="945"/>
        <w:rPr>
          <w:rFonts w:ascii="Times New Roman" w:eastAsia="Times New Roman" w:hAnsi="Times New Roman"/>
          <w:color w:val="222222"/>
        </w:rPr>
      </w:pPr>
      <w:r w:rsidRPr="00E03F5C">
        <w:rPr>
          <w:rFonts w:ascii="Times New Roman" w:eastAsia="Times New Roman" w:hAnsi="Times New Roman"/>
          <w:color w:val="222222"/>
        </w:rPr>
        <w:t>Next meeting is scheduled for September 13</w:t>
      </w:r>
      <w:r w:rsidRPr="00E03F5C">
        <w:rPr>
          <w:rFonts w:ascii="Times New Roman" w:eastAsia="Times New Roman" w:hAnsi="Times New Roman"/>
          <w:color w:val="222222"/>
          <w:vertAlign w:val="superscript"/>
        </w:rPr>
        <w:t>th</w:t>
      </w:r>
      <w:r w:rsidRPr="00E03F5C">
        <w:rPr>
          <w:rFonts w:ascii="Times New Roman" w:eastAsia="Times New Roman" w:hAnsi="Times New Roman"/>
          <w:color w:val="222222"/>
        </w:rPr>
        <w:t>, at 2:30.</w:t>
      </w:r>
    </w:p>
    <w:p w14:paraId="5DB25D67" w14:textId="77777777" w:rsidR="00DE4862" w:rsidRPr="00E03F5C" w:rsidRDefault="00DE4862" w:rsidP="008E4F95">
      <w:pPr>
        <w:rPr>
          <w:rFonts w:ascii="Times New Roman" w:eastAsia="Times New Roman" w:hAnsi="Times New Roman"/>
          <w:color w:val="000000"/>
        </w:rPr>
      </w:pPr>
    </w:p>
    <w:p w14:paraId="7F72AD87" w14:textId="77777777" w:rsidR="008E4F95" w:rsidRPr="00E03F5C" w:rsidRDefault="008E4F95" w:rsidP="008E4F95">
      <w:pPr>
        <w:rPr>
          <w:rFonts w:ascii="Times New Roman" w:eastAsia="Times New Roman" w:hAnsi="Times New Roman"/>
          <w:i/>
          <w:iCs/>
          <w:color w:val="000000"/>
          <w:u w:val="single"/>
        </w:rPr>
      </w:pPr>
    </w:p>
    <w:p w14:paraId="6D7808C7" w14:textId="77777777" w:rsidR="008E4F95" w:rsidRPr="00E03F5C" w:rsidRDefault="008E4F95" w:rsidP="008E4F95">
      <w:pPr>
        <w:rPr>
          <w:rFonts w:ascii="Times New Roman" w:eastAsia="Times New Roman" w:hAnsi="Times New Roman"/>
          <w:i/>
          <w:iCs/>
          <w:color w:val="222222"/>
          <w:u w:val="single"/>
        </w:rPr>
      </w:pPr>
      <w:r w:rsidRPr="00E03F5C">
        <w:rPr>
          <w:rFonts w:ascii="Times New Roman" w:eastAsia="Times New Roman" w:hAnsi="Times New Roman"/>
          <w:b/>
          <w:bCs/>
          <w:color w:val="000000"/>
          <w:u w:val="single"/>
        </w:rPr>
        <w:t>Public Relations Report:</w:t>
      </w:r>
    </w:p>
    <w:p w14:paraId="30F5BA7F" w14:textId="77777777"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Brian K. </w:t>
      </w:r>
    </w:p>
    <w:p w14:paraId="54923368" w14:textId="77777777" w:rsidR="009060DA" w:rsidRPr="00E03F5C" w:rsidRDefault="009060DA" w:rsidP="009060DA">
      <w:pPr>
        <w:rPr>
          <w:rFonts w:ascii="Times New Roman" w:eastAsia="Times New Roman" w:hAnsi="Times New Roman"/>
          <w:color w:val="000000"/>
        </w:rPr>
      </w:pPr>
      <w:r w:rsidRPr="00E03F5C">
        <w:rPr>
          <w:rFonts w:ascii="Times New Roman" w:eastAsia="Times New Roman" w:hAnsi="Times New Roman"/>
          <w:color w:val="000000"/>
        </w:rPr>
        <w:t>Our Public Relations Subcommittee of the PASC came to order at 1:30pm. </w:t>
      </w:r>
    </w:p>
    <w:p w14:paraId="07CB028A" w14:textId="77777777" w:rsidR="009060DA" w:rsidRPr="00E03F5C" w:rsidRDefault="009060DA" w:rsidP="009060DA">
      <w:pPr>
        <w:rPr>
          <w:rFonts w:ascii="Times New Roman" w:eastAsia="Times New Roman" w:hAnsi="Times New Roman"/>
          <w:color w:val="000000"/>
        </w:rPr>
      </w:pPr>
    </w:p>
    <w:p w14:paraId="122D0EE0" w14:textId="77777777" w:rsidR="009060DA" w:rsidRPr="00E03F5C" w:rsidRDefault="009060DA" w:rsidP="009060DA">
      <w:pPr>
        <w:rPr>
          <w:rFonts w:ascii="Times New Roman" w:eastAsia="Times New Roman" w:hAnsi="Times New Roman"/>
          <w:b/>
          <w:color w:val="000000"/>
        </w:rPr>
      </w:pPr>
      <w:r w:rsidRPr="00E03F5C">
        <w:rPr>
          <w:rFonts w:ascii="Times New Roman" w:eastAsia="Times New Roman" w:hAnsi="Times New Roman"/>
          <w:b/>
          <w:color w:val="000000"/>
        </w:rPr>
        <w:t>Members Present:</w:t>
      </w:r>
    </w:p>
    <w:p w14:paraId="65A05754" w14:textId="77777777" w:rsidR="009060DA" w:rsidRPr="00E03F5C" w:rsidRDefault="009060DA" w:rsidP="009060DA">
      <w:pPr>
        <w:pStyle w:val="ListParagraph"/>
        <w:numPr>
          <w:ilvl w:val="0"/>
          <w:numId w:val="1"/>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Brian K, Chair (Jan 2021)</w:t>
      </w:r>
    </w:p>
    <w:p w14:paraId="534314F2" w14:textId="77777777" w:rsidR="009060DA" w:rsidRPr="00E03F5C" w:rsidRDefault="009060DA" w:rsidP="009060DA">
      <w:pPr>
        <w:pStyle w:val="ListParagraph"/>
        <w:numPr>
          <w:ilvl w:val="0"/>
          <w:numId w:val="1"/>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Dana R, Secretary (Jan 2021)</w:t>
      </w:r>
    </w:p>
    <w:p w14:paraId="4F87632D" w14:textId="77777777" w:rsidR="009060DA" w:rsidRPr="00E03F5C" w:rsidRDefault="009060DA" w:rsidP="009060DA">
      <w:pPr>
        <w:pStyle w:val="ListParagraph"/>
        <w:numPr>
          <w:ilvl w:val="0"/>
          <w:numId w:val="1"/>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Ky L, Meetings Lists, BMLT (Dec 2020)</w:t>
      </w:r>
    </w:p>
    <w:p w14:paraId="17F49855" w14:textId="77777777" w:rsidR="009060DA" w:rsidRPr="00E03F5C" w:rsidRDefault="009060DA" w:rsidP="009060DA">
      <w:pPr>
        <w:pStyle w:val="ListParagraph"/>
        <w:numPr>
          <w:ilvl w:val="0"/>
          <w:numId w:val="1"/>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 xml:space="preserve">David H, Interested Member </w:t>
      </w:r>
    </w:p>
    <w:p w14:paraId="1D84A656" w14:textId="77777777" w:rsidR="009060DA" w:rsidRPr="00E03F5C" w:rsidRDefault="009060DA" w:rsidP="009060DA">
      <w:pPr>
        <w:pStyle w:val="ListParagraph"/>
        <w:numPr>
          <w:ilvl w:val="0"/>
          <w:numId w:val="1"/>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Ben C, Interested Member</w:t>
      </w:r>
    </w:p>
    <w:p w14:paraId="0DF03612" w14:textId="77777777" w:rsidR="009060DA" w:rsidRPr="00E03F5C" w:rsidRDefault="009060DA" w:rsidP="009060DA">
      <w:pPr>
        <w:rPr>
          <w:rFonts w:ascii="Times New Roman" w:eastAsia="Times New Roman" w:hAnsi="Times New Roman"/>
          <w:color w:val="000000"/>
        </w:rPr>
      </w:pPr>
    </w:p>
    <w:p w14:paraId="3B4027E7" w14:textId="5EDE36FB" w:rsidR="009060DA" w:rsidRPr="00E03F5C" w:rsidRDefault="009060DA" w:rsidP="009060DA">
      <w:pPr>
        <w:rPr>
          <w:rFonts w:ascii="Times New Roman" w:eastAsia="Times New Roman" w:hAnsi="Times New Roman"/>
          <w:color w:val="000000"/>
        </w:rPr>
      </w:pPr>
      <w:r w:rsidRPr="00E03F5C">
        <w:rPr>
          <w:rFonts w:ascii="Times New Roman" w:eastAsia="Times New Roman" w:hAnsi="Times New Roman"/>
          <w:color w:val="000000"/>
        </w:rPr>
        <w:t>After a moment of silence, the Serenity Prayer, and the readings of the Traditions, Concepts, excerpts from the Piedmont ASC PRS Guidelines, our July 2020 minutes were approved.  </w:t>
      </w:r>
    </w:p>
    <w:p w14:paraId="2747A708" w14:textId="77777777" w:rsidR="009060DA" w:rsidRPr="00E03F5C" w:rsidRDefault="009060DA" w:rsidP="009060DA">
      <w:pPr>
        <w:pStyle w:val="ListParagraph"/>
        <w:numPr>
          <w:ilvl w:val="0"/>
          <w:numId w:val="2"/>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Ky L. made a motion to approve the June 2020 minutes, seconded by Brian K.  July 2020 minutes approved.</w:t>
      </w:r>
    </w:p>
    <w:p w14:paraId="4BA0E65E" w14:textId="77777777" w:rsidR="009060DA" w:rsidRPr="00E03F5C" w:rsidRDefault="009060DA" w:rsidP="009060DA">
      <w:pPr>
        <w:rPr>
          <w:rFonts w:ascii="Times New Roman" w:eastAsia="Times New Roman" w:hAnsi="Times New Roman"/>
          <w:color w:val="000000"/>
        </w:rPr>
      </w:pPr>
    </w:p>
    <w:p w14:paraId="56A824F6" w14:textId="5356FFD1" w:rsidR="009060DA" w:rsidRPr="00E03F5C" w:rsidRDefault="009060DA" w:rsidP="009060DA">
      <w:pPr>
        <w:rPr>
          <w:rFonts w:ascii="Times New Roman" w:eastAsia="Times New Roman" w:hAnsi="Times New Roman"/>
          <w:color w:val="000000"/>
        </w:rPr>
      </w:pPr>
      <w:r w:rsidRPr="00E03F5C">
        <w:rPr>
          <w:rFonts w:ascii="Times New Roman" w:eastAsia="Times New Roman" w:hAnsi="Times New Roman"/>
          <w:b/>
          <w:bCs/>
          <w:color w:val="000000"/>
        </w:rPr>
        <w:t>Reports:</w:t>
      </w:r>
    </w:p>
    <w:p w14:paraId="0B9ED4F4" w14:textId="77777777" w:rsidR="009060DA" w:rsidRPr="00E03F5C" w:rsidRDefault="009060DA" w:rsidP="009060DA">
      <w:pPr>
        <w:rPr>
          <w:rFonts w:ascii="Times New Roman" w:eastAsia="Times New Roman" w:hAnsi="Times New Roman"/>
          <w:color w:val="000000"/>
        </w:rPr>
      </w:pPr>
      <w:r w:rsidRPr="00E03F5C">
        <w:rPr>
          <w:rFonts w:ascii="Times New Roman" w:eastAsia="Times New Roman" w:hAnsi="Times New Roman"/>
          <w:b/>
          <w:bCs/>
          <w:color w:val="000000"/>
        </w:rPr>
        <w:t>Website (Steve S):</w:t>
      </w:r>
    </w:p>
    <w:p w14:paraId="675C481D" w14:textId="77777777" w:rsidR="009060DA" w:rsidRPr="00E03F5C" w:rsidRDefault="009060DA" w:rsidP="009060DA">
      <w:pPr>
        <w:pStyle w:val="ListParagraph"/>
        <w:numPr>
          <w:ilvl w:val="0"/>
          <w:numId w:val="2"/>
        </w:numPr>
        <w:spacing w:after="0" w:line="240" w:lineRule="auto"/>
        <w:rPr>
          <w:rFonts w:ascii="Times New Roman" w:eastAsia="Times New Roman" w:hAnsi="Times New Roman"/>
          <w:sz w:val="24"/>
          <w:szCs w:val="24"/>
        </w:rPr>
      </w:pPr>
      <w:r w:rsidRPr="00E03F5C">
        <w:rPr>
          <w:rFonts w:ascii="Times New Roman" w:eastAsia="Times New Roman" w:hAnsi="Times New Roman"/>
          <w:sz w:val="24"/>
          <w:szCs w:val="24"/>
        </w:rPr>
        <w:t xml:space="preserve">No report from Steve S, Brian K will reach out. </w:t>
      </w:r>
    </w:p>
    <w:p w14:paraId="5A477892" w14:textId="77777777" w:rsidR="009060DA" w:rsidRPr="00E03F5C" w:rsidRDefault="009060DA" w:rsidP="009060DA">
      <w:pPr>
        <w:pStyle w:val="ListParagraph"/>
        <w:numPr>
          <w:ilvl w:val="0"/>
          <w:numId w:val="2"/>
        </w:numPr>
        <w:spacing w:after="0" w:line="240" w:lineRule="auto"/>
        <w:rPr>
          <w:rFonts w:ascii="Times New Roman" w:eastAsia="Times New Roman" w:hAnsi="Times New Roman"/>
          <w:sz w:val="24"/>
          <w:szCs w:val="24"/>
        </w:rPr>
      </w:pPr>
      <w:r w:rsidRPr="00E03F5C">
        <w:rPr>
          <w:rFonts w:ascii="Times New Roman" w:eastAsia="Times New Roman" w:hAnsi="Times New Roman"/>
          <w:sz w:val="24"/>
          <w:szCs w:val="24"/>
        </w:rPr>
        <w:t xml:space="preserve">Zoom meeting report:  73 meetings took place on the PASC zoom account, with 659 logins. This is down about 20% from the month of May.   </w:t>
      </w:r>
    </w:p>
    <w:p w14:paraId="02E9526F" w14:textId="7F2DE7CB" w:rsidR="009060DA" w:rsidRPr="00E03F5C" w:rsidRDefault="009060DA" w:rsidP="009060DA">
      <w:pPr>
        <w:pStyle w:val="ListParagraph"/>
        <w:numPr>
          <w:ilvl w:val="0"/>
          <w:numId w:val="2"/>
        </w:numPr>
        <w:spacing w:after="0" w:line="240" w:lineRule="auto"/>
        <w:rPr>
          <w:rFonts w:ascii="Times New Roman" w:eastAsia="Times New Roman" w:hAnsi="Times New Roman"/>
          <w:sz w:val="24"/>
          <w:szCs w:val="24"/>
        </w:rPr>
      </w:pPr>
      <w:r w:rsidRPr="00E03F5C">
        <w:rPr>
          <w:rFonts w:ascii="Times New Roman" w:eastAsia="Times New Roman" w:hAnsi="Times New Roman"/>
          <w:sz w:val="24"/>
          <w:szCs w:val="24"/>
        </w:rPr>
        <w:t>Ju</w:t>
      </w:r>
      <w:r w:rsidR="00E03F5C">
        <w:rPr>
          <w:rFonts w:ascii="Times New Roman" w:eastAsia="Times New Roman" w:hAnsi="Times New Roman"/>
          <w:sz w:val="24"/>
          <w:szCs w:val="24"/>
        </w:rPr>
        <w:t>ly</w:t>
      </w:r>
      <w:r w:rsidRPr="00E03F5C">
        <w:rPr>
          <w:rFonts w:ascii="Times New Roman" w:eastAsia="Times New Roman" w:hAnsi="Times New Roman"/>
          <w:sz w:val="24"/>
          <w:szCs w:val="24"/>
        </w:rPr>
        <w:t xml:space="preserve"> 2020 Zoom meeting data</w:t>
      </w:r>
    </w:p>
    <w:p w14:paraId="4C0C1430" w14:textId="77777777" w:rsidR="009060DA" w:rsidRPr="00E03F5C" w:rsidRDefault="009060DA" w:rsidP="009060DA">
      <w:pPr>
        <w:pStyle w:val="ListParagraph"/>
        <w:rPr>
          <w:rFonts w:ascii="Times New Roman" w:hAnsi="Times New Roman"/>
          <w:noProof/>
          <w:sz w:val="24"/>
          <w:szCs w:val="24"/>
        </w:rPr>
      </w:pPr>
    </w:p>
    <w:p w14:paraId="066F4132" w14:textId="77777777" w:rsidR="009060DA" w:rsidRPr="00E03F5C" w:rsidRDefault="009060DA" w:rsidP="009060DA">
      <w:pPr>
        <w:pStyle w:val="ListParagraph"/>
        <w:jc w:val="center"/>
        <w:rPr>
          <w:rFonts w:ascii="Times New Roman" w:eastAsia="Times New Roman" w:hAnsi="Times New Roman"/>
          <w:sz w:val="24"/>
          <w:szCs w:val="24"/>
        </w:rPr>
      </w:pPr>
      <w:r w:rsidRPr="00E03F5C">
        <w:rPr>
          <w:rFonts w:ascii="Times New Roman" w:hAnsi="Times New Roman"/>
          <w:noProof/>
          <w:sz w:val="24"/>
          <w:szCs w:val="24"/>
        </w:rPr>
        <w:drawing>
          <wp:inline distT="0" distB="0" distL="0" distR="0" wp14:anchorId="39E5A208" wp14:editId="3985D8E2">
            <wp:extent cx="4733925" cy="1044248"/>
            <wp:effectExtent l="0" t="0" r="0" b="381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5"/>
                    <a:srcRect l="74199" t="35891" r="4007" b="47019"/>
                    <a:stretch/>
                  </pic:blipFill>
                  <pic:spPr bwMode="auto">
                    <a:xfrm>
                      <a:off x="0" y="0"/>
                      <a:ext cx="4808221" cy="1060637"/>
                    </a:xfrm>
                    <a:prstGeom prst="rect">
                      <a:avLst/>
                    </a:prstGeom>
                    <a:ln>
                      <a:noFill/>
                    </a:ln>
                    <a:extLst>
                      <a:ext uri="{53640926-AAD7-44D8-BBD7-CCE9431645EC}">
                        <a14:shadowObscured xmlns:a14="http://schemas.microsoft.com/office/drawing/2010/main"/>
                      </a:ext>
                    </a:extLst>
                  </pic:spPr>
                </pic:pic>
              </a:graphicData>
            </a:graphic>
          </wp:inline>
        </w:drawing>
      </w:r>
    </w:p>
    <w:p w14:paraId="2176EB79" w14:textId="77777777" w:rsidR="009060DA" w:rsidRPr="00E03F5C" w:rsidRDefault="009060DA" w:rsidP="009060DA">
      <w:pPr>
        <w:rPr>
          <w:rFonts w:ascii="Times New Roman" w:eastAsia="Times New Roman" w:hAnsi="Times New Roman"/>
          <w:i/>
          <w:iCs/>
          <w:color w:val="000000"/>
        </w:rPr>
      </w:pPr>
      <w:r w:rsidRPr="00E03F5C">
        <w:rPr>
          <w:rFonts w:ascii="Times New Roman" w:eastAsia="Times New Roman" w:hAnsi="Times New Roman"/>
          <w:b/>
          <w:bCs/>
          <w:color w:val="000000"/>
        </w:rPr>
        <w:t xml:space="preserve">Literature Racks (Steve P) </w:t>
      </w:r>
      <w:r w:rsidRPr="00E03F5C">
        <w:rPr>
          <w:rFonts w:ascii="Times New Roman" w:eastAsia="Times New Roman" w:hAnsi="Times New Roman"/>
          <w:i/>
          <w:iCs/>
          <w:color w:val="000000"/>
        </w:rPr>
        <w:t>Steve P is not present, and sends no report</w:t>
      </w:r>
    </w:p>
    <w:p w14:paraId="6A34564C" w14:textId="77777777" w:rsidR="009060DA" w:rsidRPr="00E03F5C" w:rsidRDefault="009060DA" w:rsidP="009060DA">
      <w:pPr>
        <w:pStyle w:val="ListParagraph"/>
        <w:numPr>
          <w:ilvl w:val="0"/>
          <w:numId w:val="2"/>
        </w:numPr>
        <w:spacing w:after="0" w:line="240" w:lineRule="auto"/>
        <w:rPr>
          <w:rFonts w:ascii="Times New Roman" w:eastAsia="Times New Roman" w:hAnsi="Times New Roman"/>
          <w:b/>
          <w:bCs/>
          <w:color w:val="000000"/>
          <w:sz w:val="24"/>
          <w:szCs w:val="24"/>
        </w:rPr>
      </w:pPr>
      <w:r w:rsidRPr="00E03F5C">
        <w:rPr>
          <w:rFonts w:ascii="Times New Roman" w:eastAsia="Times New Roman" w:hAnsi="Times New Roman"/>
          <w:bCs/>
          <w:color w:val="000000"/>
          <w:sz w:val="24"/>
          <w:szCs w:val="24"/>
        </w:rPr>
        <w:t>Discussion of continued contact with the facilities via email.</w:t>
      </w:r>
    </w:p>
    <w:p w14:paraId="74DF9D8A" w14:textId="77777777" w:rsidR="009060DA" w:rsidRPr="00E03F5C" w:rsidRDefault="009060DA" w:rsidP="009060DA">
      <w:pPr>
        <w:pStyle w:val="ListParagraph"/>
        <w:numPr>
          <w:ilvl w:val="0"/>
          <w:numId w:val="2"/>
        </w:numPr>
        <w:spacing w:after="0" w:line="240" w:lineRule="auto"/>
        <w:rPr>
          <w:rFonts w:ascii="Times New Roman" w:eastAsia="Times New Roman" w:hAnsi="Times New Roman"/>
          <w:b/>
          <w:bCs/>
          <w:color w:val="000000"/>
          <w:sz w:val="24"/>
          <w:szCs w:val="24"/>
        </w:rPr>
      </w:pPr>
      <w:r w:rsidRPr="00E03F5C">
        <w:rPr>
          <w:rFonts w:ascii="Times New Roman" w:eastAsia="Times New Roman" w:hAnsi="Times New Roman"/>
          <w:bCs/>
          <w:color w:val="000000"/>
          <w:sz w:val="24"/>
          <w:szCs w:val="24"/>
        </w:rPr>
        <w:t>Discussion of creation of a flyer for placement in the literature racks containing info about the Piedmont ASC and links to IPs</w:t>
      </w:r>
    </w:p>
    <w:p w14:paraId="41ABA19B" w14:textId="77777777" w:rsidR="009060DA" w:rsidRPr="00E03F5C" w:rsidRDefault="009060DA" w:rsidP="009060DA">
      <w:pPr>
        <w:pStyle w:val="ListParagraph"/>
        <w:rPr>
          <w:rFonts w:ascii="Times New Roman" w:eastAsia="Times New Roman" w:hAnsi="Times New Roman"/>
          <w:b/>
          <w:bCs/>
          <w:color w:val="000000"/>
          <w:sz w:val="24"/>
          <w:szCs w:val="24"/>
        </w:rPr>
      </w:pPr>
    </w:p>
    <w:p w14:paraId="7B20ED19" w14:textId="77777777" w:rsidR="009060DA" w:rsidRPr="00E03F5C" w:rsidRDefault="009060DA" w:rsidP="009060DA">
      <w:pPr>
        <w:rPr>
          <w:rFonts w:ascii="Times New Roman" w:eastAsia="Times New Roman" w:hAnsi="Times New Roman"/>
        </w:rPr>
      </w:pPr>
      <w:r w:rsidRPr="00E03F5C">
        <w:rPr>
          <w:rFonts w:ascii="Times New Roman" w:eastAsia="Times New Roman" w:hAnsi="Times New Roman"/>
          <w:b/>
          <w:bCs/>
          <w:color w:val="000000"/>
        </w:rPr>
        <w:t xml:space="preserve">Meetings Lists (Ky L): </w:t>
      </w:r>
    </w:p>
    <w:p w14:paraId="3934E420" w14:textId="77777777" w:rsidR="009060DA" w:rsidRPr="00E03F5C" w:rsidRDefault="009060DA" w:rsidP="009060DA">
      <w:pPr>
        <w:pStyle w:val="ListParagraph"/>
        <w:numPr>
          <w:ilvl w:val="0"/>
          <w:numId w:val="8"/>
        </w:numPr>
        <w:spacing w:after="0" w:line="240" w:lineRule="auto"/>
        <w:rPr>
          <w:rFonts w:ascii="Times New Roman" w:eastAsia="Times New Roman" w:hAnsi="Times New Roman"/>
          <w:b/>
          <w:bCs/>
          <w:color w:val="000000"/>
          <w:sz w:val="24"/>
          <w:szCs w:val="24"/>
        </w:rPr>
      </w:pPr>
      <w:r w:rsidRPr="00E03F5C">
        <w:rPr>
          <w:rFonts w:ascii="Times New Roman" w:eastAsia="Times New Roman" w:hAnsi="Times New Roman"/>
          <w:bCs/>
          <w:color w:val="000000"/>
          <w:sz w:val="24"/>
          <w:szCs w:val="24"/>
        </w:rPr>
        <w:t>Discussion of creation of a flyer for placement in the literature racks containing info about the Piedmont ASC and links to IPs</w:t>
      </w:r>
    </w:p>
    <w:p w14:paraId="3D2065D5" w14:textId="77777777" w:rsidR="009060DA" w:rsidRPr="00E03F5C" w:rsidRDefault="009060DA" w:rsidP="009060DA">
      <w:pPr>
        <w:pStyle w:val="ListParagraph"/>
        <w:numPr>
          <w:ilvl w:val="0"/>
          <w:numId w:val="8"/>
        </w:numPr>
        <w:spacing w:after="0" w:line="240" w:lineRule="auto"/>
        <w:rPr>
          <w:rFonts w:ascii="Times New Roman" w:eastAsia="Times New Roman" w:hAnsi="Times New Roman"/>
          <w:b/>
          <w:bCs/>
          <w:color w:val="000000"/>
          <w:sz w:val="24"/>
          <w:szCs w:val="24"/>
        </w:rPr>
      </w:pPr>
      <w:r w:rsidRPr="00E03F5C">
        <w:rPr>
          <w:rFonts w:ascii="Times New Roman" w:eastAsia="Times New Roman" w:hAnsi="Times New Roman"/>
          <w:bCs/>
          <w:color w:val="000000"/>
          <w:sz w:val="24"/>
          <w:szCs w:val="24"/>
        </w:rPr>
        <w:t xml:space="preserve">Estimate of cost for </w:t>
      </w:r>
      <w:proofErr w:type="gramStart"/>
      <w:r w:rsidRPr="00E03F5C">
        <w:rPr>
          <w:rFonts w:ascii="Times New Roman" w:eastAsia="Times New Roman" w:hAnsi="Times New Roman"/>
          <w:bCs/>
          <w:color w:val="000000"/>
          <w:sz w:val="24"/>
          <w:szCs w:val="24"/>
        </w:rPr>
        <w:t>1/3 page</w:t>
      </w:r>
      <w:proofErr w:type="gramEnd"/>
      <w:r w:rsidRPr="00E03F5C">
        <w:rPr>
          <w:rFonts w:ascii="Times New Roman" w:eastAsia="Times New Roman" w:hAnsi="Times New Roman"/>
          <w:bCs/>
          <w:color w:val="000000"/>
          <w:sz w:val="24"/>
          <w:szCs w:val="24"/>
        </w:rPr>
        <w:t xml:space="preserve"> cardstock printing is about $200 from ALC.</w:t>
      </w:r>
    </w:p>
    <w:p w14:paraId="6251C930" w14:textId="77777777" w:rsidR="009060DA" w:rsidRPr="00E03F5C" w:rsidRDefault="009060DA" w:rsidP="009060DA">
      <w:pPr>
        <w:pStyle w:val="ListParagraph"/>
        <w:rPr>
          <w:rFonts w:ascii="Times New Roman" w:eastAsia="Times New Roman" w:hAnsi="Times New Roman"/>
          <w:b/>
          <w:color w:val="000000"/>
          <w:sz w:val="24"/>
          <w:szCs w:val="24"/>
        </w:rPr>
      </w:pPr>
    </w:p>
    <w:p w14:paraId="76A01777" w14:textId="77777777" w:rsidR="009060DA" w:rsidRPr="00E03F5C" w:rsidRDefault="009060DA" w:rsidP="009060DA">
      <w:pPr>
        <w:rPr>
          <w:rFonts w:ascii="Times New Roman" w:eastAsia="Times New Roman" w:hAnsi="Times New Roman"/>
          <w:b/>
          <w:bCs/>
          <w:color w:val="000000"/>
        </w:rPr>
      </w:pPr>
      <w:r w:rsidRPr="00E03F5C">
        <w:rPr>
          <w:rFonts w:ascii="Times New Roman" w:eastAsia="Times New Roman" w:hAnsi="Times New Roman"/>
          <w:b/>
          <w:bCs/>
          <w:color w:val="000000"/>
        </w:rPr>
        <w:t>Elections</w:t>
      </w:r>
    </w:p>
    <w:p w14:paraId="76B1390C" w14:textId="77777777" w:rsidR="009060DA" w:rsidRPr="00E03F5C" w:rsidRDefault="009060DA" w:rsidP="009060DA">
      <w:pPr>
        <w:pStyle w:val="ListParagraph"/>
        <w:numPr>
          <w:ilvl w:val="0"/>
          <w:numId w:val="4"/>
        </w:numPr>
        <w:spacing w:after="0" w:line="240" w:lineRule="auto"/>
        <w:rPr>
          <w:rFonts w:ascii="Times New Roman" w:eastAsia="Times New Roman" w:hAnsi="Times New Roman"/>
          <w:color w:val="000000"/>
          <w:sz w:val="24"/>
          <w:szCs w:val="24"/>
        </w:rPr>
      </w:pPr>
      <w:r w:rsidRPr="00E03F5C">
        <w:rPr>
          <w:rFonts w:ascii="Times New Roman" w:eastAsia="Times New Roman" w:hAnsi="Times New Roman"/>
          <w:color w:val="000000"/>
          <w:sz w:val="24"/>
          <w:szCs w:val="24"/>
        </w:rPr>
        <w:t xml:space="preserve">PRS is seeking a Vice Chair. Ben C nominated from the floor. Ben C elected Vice Chair. </w:t>
      </w:r>
    </w:p>
    <w:p w14:paraId="07E67547" w14:textId="77777777" w:rsidR="009060DA" w:rsidRPr="00E03F5C" w:rsidRDefault="009060DA" w:rsidP="009060DA">
      <w:pPr>
        <w:rPr>
          <w:rFonts w:ascii="Times New Roman" w:eastAsia="Times New Roman" w:hAnsi="Times New Roman"/>
          <w:color w:val="000000"/>
        </w:rPr>
      </w:pPr>
    </w:p>
    <w:p w14:paraId="0FE75CF3" w14:textId="77777777" w:rsidR="009060DA" w:rsidRPr="00E03F5C" w:rsidRDefault="009060DA" w:rsidP="009060DA">
      <w:pPr>
        <w:rPr>
          <w:rFonts w:ascii="Times New Roman" w:eastAsia="Times New Roman" w:hAnsi="Times New Roman"/>
          <w:color w:val="000000"/>
        </w:rPr>
      </w:pPr>
    </w:p>
    <w:p w14:paraId="0FB5F7E0" w14:textId="77777777" w:rsidR="008E4F95" w:rsidRPr="00E03F5C" w:rsidRDefault="008E4F95" w:rsidP="008E4F95">
      <w:pPr>
        <w:rPr>
          <w:rFonts w:ascii="Times New Roman" w:eastAsia="Times New Roman" w:hAnsi="Times New Roman"/>
          <w:color w:val="000000"/>
        </w:rPr>
      </w:pPr>
    </w:p>
    <w:p w14:paraId="5244FDB9" w14:textId="77777777" w:rsidR="008E4F95" w:rsidRPr="00E03F5C" w:rsidRDefault="008E4F95" w:rsidP="008E4F95">
      <w:pPr>
        <w:rPr>
          <w:rFonts w:ascii="Times New Roman" w:eastAsia="Times New Roman" w:hAnsi="Times New Roman"/>
          <w:color w:val="000000"/>
          <w:u w:val="single"/>
        </w:rPr>
      </w:pPr>
      <w:r w:rsidRPr="00E03F5C">
        <w:rPr>
          <w:rFonts w:ascii="Times New Roman" w:eastAsia="Times New Roman" w:hAnsi="Times New Roman"/>
          <w:b/>
          <w:bCs/>
          <w:color w:val="000000"/>
          <w:u w:val="single"/>
        </w:rPr>
        <w:t>Literature Report:</w:t>
      </w:r>
    </w:p>
    <w:p w14:paraId="3BC6942C" w14:textId="2C05D48A"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Jim W. </w:t>
      </w:r>
    </w:p>
    <w:p w14:paraId="76B782D4" w14:textId="7922F0E7" w:rsidR="00E03F5C" w:rsidRPr="00E03F5C" w:rsidRDefault="00E03F5C" w:rsidP="008E4F95">
      <w:pPr>
        <w:rPr>
          <w:rFonts w:ascii="Times New Roman" w:eastAsia="Times New Roman" w:hAnsi="Times New Roman"/>
          <w:i/>
          <w:iCs/>
          <w:color w:val="000000"/>
        </w:rPr>
      </w:pPr>
    </w:p>
    <w:p w14:paraId="05D7E921" w14:textId="2E907E61" w:rsidR="008E4F95" w:rsidRPr="00E03F5C" w:rsidRDefault="00E03F5C" w:rsidP="008E4F95">
      <w:pPr>
        <w:rPr>
          <w:rFonts w:ascii="Times New Roman" w:eastAsia="Times New Roman" w:hAnsi="Times New Roman"/>
          <w:color w:val="000000"/>
          <w:u w:val="single"/>
        </w:rPr>
      </w:pPr>
      <w:r w:rsidRPr="00E03F5C">
        <w:rPr>
          <w:rFonts w:ascii="Times New Roman" w:hAnsi="Times New Roman"/>
          <w:color w:val="222222"/>
          <w:shd w:val="clear" w:color="auto" w:fill="FFFFFF"/>
        </w:rPr>
        <w:t>This month I have distributed the following literature:</w:t>
      </w:r>
      <w:r w:rsidRPr="00E03F5C">
        <w:rPr>
          <w:rFonts w:ascii="Times New Roman" w:hAnsi="Times New Roman"/>
          <w:color w:val="222222"/>
        </w:rPr>
        <w:br/>
      </w:r>
      <w:r w:rsidRPr="00E03F5C">
        <w:rPr>
          <w:rFonts w:ascii="Times New Roman" w:hAnsi="Times New Roman"/>
          <w:color w:val="222222"/>
        </w:rPr>
        <w:br/>
      </w:r>
      <w:r w:rsidRPr="00E03F5C">
        <w:rPr>
          <w:rFonts w:ascii="Times New Roman" w:hAnsi="Times New Roman"/>
          <w:color w:val="222222"/>
          <w:shd w:val="clear" w:color="auto" w:fill="FFFFFF"/>
        </w:rPr>
        <w:t>H&amp;I</w:t>
      </w:r>
      <w:r w:rsidRPr="00E03F5C">
        <w:rPr>
          <w:rFonts w:ascii="Times New Roman" w:hAnsi="Times New Roman"/>
          <w:color w:val="222222"/>
        </w:rPr>
        <w:br/>
      </w:r>
      <w:r w:rsidRPr="00E03F5C">
        <w:rPr>
          <w:rFonts w:ascii="Times New Roman" w:hAnsi="Times New Roman"/>
          <w:color w:val="222222"/>
          <w:shd w:val="clear" w:color="auto" w:fill="FFFFFF"/>
        </w:rPr>
        <w:t xml:space="preserve">15 white </w:t>
      </w:r>
      <w:proofErr w:type="spellStart"/>
      <w:r w:rsidRPr="00E03F5C">
        <w:rPr>
          <w:rFonts w:ascii="Times New Roman" w:hAnsi="Times New Roman"/>
          <w:color w:val="222222"/>
          <w:shd w:val="clear" w:color="auto" w:fill="FFFFFF"/>
        </w:rPr>
        <w:t>keytags</w:t>
      </w:r>
      <w:proofErr w:type="spellEnd"/>
      <w:r w:rsidRPr="00E03F5C">
        <w:rPr>
          <w:rFonts w:ascii="Times New Roman" w:hAnsi="Times New Roman"/>
          <w:color w:val="222222"/>
        </w:rPr>
        <w:br/>
      </w:r>
      <w:r w:rsidRPr="00E03F5C">
        <w:rPr>
          <w:rFonts w:ascii="Times New Roman" w:hAnsi="Times New Roman"/>
          <w:color w:val="222222"/>
        </w:rPr>
        <w:br/>
      </w:r>
      <w:r w:rsidRPr="00E03F5C">
        <w:rPr>
          <w:rFonts w:ascii="Times New Roman" w:hAnsi="Times New Roman"/>
          <w:color w:val="222222"/>
          <w:shd w:val="clear" w:color="auto" w:fill="FFFFFF"/>
        </w:rPr>
        <w:t>Off the Tracks</w:t>
      </w:r>
      <w:r w:rsidRPr="00E03F5C">
        <w:rPr>
          <w:rFonts w:ascii="Times New Roman" w:hAnsi="Times New Roman"/>
          <w:color w:val="222222"/>
        </w:rPr>
        <w:br/>
      </w:r>
      <w:r w:rsidRPr="00E03F5C">
        <w:rPr>
          <w:rFonts w:ascii="Times New Roman" w:hAnsi="Times New Roman"/>
          <w:color w:val="222222"/>
          <w:shd w:val="clear" w:color="auto" w:fill="FFFFFF"/>
        </w:rPr>
        <w:t>1 17 year medallion</w:t>
      </w:r>
      <w:r w:rsidRPr="00E03F5C">
        <w:rPr>
          <w:rFonts w:ascii="Times New Roman" w:hAnsi="Times New Roman"/>
          <w:color w:val="222222"/>
        </w:rPr>
        <w:br/>
      </w:r>
      <w:r w:rsidRPr="00E03F5C">
        <w:rPr>
          <w:rFonts w:ascii="Times New Roman" w:hAnsi="Times New Roman"/>
          <w:color w:val="222222"/>
          <w:shd w:val="clear" w:color="auto" w:fill="FFFFFF"/>
        </w:rPr>
        <w:t>1 It works how and why</w:t>
      </w:r>
      <w:r w:rsidRPr="00E03F5C">
        <w:rPr>
          <w:rFonts w:ascii="Times New Roman" w:hAnsi="Times New Roman"/>
          <w:color w:val="222222"/>
        </w:rPr>
        <w:br/>
      </w:r>
      <w:r w:rsidRPr="00E03F5C">
        <w:rPr>
          <w:rFonts w:ascii="Times New Roman" w:hAnsi="Times New Roman"/>
          <w:color w:val="222222"/>
          <w:shd w:val="clear" w:color="auto" w:fill="FFFFFF"/>
        </w:rPr>
        <w:t>2 basic texts</w:t>
      </w:r>
      <w:r w:rsidRPr="00E03F5C">
        <w:rPr>
          <w:rFonts w:ascii="Times New Roman" w:hAnsi="Times New Roman"/>
          <w:color w:val="222222"/>
        </w:rPr>
        <w:br/>
      </w:r>
      <w:r w:rsidRPr="00E03F5C">
        <w:rPr>
          <w:rFonts w:ascii="Times New Roman" w:hAnsi="Times New Roman"/>
          <w:color w:val="222222"/>
          <w:shd w:val="clear" w:color="auto" w:fill="FFFFFF"/>
        </w:rPr>
        <w:t>2 living clean</w:t>
      </w:r>
      <w:r w:rsidRPr="00E03F5C">
        <w:rPr>
          <w:rFonts w:ascii="Times New Roman" w:hAnsi="Times New Roman"/>
          <w:color w:val="222222"/>
        </w:rPr>
        <w:br/>
      </w:r>
      <w:r w:rsidRPr="00E03F5C">
        <w:rPr>
          <w:rFonts w:ascii="Times New Roman" w:hAnsi="Times New Roman"/>
          <w:color w:val="222222"/>
          <w:shd w:val="clear" w:color="auto" w:fill="FFFFFF"/>
        </w:rPr>
        <w:t>2 just for today</w:t>
      </w:r>
      <w:r w:rsidRPr="00E03F5C">
        <w:rPr>
          <w:rFonts w:ascii="Times New Roman" w:hAnsi="Times New Roman"/>
          <w:color w:val="222222"/>
        </w:rPr>
        <w:br/>
      </w:r>
      <w:r w:rsidRPr="00E03F5C">
        <w:rPr>
          <w:rFonts w:ascii="Times New Roman" w:hAnsi="Times New Roman"/>
          <w:color w:val="222222"/>
          <w:shd w:val="clear" w:color="auto" w:fill="FFFFFF"/>
        </w:rPr>
        <w:t>4 white booklets</w:t>
      </w:r>
      <w:r w:rsidRPr="00E03F5C">
        <w:rPr>
          <w:rFonts w:ascii="Times New Roman" w:hAnsi="Times New Roman"/>
          <w:color w:val="222222"/>
        </w:rPr>
        <w:br/>
      </w:r>
      <w:r w:rsidRPr="00E03F5C">
        <w:rPr>
          <w:rFonts w:ascii="Times New Roman" w:hAnsi="Times New Roman"/>
          <w:color w:val="222222"/>
        </w:rPr>
        <w:br/>
      </w:r>
      <w:r w:rsidRPr="00E03F5C">
        <w:rPr>
          <w:rFonts w:ascii="Times New Roman" w:hAnsi="Times New Roman"/>
          <w:color w:val="222222"/>
          <w:shd w:val="clear" w:color="auto" w:fill="FFFFFF"/>
        </w:rPr>
        <w:t>KISS</w:t>
      </w:r>
      <w:r w:rsidRPr="00E03F5C">
        <w:rPr>
          <w:rFonts w:ascii="Times New Roman" w:hAnsi="Times New Roman"/>
          <w:color w:val="222222"/>
        </w:rPr>
        <w:br/>
      </w:r>
      <w:r w:rsidRPr="00E03F5C">
        <w:rPr>
          <w:rFonts w:ascii="Times New Roman" w:hAnsi="Times New Roman"/>
          <w:color w:val="222222"/>
          <w:shd w:val="clear" w:color="auto" w:fill="FFFFFF"/>
        </w:rPr>
        <w:t>2 basic texts</w:t>
      </w:r>
      <w:r w:rsidRPr="00E03F5C">
        <w:rPr>
          <w:rFonts w:ascii="Times New Roman" w:hAnsi="Times New Roman"/>
          <w:color w:val="222222"/>
        </w:rPr>
        <w:br/>
      </w:r>
      <w:r w:rsidRPr="00E03F5C">
        <w:rPr>
          <w:rFonts w:ascii="Times New Roman" w:hAnsi="Times New Roman"/>
          <w:color w:val="222222"/>
          <w:shd w:val="clear" w:color="auto" w:fill="FFFFFF"/>
        </w:rPr>
        <w:t>1 living clean</w:t>
      </w:r>
      <w:r w:rsidRPr="00E03F5C">
        <w:rPr>
          <w:rFonts w:ascii="Times New Roman" w:hAnsi="Times New Roman"/>
          <w:color w:val="222222"/>
        </w:rPr>
        <w:br/>
      </w:r>
      <w:r w:rsidRPr="00E03F5C">
        <w:rPr>
          <w:rFonts w:ascii="Times New Roman" w:hAnsi="Times New Roman"/>
          <w:color w:val="222222"/>
          <w:shd w:val="clear" w:color="auto" w:fill="FFFFFF"/>
        </w:rPr>
        <w:t>2 just for today</w:t>
      </w:r>
      <w:r w:rsidRPr="00E03F5C">
        <w:rPr>
          <w:rFonts w:ascii="Times New Roman" w:hAnsi="Times New Roman"/>
          <w:color w:val="222222"/>
        </w:rPr>
        <w:br/>
      </w:r>
      <w:r w:rsidRPr="00E03F5C">
        <w:rPr>
          <w:rFonts w:ascii="Times New Roman" w:hAnsi="Times New Roman"/>
          <w:color w:val="222222"/>
          <w:shd w:val="clear" w:color="auto" w:fill="FFFFFF"/>
        </w:rPr>
        <w:t>1 step guide</w:t>
      </w:r>
      <w:r w:rsidRPr="00E03F5C">
        <w:rPr>
          <w:rFonts w:ascii="Times New Roman" w:hAnsi="Times New Roman"/>
          <w:color w:val="222222"/>
        </w:rPr>
        <w:br/>
      </w:r>
      <w:r w:rsidRPr="00E03F5C">
        <w:rPr>
          <w:rFonts w:ascii="Times New Roman" w:hAnsi="Times New Roman"/>
          <w:color w:val="222222"/>
          <w:shd w:val="clear" w:color="auto" w:fill="FFFFFF"/>
        </w:rPr>
        <w:t>4 white booklets</w:t>
      </w:r>
      <w:r w:rsidRPr="00E03F5C">
        <w:rPr>
          <w:rFonts w:ascii="Times New Roman" w:hAnsi="Times New Roman"/>
          <w:color w:val="222222"/>
        </w:rPr>
        <w:br/>
      </w:r>
      <w:r w:rsidRPr="00E03F5C">
        <w:rPr>
          <w:rFonts w:ascii="Times New Roman" w:hAnsi="Times New Roman"/>
          <w:color w:val="222222"/>
        </w:rPr>
        <w:br/>
      </w:r>
      <w:r w:rsidRPr="00E03F5C">
        <w:rPr>
          <w:rFonts w:ascii="Times New Roman" w:hAnsi="Times New Roman"/>
          <w:color w:val="222222"/>
          <w:shd w:val="clear" w:color="auto" w:fill="FFFFFF"/>
        </w:rPr>
        <w:t>Changing Perspectives</w:t>
      </w:r>
      <w:r w:rsidRPr="00E03F5C">
        <w:rPr>
          <w:rFonts w:ascii="Times New Roman" w:hAnsi="Times New Roman"/>
          <w:color w:val="222222"/>
        </w:rPr>
        <w:br/>
      </w:r>
      <w:r w:rsidRPr="00E03F5C">
        <w:rPr>
          <w:rFonts w:ascii="Times New Roman" w:hAnsi="Times New Roman"/>
          <w:color w:val="222222"/>
          <w:shd w:val="clear" w:color="auto" w:fill="FFFFFF"/>
        </w:rPr>
        <w:lastRenderedPageBreak/>
        <w:t>4 white booklets</w:t>
      </w:r>
      <w:r w:rsidRPr="00E03F5C">
        <w:rPr>
          <w:rFonts w:ascii="Times New Roman" w:hAnsi="Times New Roman"/>
          <w:color w:val="222222"/>
        </w:rPr>
        <w:br/>
      </w:r>
      <w:r w:rsidRPr="00E03F5C">
        <w:rPr>
          <w:rFonts w:ascii="Times New Roman" w:hAnsi="Times New Roman"/>
          <w:color w:val="222222"/>
        </w:rPr>
        <w:br/>
      </w:r>
      <w:r w:rsidRPr="00E03F5C">
        <w:rPr>
          <w:rFonts w:ascii="Times New Roman" w:hAnsi="Times New Roman"/>
          <w:color w:val="222222"/>
          <w:shd w:val="clear" w:color="auto" w:fill="FFFFFF"/>
        </w:rPr>
        <w:t>I am not ordering anything this month; looking to save for a big order next month if a significant amount of literature is distributed.</w:t>
      </w:r>
      <w:r w:rsidRPr="00E03F5C">
        <w:rPr>
          <w:rFonts w:ascii="Times New Roman" w:hAnsi="Times New Roman"/>
          <w:color w:val="222222"/>
        </w:rPr>
        <w:br/>
      </w:r>
      <w:r w:rsidRPr="00E03F5C">
        <w:rPr>
          <w:rFonts w:ascii="Times New Roman" w:hAnsi="Times New Roman"/>
          <w:color w:val="222222"/>
        </w:rPr>
        <w:br/>
      </w:r>
      <w:r w:rsidR="008E4F95" w:rsidRPr="00E03F5C">
        <w:rPr>
          <w:rFonts w:ascii="Times New Roman" w:eastAsia="Times New Roman" w:hAnsi="Times New Roman"/>
          <w:b/>
          <w:bCs/>
          <w:color w:val="000000"/>
          <w:u w:val="single"/>
        </w:rPr>
        <w:t>Treasurer’s Report:</w:t>
      </w:r>
    </w:p>
    <w:p w14:paraId="47174D50" w14:textId="36F6F7BA" w:rsidR="008E4F95" w:rsidRPr="00E03F5C" w:rsidRDefault="008E4F95" w:rsidP="008E4F95">
      <w:pPr>
        <w:rPr>
          <w:rFonts w:ascii="Times New Roman" w:eastAsia="Times New Roman" w:hAnsi="Times New Roman"/>
          <w:i/>
          <w:iCs/>
          <w:color w:val="000000"/>
        </w:rPr>
      </w:pPr>
      <w:r w:rsidRPr="00E03F5C">
        <w:rPr>
          <w:rFonts w:ascii="Times New Roman" w:eastAsia="Times New Roman" w:hAnsi="Times New Roman"/>
          <w:i/>
          <w:iCs/>
          <w:color w:val="000000"/>
        </w:rPr>
        <w:t>Lawrence W</w:t>
      </w:r>
      <w:bookmarkStart w:id="0" w:name="_gjdgxs"/>
      <w:bookmarkEnd w:id="0"/>
      <w:r w:rsidRPr="00E03F5C">
        <w:rPr>
          <w:rFonts w:ascii="Times New Roman" w:eastAsia="Times New Roman" w:hAnsi="Times New Roman"/>
          <w:i/>
          <w:iCs/>
          <w:color w:val="000000"/>
        </w:rPr>
        <w:t xml:space="preserve">.  </w:t>
      </w:r>
    </w:p>
    <w:p w14:paraId="48A97CF0" w14:textId="77777777" w:rsidR="00DE4862" w:rsidRPr="00E03F5C" w:rsidRDefault="00DE4862" w:rsidP="00DE4862">
      <w:pPr>
        <w:rPr>
          <w:rFonts w:ascii="Times New Roman" w:hAnsi="Times New Roman"/>
        </w:rPr>
      </w:pPr>
      <w:r w:rsidRPr="00E03F5C">
        <w:rPr>
          <w:rFonts w:ascii="Times New Roman" w:hAnsi="Times New Roman"/>
        </w:rPr>
        <w:t>Dear Family,</w:t>
      </w:r>
    </w:p>
    <w:p w14:paraId="292AE5B8" w14:textId="77777777" w:rsidR="00DE4862" w:rsidRPr="00E03F5C" w:rsidRDefault="00DE4862" w:rsidP="00DE4862">
      <w:pPr>
        <w:rPr>
          <w:rFonts w:ascii="Times New Roman" w:hAnsi="Times New Roman"/>
        </w:rPr>
      </w:pPr>
      <w:r w:rsidRPr="00E03F5C">
        <w:rPr>
          <w:rFonts w:ascii="Times New Roman" w:hAnsi="Times New Roman"/>
        </w:rPr>
        <w:t>A summary of the numbers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45"/>
        <w:gridCol w:w="3269"/>
      </w:tblGrid>
      <w:tr w:rsidR="00DE4862" w:rsidRPr="00E03F5C" w14:paraId="200A5C56" w14:textId="77777777" w:rsidTr="00AB5C6B">
        <w:tc>
          <w:tcPr>
            <w:tcW w:w="4045" w:type="dxa"/>
            <w:tcBorders>
              <w:right w:val="triple" w:sz="6" w:space="0" w:color="auto"/>
            </w:tcBorders>
            <w:vAlign w:val="bottom"/>
          </w:tcPr>
          <w:p w14:paraId="6DBB9836"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Opening Balance</w:t>
            </w:r>
          </w:p>
        </w:tc>
        <w:tc>
          <w:tcPr>
            <w:tcW w:w="3269" w:type="dxa"/>
            <w:tcBorders>
              <w:top w:val="triple" w:sz="6" w:space="0" w:color="auto"/>
              <w:left w:val="triple" w:sz="6" w:space="0" w:color="auto"/>
              <w:bottom w:val="triple" w:sz="6" w:space="0" w:color="auto"/>
              <w:right w:val="triple" w:sz="6" w:space="0" w:color="auto"/>
            </w:tcBorders>
            <w:vAlign w:val="bottom"/>
          </w:tcPr>
          <w:p w14:paraId="50CB3DB0" w14:textId="77777777" w:rsidR="00DE4862" w:rsidRPr="00E03F5C" w:rsidRDefault="00DE4862" w:rsidP="00AB5C6B">
            <w:pPr>
              <w:spacing w:before="80" w:after="80"/>
              <w:jc w:val="right"/>
              <w:rPr>
                <w:rFonts w:ascii="Times New Roman" w:hAnsi="Times New Roman"/>
                <w:b/>
                <w:bCs/>
                <w:sz w:val="24"/>
                <w:szCs w:val="24"/>
              </w:rPr>
            </w:pPr>
            <w:r w:rsidRPr="00E03F5C">
              <w:rPr>
                <w:rFonts w:ascii="Times New Roman" w:hAnsi="Times New Roman"/>
                <w:b/>
                <w:bCs/>
                <w:sz w:val="24"/>
                <w:szCs w:val="24"/>
              </w:rPr>
              <w:t>$2,154.78</w:t>
            </w:r>
          </w:p>
        </w:tc>
      </w:tr>
      <w:tr w:rsidR="00DE4862" w:rsidRPr="00E03F5C" w14:paraId="35EEB00D" w14:textId="77777777" w:rsidTr="00AB5C6B">
        <w:tc>
          <w:tcPr>
            <w:tcW w:w="4045" w:type="dxa"/>
            <w:vAlign w:val="bottom"/>
          </w:tcPr>
          <w:p w14:paraId="48850916"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12 PayPal donations from 8 home groups</w:t>
            </w:r>
          </w:p>
        </w:tc>
        <w:tc>
          <w:tcPr>
            <w:tcW w:w="3269" w:type="dxa"/>
            <w:tcBorders>
              <w:top w:val="triple" w:sz="6" w:space="0" w:color="auto"/>
            </w:tcBorders>
            <w:vAlign w:val="bottom"/>
          </w:tcPr>
          <w:p w14:paraId="32BA7386"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394.49</w:t>
            </w:r>
          </w:p>
        </w:tc>
      </w:tr>
      <w:tr w:rsidR="00DE4862" w:rsidRPr="00E03F5C" w14:paraId="4982D065" w14:textId="77777777" w:rsidTr="00AB5C6B">
        <w:tc>
          <w:tcPr>
            <w:tcW w:w="4045" w:type="dxa"/>
            <w:vAlign w:val="bottom"/>
          </w:tcPr>
          <w:p w14:paraId="20E4AA6E"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Cash donations from two home groups</w:t>
            </w:r>
          </w:p>
        </w:tc>
        <w:tc>
          <w:tcPr>
            <w:tcW w:w="3269" w:type="dxa"/>
            <w:vAlign w:val="bottom"/>
          </w:tcPr>
          <w:p w14:paraId="7F6B1147"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18.00</w:t>
            </w:r>
          </w:p>
        </w:tc>
      </w:tr>
      <w:tr w:rsidR="00DE4862" w:rsidRPr="00E03F5C" w14:paraId="031370DA" w14:textId="77777777" w:rsidTr="00AB5C6B">
        <w:tc>
          <w:tcPr>
            <w:tcW w:w="4045" w:type="dxa"/>
            <w:vAlign w:val="bottom"/>
          </w:tcPr>
          <w:p w14:paraId="3A81996B"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Dividend</w:t>
            </w:r>
          </w:p>
        </w:tc>
        <w:tc>
          <w:tcPr>
            <w:tcW w:w="3269" w:type="dxa"/>
            <w:tcBorders>
              <w:bottom w:val="triple" w:sz="6" w:space="0" w:color="auto"/>
            </w:tcBorders>
            <w:vAlign w:val="bottom"/>
          </w:tcPr>
          <w:p w14:paraId="18E778D6"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0.02</w:t>
            </w:r>
          </w:p>
        </w:tc>
      </w:tr>
      <w:tr w:rsidR="00DE4862" w:rsidRPr="00E03F5C" w14:paraId="5BA3F9D2" w14:textId="77777777" w:rsidTr="00AB5C6B">
        <w:tc>
          <w:tcPr>
            <w:tcW w:w="4045" w:type="dxa"/>
            <w:tcBorders>
              <w:right w:val="triple" w:sz="6" w:space="0" w:color="auto"/>
            </w:tcBorders>
            <w:vAlign w:val="bottom"/>
          </w:tcPr>
          <w:p w14:paraId="1BDD1D22"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Total all income</w:t>
            </w:r>
          </w:p>
        </w:tc>
        <w:tc>
          <w:tcPr>
            <w:tcW w:w="3269" w:type="dxa"/>
            <w:tcBorders>
              <w:top w:val="triple" w:sz="6" w:space="0" w:color="auto"/>
              <w:left w:val="triple" w:sz="6" w:space="0" w:color="auto"/>
              <w:bottom w:val="triple" w:sz="6" w:space="0" w:color="auto"/>
              <w:right w:val="triple" w:sz="6" w:space="0" w:color="auto"/>
            </w:tcBorders>
            <w:vAlign w:val="bottom"/>
          </w:tcPr>
          <w:p w14:paraId="0CB37534" w14:textId="77777777" w:rsidR="00DE4862" w:rsidRPr="00E03F5C" w:rsidRDefault="00DE4862" w:rsidP="00AB5C6B">
            <w:pPr>
              <w:spacing w:before="80" w:after="80"/>
              <w:jc w:val="right"/>
              <w:rPr>
                <w:rFonts w:ascii="Times New Roman" w:hAnsi="Times New Roman"/>
                <w:b/>
                <w:bCs/>
                <w:sz w:val="24"/>
                <w:szCs w:val="24"/>
              </w:rPr>
            </w:pPr>
            <w:r w:rsidRPr="00E03F5C">
              <w:rPr>
                <w:rFonts w:ascii="Times New Roman" w:hAnsi="Times New Roman"/>
                <w:b/>
                <w:bCs/>
                <w:sz w:val="24"/>
                <w:szCs w:val="24"/>
              </w:rPr>
              <w:t>$412.51</w:t>
            </w:r>
          </w:p>
        </w:tc>
      </w:tr>
      <w:tr w:rsidR="00DE4862" w:rsidRPr="00E03F5C" w14:paraId="2E4D796F" w14:textId="77777777" w:rsidTr="00AB5C6B">
        <w:tc>
          <w:tcPr>
            <w:tcW w:w="4045" w:type="dxa"/>
            <w:vAlign w:val="bottom"/>
          </w:tcPr>
          <w:p w14:paraId="3CB3D464"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Delayed NAWS literature from March</w:t>
            </w:r>
          </w:p>
        </w:tc>
        <w:tc>
          <w:tcPr>
            <w:tcW w:w="3269" w:type="dxa"/>
            <w:tcBorders>
              <w:top w:val="triple" w:sz="6" w:space="0" w:color="auto"/>
            </w:tcBorders>
            <w:vAlign w:val="bottom"/>
          </w:tcPr>
          <w:p w14:paraId="59E7D7C5"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409.36</w:t>
            </w:r>
          </w:p>
        </w:tc>
      </w:tr>
      <w:tr w:rsidR="00DE4862" w:rsidRPr="00E03F5C" w14:paraId="5E29CCFE" w14:textId="77777777" w:rsidTr="00AB5C6B">
        <w:tc>
          <w:tcPr>
            <w:tcW w:w="4045" w:type="dxa"/>
            <w:vAlign w:val="bottom"/>
          </w:tcPr>
          <w:p w14:paraId="6D385B22"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Current NAWS literature invoice</w:t>
            </w:r>
          </w:p>
        </w:tc>
        <w:tc>
          <w:tcPr>
            <w:tcW w:w="3269" w:type="dxa"/>
            <w:vAlign w:val="bottom"/>
          </w:tcPr>
          <w:p w14:paraId="260D0FF4"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297.75</w:t>
            </w:r>
          </w:p>
        </w:tc>
      </w:tr>
      <w:tr w:rsidR="00DE4862" w:rsidRPr="00E03F5C" w14:paraId="5CD2BA64" w14:textId="77777777" w:rsidTr="00AB5C6B">
        <w:tc>
          <w:tcPr>
            <w:tcW w:w="4045" w:type="dxa"/>
            <w:vAlign w:val="bottom"/>
          </w:tcPr>
          <w:p w14:paraId="04AA25D0"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 xml:space="preserve">Church of Our </w:t>
            </w:r>
            <w:proofErr w:type="spellStart"/>
            <w:r w:rsidRPr="00E03F5C">
              <w:rPr>
                <w:rFonts w:ascii="Times New Roman" w:hAnsi="Times New Roman"/>
                <w:sz w:val="24"/>
                <w:szCs w:val="24"/>
              </w:rPr>
              <w:t>Saviour</w:t>
            </w:r>
            <w:proofErr w:type="spellEnd"/>
            <w:r w:rsidRPr="00E03F5C">
              <w:rPr>
                <w:rFonts w:ascii="Times New Roman" w:hAnsi="Times New Roman"/>
                <w:sz w:val="24"/>
                <w:szCs w:val="24"/>
              </w:rPr>
              <w:t xml:space="preserve"> for Special Events storage, June &amp; July</w:t>
            </w:r>
          </w:p>
        </w:tc>
        <w:tc>
          <w:tcPr>
            <w:tcW w:w="3269" w:type="dxa"/>
            <w:vAlign w:val="bottom"/>
          </w:tcPr>
          <w:p w14:paraId="0E794181"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40.00</w:t>
            </w:r>
          </w:p>
        </w:tc>
      </w:tr>
      <w:tr w:rsidR="00DE4862" w:rsidRPr="00E03F5C" w14:paraId="30EF7747" w14:textId="77777777" w:rsidTr="00AB5C6B">
        <w:tc>
          <w:tcPr>
            <w:tcW w:w="4045" w:type="dxa"/>
            <w:vAlign w:val="bottom"/>
          </w:tcPr>
          <w:p w14:paraId="1B4587F0"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GoDaddy – website</w:t>
            </w:r>
          </w:p>
        </w:tc>
        <w:tc>
          <w:tcPr>
            <w:tcW w:w="3269" w:type="dxa"/>
            <w:tcBorders>
              <w:bottom w:val="triple" w:sz="6" w:space="0" w:color="auto"/>
            </w:tcBorders>
            <w:vAlign w:val="bottom"/>
          </w:tcPr>
          <w:p w14:paraId="557CD475"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15.00</w:t>
            </w:r>
          </w:p>
        </w:tc>
      </w:tr>
      <w:tr w:rsidR="00DE4862" w:rsidRPr="00E03F5C" w14:paraId="36B5C938" w14:textId="77777777" w:rsidTr="00AB5C6B">
        <w:tc>
          <w:tcPr>
            <w:tcW w:w="4045" w:type="dxa"/>
            <w:tcBorders>
              <w:right w:val="triple" w:sz="6" w:space="0" w:color="auto"/>
            </w:tcBorders>
            <w:vAlign w:val="bottom"/>
          </w:tcPr>
          <w:p w14:paraId="6DBFB269"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Total Expenses</w:t>
            </w:r>
          </w:p>
        </w:tc>
        <w:tc>
          <w:tcPr>
            <w:tcW w:w="3269" w:type="dxa"/>
            <w:tcBorders>
              <w:top w:val="triple" w:sz="6" w:space="0" w:color="auto"/>
              <w:left w:val="triple" w:sz="6" w:space="0" w:color="auto"/>
              <w:bottom w:val="triple" w:sz="6" w:space="0" w:color="auto"/>
              <w:right w:val="triple" w:sz="6" w:space="0" w:color="auto"/>
            </w:tcBorders>
            <w:vAlign w:val="bottom"/>
          </w:tcPr>
          <w:p w14:paraId="6E2C5B41" w14:textId="77777777" w:rsidR="00DE4862" w:rsidRPr="00E03F5C" w:rsidRDefault="00DE4862" w:rsidP="00AB5C6B">
            <w:pPr>
              <w:spacing w:before="80" w:after="80"/>
              <w:jc w:val="right"/>
              <w:rPr>
                <w:rFonts w:ascii="Times New Roman" w:hAnsi="Times New Roman"/>
                <w:b/>
                <w:bCs/>
                <w:sz w:val="24"/>
                <w:szCs w:val="24"/>
              </w:rPr>
            </w:pPr>
            <w:r w:rsidRPr="00E03F5C">
              <w:rPr>
                <w:rFonts w:ascii="Times New Roman" w:hAnsi="Times New Roman"/>
                <w:b/>
                <w:bCs/>
                <w:sz w:val="24"/>
                <w:szCs w:val="24"/>
              </w:rPr>
              <w:t>$762.11</w:t>
            </w:r>
          </w:p>
        </w:tc>
      </w:tr>
      <w:tr w:rsidR="00DE4862" w:rsidRPr="00E03F5C" w14:paraId="5BF7E3FD" w14:textId="77777777" w:rsidTr="00AB5C6B">
        <w:tc>
          <w:tcPr>
            <w:tcW w:w="4045" w:type="dxa"/>
            <w:tcBorders>
              <w:right w:val="triple" w:sz="6" w:space="0" w:color="auto"/>
            </w:tcBorders>
            <w:vAlign w:val="bottom"/>
          </w:tcPr>
          <w:p w14:paraId="76F545E1"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Closing Balance</w:t>
            </w:r>
          </w:p>
        </w:tc>
        <w:tc>
          <w:tcPr>
            <w:tcW w:w="3269" w:type="dxa"/>
            <w:tcBorders>
              <w:top w:val="triple" w:sz="6" w:space="0" w:color="auto"/>
              <w:left w:val="triple" w:sz="6" w:space="0" w:color="auto"/>
              <w:bottom w:val="triple" w:sz="6" w:space="0" w:color="auto"/>
              <w:right w:val="triple" w:sz="6" w:space="0" w:color="auto"/>
            </w:tcBorders>
            <w:vAlign w:val="bottom"/>
          </w:tcPr>
          <w:p w14:paraId="3A86AF17" w14:textId="77777777" w:rsidR="00DE4862" w:rsidRPr="00E03F5C" w:rsidRDefault="00DE4862" w:rsidP="00AB5C6B">
            <w:pPr>
              <w:spacing w:before="80" w:after="80"/>
              <w:jc w:val="right"/>
              <w:rPr>
                <w:rFonts w:ascii="Times New Roman" w:hAnsi="Times New Roman"/>
                <w:b/>
                <w:bCs/>
                <w:sz w:val="24"/>
                <w:szCs w:val="24"/>
              </w:rPr>
            </w:pPr>
            <w:r w:rsidRPr="00E03F5C">
              <w:rPr>
                <w:rFonts w:ascii="Times New Roman" w:hAnsi="Times New Roman"/>
                <w:b/>
                <w:bCs/>
                <w:sz w:val="24"/>
                <w:szCs w:val="24"/>
              </w:rPr>
              <w:t>$1,805.18</w:t>
            </w:r>
          </w:p>
        </w:tc>
      </w:tr>
      <w:tr w:rsidR="00DE4862" w:rsidRPr="00E03F5C" w14:paraId="69ADB48D" w14:textId="77777777" w:rsidTr="00AB5C6B">
        <w:tc>
          <w:tcPr>
            <w:tcW w:w="4045" w:type="dxa"/>
            <w:vAlign w:val="bottom"/>
          </w:tcPr>
          <w:p w14:paraId="4FF24A8F"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Prudent Reserve</w:t>
            </w:r>
          </w:p>
        </w:tc>
        <w:tc>
          <w:tcPr>
            <w:tcW w:w="3269" w:type="dxa"/>
            <w:tcBorders>
              <w:top w:val="triple" w:sz="6" w:space="0" w:color="auto"/>
            </w:tcBorders>
            <w:vAlign w:val="bottom"/>
          </w:tcPr>
          <w:p w14:paraId="1D232E23"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$1,600.00</w:t>
            </w:r>
          </w:p>
        </w:tc>
      </w:tr>
      <w:tr w:rsidR="00DE4862" w:rsidRPr="00E03F5C" w14:paraId="1E8A7E04" w14:textId="77777777" w:rsidTr="00AB5C6B">
        <w:tc>
          <w:tcPr>
            <w:tcW w:w="4045" w:type="dxa"/>
            <w:vAlign w:val="bottom"/>
          </w:tcPr>
          <w:p w14:paraId="47F47C22" w14:textId="77777777" w:rsidR="00DE4862" w:rsidRPr="00E03F5C" w:rsidRDefault="00DE4862" w:rsidP="00AB5C6B">
            <w:pPr>
              <w:spacing w:before="80" w:after="80"/>
              <w:rPr>
                <w:rFonts w:ascii="Times New Roman" w:hAnsi="Times New Roman"/>
                <w:sz w:val="24"/>
                <w:szCs w:val="24"/>
              </w:rPr>
            </w:pPr>
            <w:r w:rsidRPr="00E03F5C">
              <w:rPr>
                <w:rFonts w:ascii="Times New Roman" w:hAnsi="Times New Roman"/>
                <w:sz w:val="24"/>
                <w:szCs w:val="24"/>
              </w:rPr>
              <w:t>Above Prudent Reserve</w:t>
            </w:r>
          </w:p>
        </w:tc>
        <w:tc>
          <w:tcPr>
            <w:tcW w:w="3269" w:type="dxa"/>
            <w:vAlign w:val="bottom"/>
          </w:tcPr>
          <w:p w14:paraId="094B084F" w14:textId="77777777" w:rsidR="00DE4862" w:rsidRPr="00E03F5C" w:rsidRDefault="00DE4862" w:rsidP="00AB5C6B">
            <w:pPr>
              <w:spacing w:before="80" w:after="80"/>
              <w:jc w:val="right"/>
              <w:rPr>
                <w:rFonts w:ascii="Times New Roman" w:hAnsi="Times New Roman"/>
                <w:sz w:val="24"/>
                <w:szCs w:val="24"/>
              </w:rPr>
            </w:pPr>
            <w:r w:rsidRPr="00E03F5C">
              <w:rPr>
                <w:rFonts w:ascii="Times New Roman" w:hAnsi="Times New Roman"/>
                <w:sz w:val="24"/>
                <w:szCs w:val="24"/>
              </w:rPr>
              <w:t>$205.18</w:t>
            </w:r>
          </w:p>
        </w:tc>
      </w:tr>
    </w:tbl>
    <w:p w14:paraId="42112596" w14:textId="77777777" w:rsidR="00DE4862" w:rsidRPr="00E03F5C" w:rsidRDefault="00DE4862" w:rsidP="00DE4862">
      <w:pPr>
        <w:rPr>
          <w:rFonts w:ascii="Times New Roman" w:hAnsi="Times New Roman"/>
        </w:rPr>
      </w:pPr>
    </w:p>
    <w:p w14:paraId="26DBC5EF" w14:textId="77777777" w:rsidR="00DE4862" w:rsidRPr="00E03F5C" w:rsidRDefault="00DE4862" w:rsidP="00DE4862">
      <w:pPr>
        <w:rPr>
          <w:rFonts w:ascii="Times New Roman" w:hAnsi="Times New Roman"/>
        </w:rPr>
      </w:pPr>
      <w:r w:rsidRPr="00E03F5C">
        <w:rPr>
          <w:rFonts w:ascii="Times New Roman" w:hAnsi="Times New Roman"/>
        </w:rPr>
        <w:t>I somehow missed an NA literature invoice back in March. Jim W. forwarded to me a message from NA that our account had been put on hold. I immediately wrote two checks – one past and one current – and emailed the NA contact. I provided to her the check number and the amount; she took our account off hold.</w:t>
      </w:r>
    </w:p>
    <w:p w14:paraId="58451E84" w14:textId="77777777" w:rsidR="00DE4862" w:rsidRPr="00E03F5C" w:rsidRDefault="00DE4862" w:rsidP="00DE4862">
      <w:pPr>
        <w:rPr>
          <w:rFonts w:ascii="Times New Roman" w:hAnsi="Times New Roman"/>
        </w:rPr>
      </w:pPr>
      <w:r w:rsidRPr="00E03F5C">
        <w:rPr>
          <w:rFonts w:ascii="Times New Roman" w:hAnsi="Times New Roman"/>
        </w:rPr>
        <w:t>And the details.</w:t>
      </w:r>
    </w:p>
    <w:p w14:paraId="6EB08CBC" w14:textId="77777777" w:rsidR="00DE4862" w:rsidRPr="00E03F5C" w:rsidRDefault="00DE4862" w:rsidP="00DE4862">
      <w:pPr>
        <w:rPr>
          <w:rFonts w:ascii="Times New Roman" w:hAnsi="Times New Roman"/>
        </w:rPr>
      </w:pPr>
      <w:r w:rsidRPr="00E03F5C">
        <w:rPr>
          <w:rFonts w:ascii="Times New Roman" w:hAnsi="Times New Roman"/>
        </w:rPr>
        <w:br w:type="page"/>
      </w:r>
    </w:p>
    <w:tbl>
      <w:tblPr>
        <w:tblW w:w="10306" w:type="dxa"/>
        <w:tblLook w:val="04A0" w:firstRow="1" w:lastRow="0" w:firstColumn="1" w:lastColumn="0" w:noHBand="0" w:noVBand="1"/>
      </w:tblPr>
      <w:tblGrid>
        <w:gridCol w:w="3889"/>
        <w:gridCol w:w="1511"/>
        <w:gridCol w:w="1680"/>
        <w:gridCol w:w="1300"/>
        <w:gridCol w:w="800"/>
        <w:gridCol w:w="1126"/>
      </w:tblGrid>
      <w:tr w:rsidR="00DE4862" w:rsidRPr="00E03F5C" w14:paraId="7535C543" w14:textId="77777777" w:rsidTr="00AB5C6B">
        <w:trPr>
          <w:trHeight w:val="510"/>
        </w:trPr>
        <w:tc>
          <w:tcPr>
            <w:tcW w:w="5400" w:type="dxa"/>
            <w:gridSpan w:val="2"/>
            <w:tcBorders>
              <w:top w:val="nil"/>
              <w:left w:val="nil"/>
              <w:bottom w:val="nil"/>
              <w:right w:val="nil"/>
            </w:tcBorders>
            <w:shd w:val="clear" w:color="auto" w:fill="auto"/>
            <w:noWrap/>
            <w:vAlign w:val="center"/>
            <w:hideMark/>
          </w:tcPr>
          <w:p w14:paraId="0613FFE3" w14:textId="77777777" w:rsidR="00DE4862" w:rsidRPr="00E03F5C" w:rsidRDefault="00DE4862" w:rsidP="00AB5C6B">
            <w:pPr>
              <w:rPr>
                <w:rFonts w:ascii="Times New Roman" w:eastAsia="Times New Roman" w:hAnsi="Times New Roman"/>
                <w:color w:val="002060"/>
              </w:rPr>
            </w:pPr>
            <w:bookmarkStart w:id="1" w:name="RANGE!A1:E47"/>
            <w:r w:rsidRPr="00E03F5C">
              <w:rPr>
                <w:rFonts w:ascii="Times New Roman" w:eastAsia="Times New Roman" w:hAnsi="Times New Roman"/>
                <w:color w:val="002060"/>
              </w:rPr>
              <w:lastRenderedPageBreak/>
              <w:t>PASC Treasurer’s Worksheet</w:t>
            </w:r>
            <w:bookmarkEnd w:id="1"/>
          </w:p>
        </w:tc>
        <w:tc>
          <w:tcPr>
            <w:tcW w:w="1680" w:type="dxa"/>
            <w:tcBorders>
              <w:top w:val="nil"/>
              <w:left w:val="nil"/>
              <w:bottom w:val="nil"/>
              <w:right w:val="nil"/>
            </w:tcBorders>
            <w:shd w:val="clear" w:color="auto" w:fill="auto"/>
            <w:noWrap/>
            <w:vAlign w:val="bottom"/>
            <w:hideMark/>
          </w:tcPr>
          <w:p w14:paraId="484C570B" w14:textId="77777777" w:rsidR="00DE4862" w:rsidRPr="00E03F5C" w:rsidRDefault="00DE4862" w:rsidP="00AB5C6B">
            <w:pPr>
              <w:rPr>
                <w:rFonts w:ascii="Times New Roman" w:eastAsia="Times New Roman" w:hAnsi="Times New Roman"/>
                <w:color w:val="002060"/>
              </w:rPr>
            </w:pPr>
          </w:p>
        </w:tc>
        <w:tc>
          <w:tcPr>
            <w:tcW w:w="1300" w:type="dxa"/>
            <w:tcBorders>
              <w:top w:val="nil"/>
              <w:left w:val="nil"/>
              <w:bottom w:val="nil"/>
              <w:right w:val="nil"/>
            </w:tcBorders>
            <w:shd w:val="clear" w:color="auto" w:fill="auto"/>
            <w:noWrap/>
            <w:vAlign w:val="bottom"/>
            <w:hideMark/>
          </w:tcPr>
          <w:p w14:paraId="33B427F3"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216D5EC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7BD9FFC3" w14:textId="77777777" w:rsidR="00DE4862" w:rsidRPr="00E03F5C" w:rsidRDefault="00DE4862" w:rsidP="00AB5C6B">
            <w:pPr>
              <w:rPr>
                <w:rFonts w:ascii="Times New Roman" w:eastAsia="Times New Roman" w:hAnsi="Times New Roman"/>
              </w:rPr>
            </w:pPr>
          </w:p>
        </w:tc>
      </w:tr>
      <w:tr w:rsidR="00DE4862" w:rsidRPr="00E03F5C" w14:paraId="1CF860A5" w14:textId="77777777" w:rsidTr="00AB5C6B">
        <w:trPr>
          <w:trHeight w:val="510"/>
        </w:trPr>
        <w:tc>
          <w:tcPr>
            <w:tcW w:w="5400" w:type="dxa"/>
            <w:gridSpan w:val="2"/>
            <w:tcBorders>
              <w:top w:val="nil"/>
              <w:left w:val="nil"/>
              <w:bottom w:val="nil"/>
              <w:right w:val="nil"/>
            </w:tcBorders>
            <w:shd w:val="clear" w:color="auto" w:fill="auto"/>
            <w:noWrap/>
            <w:vAlign w:val="center"/>
            <w:hideMark/>
          </w:tcPr>
          <w:p w14:paraId="2ADD8B0F" w14:textId="77777777" w:rsidR="00DE4862" w:rsidRPr="00E03F5C" w:rsidRDefault="00DE4862" w:rsidP="00AB5C6B">
            <w:pPr>
              <w:rPr>
                <w:rFonts w:ascii="Times New Roman" w:eastAsia="Times New Roman" w:hAnsi="Times New Roman"/>
                <w:color w:val="002060"/>
              </w:rPr>
            </w:pPr>
            <w:r w:rsidRPr="00E03F5C">
              <w:rPr>
                <w:rFonts w:ascii="Times New Roman" w:eastAsia="Times New Roman" w:hAnsi="Times New Roman"/>
                <w:color w:val="002060"/>
              </w:rPr>
              <w:t>July 1 - July 31 Transactions</w:t>
            </w:r>
          </w:p>
        </w:tc>
        <w:tc>
          <w:tcPr>
            <w:tcW w:w="1680" w:type="dxa"/>
            <w:tcBorders>
              <w:top w:val="nil"/>
              <w:left w:val="nil"/>
              <w:bottom w:val="nil"/>
              <w:right w:val="nil"/>
            </w:tcBorders>
            <w:shd w:val="clear" w:color="auto" w:fill="auto"/>
            <w:noWrap/>
            <w:vAlign w:val="bottom"/>
            <w:hideMark/>
          </w:tcPr>
          <w:p w14:paraId="102C91B3" w14:textId="77777777" w:rsidR="00DE4862" w:rsidRPr="00E03F5C" w:rsidRDefault="00DE4862" w:rsidP="00AB5C6B">
            <w:pPr>
              <w:rPr>
                <w:rFonts w:ascii="Times New Roman" w:eastAsia="Times New Roman" w:hAnsi="Times New Roman"/>
                <w:color w:val="002060"/>
              </w:rPr>
            </w:pPr>
          </w:p>
        </w:tc>
        <w:tc>
          <w:tcPr>
            <w:tcW w:w="1300" w:type="dxa"/>
            <w:tcBorders>
              <w:top w:val="nil"/>
              <w:left w:val="nil"/>
              <w:bottom w:val="nil"/>
              <w:right w:val="nil"/>
            </w:tcBorders>
            <w:shd w:val="clear" w:color="auto" w:fill="auto"/>
            <w:noWrap/>
            <w:vAlign w:val="bottom"/>
            <w:hideMark/>
          </w:tcPr>
          <w:p w14:paraId="18DE2BF0"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1E485A9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8C87333" w14:textId="77777777" w:rsidR="00DE4862" w:rsidRPr="00E03F5C" w:rsidRDefault="00DE4862" w:rsidP="00AB5C6B">
            <w:pPr>
              <w:rPr>
                <w:rFonts w:ascii="Times New Roman" w:eastAsia="Times New Roman" w:hAnsi="Times New Roman"/>
              </w:rPr>
            </w:pPr>
          </w:p>
        </w:tc>
      </w:tr>
      <w:tr w:rsidR="00DE4862" w:rsidRPr="00E03F5C" w14:paraId="65B6C0DC" w14:textId="77777777" w:rsidTr="00AB5C6B">
        <w:trPr>
          <w:trHeight w:val="510"/>
        </w:trPr>
        <w:tc>
          <w:tcPr>
            <w:tcW w:w="7080" w:type="dxa"/>
            <w:gridSpan w:val="3"/>
            <w:tcBorders>
              <w:top w:val="nil"/>
              <w:left w:val="nil"/>
              <w:bottom w:val="nil"/>
              <w:right w:val="nil"/>
            </w:tcBorders>
            <w:shd w:val="clear" w:color="auto" w:fill="auto"/>
            <w:noWrap/>
            <w:vAlign w:val="center"/>
            <w:hideMark/>
          </w:tcPr>
          <w:p w14:paraId="7FA049BE" w14:textId="77777777" w:rsidR="00DE4862" w:rsidRPr="00E03F5C" w:rsidRDefault="00DE4862" w:rsidP="00AB5C6B">
            <w:pPr>
              <w:rPr>
                <w:rFonts w:ascii="Times New Roman" w:eastAsia="Times New Roman" w:hAnsi="Times New Roman"/>
                <w:color w:val="002060"/>
              </w:rPr>
            </w:pPr>
            <w:r w:rsidRPr="00E03F5C">
              <w:rPr>
                <w:rFonts w:ascii="Times New Roman" w:eastAsia="Times New Roman" w:hAnsi="Times New Roman"/>
                <w:color w:val="002060"/>
              </w:rPr>
              <w:t>Presented ASC August 2, 2020</w:t>
            </w:r>
          </w:p>
        </w:tc>
        <w:tc>
          <w:tcPr>
            <w:tcW w:w="1300" w:type="dxa"/>
            <w:tcBorders>
              <w:top w:val="nil"/>
              <w:left w:val="nil"/>
              <w:bottom w:val="nil"/>
              <w:right w:val="nil"/>
            </w:tcBorders>
            <w:shd w:val="clear" w:color="auto" w:fill="auto"/>
            <w:noWrap/>
            <w:vAlign w:val="bottom"/>
            <w:hideMark/>
          </w:tcPr>
          <w:p w14:paraId="4339F9E1" w14:textId="77777777" w:rsidR="00DE4862" w:rsidRPr="00E03F5C" w:rsidRDefault="00DE4862" w:rsidP="00AB5C6B">
            <w:pPr>
              <w:rPr>
                <w:rFonts w:ascii="Times New Roman" w:eastAsia="Times New Roman" w:hAnsi="Times New Roman"/>
                <w:color w:val="002060"/>
              </w:rPr>
            </w:pPr>
          </w:p>
        </w:tc>
        <w:tc>
          <w:tcPr>
            <w:tcW w:w="800" w:type="dxa"/>
            <w:tcBorders>
              <w:top w:val="nil"/>
              <w:left w:val="nil"/>
              <w:bottom w:val="nil"/>
              <w:right w:val="nil"/>
            </w:tcBorders>
            <w:shd w:val="clear" w:color="auto" w:fill="auto"/>
            <w:noWrap/>
            <w:vAlign w:val="bottom"/>
            <w:hideMark/>
          </w:tcPr>
          <w:p w14:paraId="22341052"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262DCA0" w14:textId="77777777" w:rsidR="00DE4862" w:rsidRPr="00E03F5C" w:rsidRDefault="00DE4862" w:rsidP="00AB5C6B">
            <w:pPr>
              <w:rPr>
                <w:rFonts w:ascii="Times New Roman" w:eastAsia="Times New Roman" w:hAnsi="Times New Roman"/>
              </w:rPr>
            </w:pPr>
          </w:p>
        </w:tc>
      </w:tr>
      <w:tr w:rsidR="00DE4862" w:rsidRPr="00E03F5C" w14:paraId="266740BF" w14:textId="77777777" w:rsidTr="00AB5C6B">
        <w:trPr>
          <w:trHeight w:val="375"/>
        </w:trPr>
        <w:tc>
          <w:tcPr>
            <w:tcW w:w="3889" w:type="dxa"/>
            <w:tcBorders>
              <w:top w:val="nil"/>
              <w:left w:val="nil"/>
              <w:bottom w:val="nil"/>
              <w:right w:val="nil"/>
            </w:tcBorders>
            <w:shd w:val="clear" w:color="auto" w:fill="auto"/>
            <w:noWrap/>
            <w:vAlign w:val="bottom"/>
            <w:hideMark/>
          </w:tcPr>
          <w:p w14:paraId="2F11B6D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Opening Balance </w:t>
            </w:r>
          </w:p>
        </w:tc>
        <w:tc>
          <w:tcPr>
            <w:tcW w:w="1511" w:type="dxa"/>
            <w:tcBorders>
              <w:top w:val="nil"/>
              <w:left w:val="single" w:sz="4" w:space="0" w:color="auto"/>
              <w:bottom w:val="single" w:sz="4" w:space="0" w:color="auto"/>
              <w:right w:val="single" w:sz="4" w:space="0" w:color="auto"/>
            </w:tcBorders>
            <w:shd w:val="clear" w:color="auto" w:fill="auto"/>
            <w:noWrap/>
            <w:vAlign w:val="bottom"/>
            <w:hideMark/>
          </w:tcPr>
          <w:p w14:paraId="55A0977F"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2,154.78 </w:t>
            </w:r>
          </w:p>
        </w:tc>
        <w:tc>
          <w:tcPr>
            <w:tcW w:w="1680" w:type="dxa"/>
            <w:tcBorders>
              <w:top w:val="nil"/>
              <w:left w:val="nil"/>
              <w:bottom w:val="nil"/>
              <w:right w:val="nil"/>
            </w:tcBorders>
            <w:shd w:val="clear" w:color="auto" w:fill="auto"/>
            <w:noWrap/>
            <w:vAlign w:val="center"/>
            <w:hideMark/>
          </w:tcPr>
          <w:p w14:paraId="0CE0B5DC" w14:textId="77777777" w:rsidR="00DE4862" w:rsidRPr="00E03F5C" w:rsidRDefault="00DE4862" w:rsidP="00AB5C6B">
            <w:pPr>
              <w:jc w:val="right"/>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23AD80C8"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5232338D"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6AF07938" w14:textId="77777777" w:rsidR="00DE4862" w:rsidRPr="00E03F5C" w:rsidRDefault="00DE4862" w:rsidP="00AB5C6B">
            <w:pPr>
              <w:rPr>
                <w:rFonts w:ascii="Times New Roman" w:eastAsia="Times New Roman" w:hAnsi="Times New Roman"/>
              </w:rPr>
            </w:pPr>
          </w:p>
        </w:tc>
      </w:tr>
      <w:tr w:rsidR="00DE4862" w:rsidRPr="00E03F5C" w14:paraId="09C82459" w14:textId="77777777" w:rsidTr="00AB5C6B">
        <w:trPr>
          <w:trHeight w:val="420"/>
        </w:trPr>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AC5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Donations</w:t>
            </w:r>
          </w:p>
        </w:tc>
        <w:tc>
          <w:tcPr>
            <w:tcW w:w="1511" w:type="dxa"/>
            <w:tcBorders>
              <w:top w:val="nil"/>
              <w:left w:val="nil"/>
              <w:bottom w:val="single" w:sz="4" w:space="0" w:color="auto"/>
              <w:right w:val="single" w:sz="4" w:space="0" w:color="auto"/>
            </w:tcBorders>
            <w:shd w:val="clear" w:color="auto" w:fill="auto"/>
            <w:noWrap/>
            <w:vAlign w:val="bottom"/>
            <w:hideMark/>
          </w:tcPr>
          <w:p w14:paraId="407F4DFD" w14:textId="77777777" w:rsidR="00DE4862" w:rsidRPr="00E03F5C" w:rsidRDefault="00DE4862" w:rsidP="00AB5C6B">
            <w:pPr>
              <w:jc w:val="center"/>
              <w:rPr>
                <w:rFonts w:ascii="Times New Roman" w:eastAsia="Times New Roman" w:hAnsi="Times New Roman"/>
                <w:color w:val="000000"/>
              </w:rPr>
            </w:pPr>
            <w:r w:rsidRPr="00E03F5C">
              <w:rPr>
                <w:rFonts w:ascii="Times New Roman" w:eastAsia="Times New Roman" w:hAnsi="Times New Roman"/>
                <w:color w:val="000000"/>
              </w:rPr>
              <w:t xml:space="preserve"> Pay Pal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EDFA837" w14:textId="77777777" w:rsidR="00DE4862" w:rsidRPr="00E03F5C" w:rsidRDefault="00DE4862" w:rsidP="00AB5C6B">
            <w:pPr>
              <w:jc w:val="center"/>
              <w:rPr>
                <w:rFonts w:ascii="Times New Roman" w:eastAsia="Times New Roman" w:hAnsi="Times New Roman"/>
                <w:color w:val="000000"/>
              </w:rPr>
            </w:pPr>
            <w:r w:rsidRPr="00E03F5C">
              <w:rPr>
                <w:rFonts w:ascii="Times New Roman" w:eastAsia="Times New Roman" w:hAnsi="Times New Roman"/>
                <w:color w:val="000000"/>
              </w:rPr>
              <w:t xml:space="preserve"> Cash/Checks </w:t>
            </w:r>
          </w:p>
        </w:tc>
        <w:tc>
          <w:tcPr>
            <w:tcW w:w="1300" w:type="dxa"/>
            <w:tcBorders>
              <w:top w:val="nil"/>
              <w:left w:val="nil"/>
              <w:bottom w:val="nil"/>
              <w:right w:val="nil"/>
            </w:tcBorders>
            <w:shd w:val="clear" w:color="auto" w:fill="auto"/>
            <w:noWrap/>
            <w:vAlign w:val="bottom"/>
            <w:hideMark/>
          </w:tcPr>
          <w:p w14:paraId="154546DC" w14:textId="77777777" w:rsidR="00DE4862" w:rsidRPr="00E03F5C" w:rsidRDefault="00DE4862" w:rsidP="00AB5C6B">
            <w:pPr>
              <w:jc w:val="cente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1DBC2996"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69413CB" w14:textId="77777777" w:rsidR="00DE4862" w:rsidRPr="00E03F5C" w:rsidRDefault="00DE4862" w:rsidP="00AB5C6B">
            <w:pPr>
              <w:rPr>
                <w:rFonts w:ascii="Times New Roman" w:eastAsia="Times New Roman" w:hAnsi="Times New Roman"/>
              </w:rPr>
            </w:pPr>
          </w:p>
        </w:tc>
      </w:tr>
      <w:tr w:rsidR="00DE4862" w:rsidRPr="00E03F5C" w14:paraId="7D61D22A" w14:textId="77777777" w:rsidTr="00AB5C6B">
        <w:trPr>
          <w:trHeight w:val="51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5E27166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Addicts in the Belfry</w:t>
            </w:r>
          </w:p>
        </w:tc>
        <w:tc>
          <w:tcPr>
            <w:tcW w:w="1511" w:type="dxa"/>
            <w:tcBorders>
              <w:top w:val="nil"/>
              <w:left w:val="nil"/>
              <w:bottom w:val="single" w:sz="4" w:space="0" w:color="auto"/>
              <w:right w:val="single" w:sz="4" w:space="0" w:color="auto"/>
            </w:tcBorders>
            <w:shd w:val="clear" w:color="auto" w:fill="auto"/>
            <w:noWrap/>
            <w:vAlign w:val="bottom"/>
            <w:hideMark/>
          </w:tcPr>
          <w:p w14:paraId="1C92CCAD"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38.54 </w:t>
            </w:r>
          </w:p>
        </w:tc>
        <w:tc>
          <w:tcPr>
            <w:tcW w:w="1680" w:type="dxa"/>
            <w:tcBorders>
              <w:top w:val="nil"/>
              <w:left w:val="nil"/>
              <w:bottom w:val="single" w:sz="4" w:space="0" w:color="auto"/>
              <w:right w:val="single" w:sz="4" w:space="0" w:color="auto"/>
            </w:tcBorders>
            <w:shd w:val="clear" w:color="auto" w:fill="auto"/>
            <w:noWrap/>
            <w:vAlign w:val="bottom"/>
            <w:hideMark/>
          </w:tcPr>
          <w:p w14:paraId="46C2D43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3B548492"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346EA42A"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139CB1E8" w14:textId="77777777" w:rsidR="00DE4862" w:rsidRPr="00E03F5C" w:rsidRDefault="00DE4862" w:rsidP="00AB5C6B">
            <w:pPr>
              <w:rPr>
                <w:rFonts w:ascii="Times New Roman" w:eastAsia="Times New Roman" w:hAnsi="Times New Roman"/>
              </w:rPr>
            </w:pPr>
          </w:p>
        </w:tc>
      </w:tr>
      <w:tr w:rsidR="00DE4862" w:rsidRPr="00E03F5C" w14:paraId="06095B77"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2CC8A10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Changing Perspectives</w:t>
            </w:r>
          </w:p>
        </w:tc>
        <w:tc>
          <w:tcPr>
            <w:tcW w:w="1511" w:type="dxa"/>
            <w:tcBorders>
              <w:top w:val="nil"/>
              <w:left w:val="nil"/>
              <w:bottom w:val="single" w:sz="4" w:space="0" w:color="auto"/>
              <w:right w:val="single" w:sz="4" w:space="0" w:color="auto"/>
            </w:tcBorders>
            <w:shd w:val="clear" w:color="auto" w:fill="auto"/>
            <w:noWrap/>
            <w:vAlign w:val="bottom"/>
            <w:hideMark/>
          </w:tcPr>
          <w:p w14:paraId="27D54DB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28.83 </w:t>
            </w:r>
          </w:p>
        </w:tc>
        <w:tc>
          <w:tcPr>
            <w:tcW w:w="1680" w:type="dxa"/>
            <w:tcBorders>
              <w:top w:val="nil"/>
              <w:left w:val="nil"/>
              <w:bottom w:val="single" w:sz="4" w:space="0" w:color="auto"/>
              <w:right w:val="single" w:sz="4" w:space="0" w:color="auto"/>
            </w:tcBorders>
            <w:shd w:val="clear" w:color="auto" w:fill="auto"/>
            <w:noWrap/>
            <w:vAlign w:val="bottom"/>
            <w:hideMark/>
          </w:tcPr>
          <w:p w14:paraId="3D12978E"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0D4D0006"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E06AD0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12A1235" w14:textId="77777777" w:rsidR="00DE4862" w:rsidRPr="00E03F5C" w:rsidRDefault="00DE4862" w:rsidP="00AB5C6B">
            <w:pPr>
              <w:rPr>
                <w:rFonts w:ascii="Times New Roman" w:eastAsia="Times New Roman" w:hAnsi="Times New Roman"/>
              </w:rPr>
            </w:pPr>
          </w:p>
        </w:tc>
      </w:tr>
      <w:tr w:rsidR="00DE4862" w:rsidRPr="00E03F5C" w14:paraId="0A2DDAB6"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006A06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ESP</w:t>
            </w:r>
          </w:p>
        </w:tc>
        <w:tc>
          <w:tcPr>
            <w:tcW w:w="1511" w:type="dxa"/>
            <w:tcBorders>
              <w:top w:val="nil"/>
              <w:left w:val="nil"/>
              <w:bottom w:val="single" w:sz="4" w:space="0" w:color="auto"/>
              <w:right w:val="single" w:sz="4" w:space="0" w:color="auto"/>
            </w:tcBorders>
            <w:shd w:val="clear" w:color="auto" w:fill="auto"/>
            <w:noWrap/>
            <w:vAlign w:val="bottom"/>
            <w:hideMark/>
          </w:tcPr>
          <w:p w14:paraId="09443D6D"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19F5464F"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196F1A7"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46C19345"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0B3BA4CC" w14:textId="77777777" w:rsidR="00DE4862" w:rsidRPr="00E03F5C" w:rsidRDefault="00DE4862" w:rsidP="00AB5C6B">
            <w:pPr>
              <w:rPr>
                <w:rFonts w:ascii="Times New Roman" w:eastAsia="Times New Roman" w:hAnsi="Times New Roman"/>
              </w:rPr>
            </w:pPr>
          </w:p>
        </w:tc>
      </w:tr>
      <w:tr w:rsidR="00DE4862" w:rsidRPr="00E03F5C" w14:paraId="69504656"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C2C3F3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E.L.I.J.A.J.</w:t>
            </w:r>
          </w:p>
        </w:tc>
        <w:tc>
          <w:tcPr>
            <w:tcW w:w="1511" w:type="dxa"/>
            <w:tcBorders>
              <w:top w:val="nil"/>
              <w:left w:val="nil"/>
              <w:bottom w:val="single" w:sz="4" w:space="0" w:color="auto"/>
              <w:right w:val="single" w:sz="4" w:space="0" w:color="auto"/>
            </w:tcBorders>
            <w:shd w:val="clear" w:color="auto" w:fill="auto"/>
            <w:noWrap/>
            <w:vAlign w:val="bottom"/>
            <w:hideMark/>
          </w:tcPr>
          <w:p w14:paraId="6882560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6B2A5E92"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537AEAB1"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2D8A789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44229F4" w14:textId="77777777" w:rsidR="00DE4862" w:rsidRPr="00E03F5C" w:rsidRDefault="00DE4862" w:rsidP="00AB5C6B">
            <w:pPr>
              <w:rPr>
                <w:rFonts w:ascii="Times New Roman" w:eastAsia="Times New Roman" w:hAnsi="Times New Roman"/>
              </w:rPr>
            </w:pPr>
          </w:p>
        </w:tc>
      </w:tr>
      <w:tr w:rsidR="00DE4862" w:rsidRPr="00E03F5C" w14:paraId="77B39F05"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47A74322"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KISS</w:t>
            </w:r>
          </w:p>
        </w:tc>
        <w:tc>
          <w:tcPr>
            <w:tcW w:w="1511" w:type="dxa"/>
            <w:tcBorders>
              <w:top w:val="nil"/>
              <w:left w:val="nil"/>
              <w:bottom w:val="single" w:sz="4" w:space="0" w:color="auto"/>
              <w:right w:val="single" w:sz="4" w:space="0" w:color="auto"/>
            </w:tcBorders>
            <w:shd w:val="clear" w:color="auto" w:fill="auto"/>
            <w:noWrap/>
            <w:vAlign w:val="bottom"/>
            <w:hideMark/>
          </w:tcPr>
          <w:p w14:paraId="76C74CC9"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6D9A84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7190C3F"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16F7BB0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8CEFC58" w14:textId="77777777" w:rsidR="00DE4862" w:rsidRPr="00E03F5C" w:rsidRDefault="00DE4862" w:rsidP="00AB5C6B">
            <w:pPr>
              <w:rPr>
                <w:rFonts w:ascii="Times New Roman" w:eastAsia="Times New Roman" w:hAnsi="Times New Roman"/>
              </w:rPr>
            </w:pPr>
          </w:p>
        </w:tc>
      </w:tr>
      <w:tr w:rsidR="00DE4862" w:rsidRPr="00E03F5C" w14:paraId="7E54B0D5"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40E887F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Morning Meditation</w:t>
            </w:r>
          </w:p>
        </w:tc>
        <w:tc>
          <w:tcPr>
            <w:tcW w:w="1511" w:type="dxa"/>
            <w:tcBorders>
              <w:top w:val="nil"/>
              <w:left w:val="nil"/>
              <w:bottom w:val="single" w:sz="4" w:space="0" w:color="auto"/>
              <w:right w:val="single" w:sz="4" w:space="0" w:color="auto"/>
            </w:tcBorders>
            <w:shd w:val="clear" w:color="auto" w:fill="auto"/>
            <w:noWrap/>
            <w:vAlign w:val="bottom"/>
            <w:hideMark/>
          </w:tcPr>
          <w:p w14:paraId="33B4E00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3D03497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4225C9F9"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3EC21F56"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83903D4" w14:textId="77777777" w:rsidR="00DE4862" w:rsidRPr="00E03F5C" w:rsidRDefault="00DE4862" w:rsidP="00AB5C6B">
            <w:pPr>
              <w:rPr>
                <w:rFonts w:ascii="Times New Roman" w:eastAsia="Times New Roman" w:hAnsi="Times New Roman"/>
              </w:rPr>
            </w:pPr>
          </w:p>
        </w:tc>
      </w:tr>
      <w:tr w:rsidR="00DE4862" w:rsidRPr="00E03F5C" w14:paraId="7ECDAE6D"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210CCE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New Attitudes</w:t>
            </w:r>
          </w:p>
        </w:tc>
        <w:tc>
          <w:tcPr>
            <w:tcW w:w="1511" w:type="dxa"/>
            <w:tcBorders>
              <w:top w:val="nil"/>
              <w:left w:val="nil"/>
              <w:bottom w:val="single" w:sz="4" w:space="0" w:color="auto"/>
              <w:right w:val="single" w:sz="4" w:space="0" w:color="auto"/>
            </w:tcBorders>
            <w:shd w:val="clear" w:color="auto" w:fill="auto"/>
            <w:noWrap/>
            <w:vAlign w:val="bottom"/>
            <w:hideMark/>
          </w:tcPr>
          <w:p w14:paraId="29914E3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43.09 </w:t>
            </w:r>
          </w:p>
        </w:tc>
        <w:tc>
          <w:tcPr>
            <w:tcW w:w="1680" w:type="dxa"/>
            <w:tcBorders>
              <w:top w:val="nil"/>
              <w:left w:val="nil"/>
              <w:bottom w:val="single" w:sz="4" w:space="0" w:color="auto"/>
              <w:right w:val="single" w:sz="4" w:space="0" w:color="auto"/>
            </w:tcBorders>
            <w:shd w:val="clear" w:color="auto" w:fill="auto"/>
            <w:noWrap/>
            <w:vAlign w:val="bottom"/>
            <w:hideMark/>
          </w:tcPr>
          <w:p w14:paraId="4672C32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3BB5EFA9"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4DB7F23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24D447A8" w14:textId="77777777" w:rsidR="00DE4862" w:rsidRPr="00E03F5C" w:rsidRDefault="00DE4862" w:rsidP="00AB5C6B">
            <w:pPr>
              <w:rPr>
                <w:rFonts w:ascii="Times New Roman" w:eastAsia="Times New Roman" w:hAnsi="Times New Roman"/>
              </w:rPr>
            </w:pPr>
          </w:p>
        </w:tc>
      </w:tr>
      <w:tr w:rsidR="00DE4862" w:rsidRPr="00E03F5C" w14:paraId="71CC6204"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3A986DB"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New Life</w:t>
            </w:r>
          </w:p>
        </w:tc>
        <w:tc>
          <w:tcPr>
            <w:tcW w:w="1511" w:type="dxa"/>
            <w:tcBorders>
              <w:top w:val="nil"/>
              <w:left w:val="nil"/>
              <w:bottom w:val="single" w:sz="4" w:space="0" w:color="auto"/>
              <w:right w:val="single" w:sz="4" w:space="0" w:color="auto"/>
            </w:tcBorders>
            <w:shd w:val="clear" w:color="auto" w:fill="auto"/>
            <w:noWrap/>
            <w:vAlign w:val="bottom"/>
            <w:hideMark/>
          </w:tcPr>
          <w:p w14:paraId="09A751C2"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72F83CE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3845DB1D"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6AF3B5FC"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22996535" w14:textId="77777777" w:rsidR="00DE4862" w:rsidRPr="00E03F5C" w:rsidRDefault="00DE4862" w:rsidP="00AB5C6B">
            <w:pPr>
              <w:rPr>
                <w:rFonts w:ascii="Times New Roman" w:eastAsia="Times New Roman" w:hAnsi="Times New Roman"/>
              </w:rPr>
            </w:pPr>
          </w:p>
        </w:tc>
      </w:tr>
      <w:tr w:rsidR="00DE4862" w:rsidRPr="00E03F5C" w14:paraId="357F3806"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48D9236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Oak Ridge Gratitude</w:t>
            </w:r>
          </w:p>
        </w:tc>
        <w:tc>
          <w:tcPr>
            <w:tcW w:w="1511" w:type="dxa"/>
            <w:tcBorders>
              <w:top w:val="nil"/>
              <w:left w:val="nil"/>
              <w:bottom w:val="single" w:sz="4" w:space="0" w:color="auto"/>
              <w:right w:val="single" w:sz="4" w:space="0" w:color="auto"/>
            </w:tcBorders>
            <w:shd w:val="clear" w:color="auto" w:fill="auto"/>
            <w:noWrap/>
            <w:vAlign w:val="bottom"/>
            <w:hideMark/>
          </w:tcPr>
          <w:p w14:paraId="4D2FC1EB"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3C2F214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71B55A9"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6EB2242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3231F94" w14:textId="77777777" w:rsidR="00DE4862" w:rsidRPr="00E03F5C" w:rsidRDefault="00DE4862" w:rsidP="00AB5C6B">
            <w:pPr>
              <w:rPr>
                <w:rFonts w:ascii="Times New Roman" w:eastAsia="Times New Roman" w:hAnsi="Times New Roman"/>
              </w:rPr>
            </w:pPr>
          </w:p>
        </w:tc>
      </w:tr>
      <w:tr w:rsidR="00DE4862" w:rsidRPr="00E03F5C" w14:paraId="7558738F"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6C950E0D"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Off the Track</w:t>
            </w:r>
          </w:p>
        </w:tc>
        <w:tc>
          <w:tcPr>
            <w:tcW w:w="1511" w:type="dxa"/>
            <w:tcBorders>
              <w:top w:val="nil"/>
              <w:left w:val="nil"/>
              <w:bottom w:val="single" w:sz="4" w:space="0" w:color="auto"/>
              <w:right w:val="single" w:sz="4" w:space="0" w:color="auto"/>
            </w:tcBorders>
            <w:shd w:val="clear" w:color="auto" w:fill="auto"/>
            <w:noWrap/>
            <w:vAlign w:val="bottom"/>
            <w:hideMark/>
          </w:tcPr>
          <w:p w14:paraId="2D48FAB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63C6166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4156D09A"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3A8D7398"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F986B47" w14:textId="77777777" w:rsidR="00DE4862" w:rsidRPr="00E03F5C" w:rsidRDefault="00DE4862" w:rsidP="00AB5C6B">
            <w:pPr>
              <w:rPr>
                <w:rFonts w:ascii="Times New Roman" w:eastAsia="Times New Roman" w:hAnsi="Times New Roman"/>
              </w:rPr>
            </w:pPr>
          </w:p>
        </w:tc>
      </w:tr>
      <w:tr w:rsidR="00DE4862" w:rsidRPr="00E03F5C" w14:paraId="3A82772A"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5D561CF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Palmyra</w:t>
            </w:r>
          </w:p>
        </w:tc>
        <w:tc>
          <w:tcPr>
            <w:tcW w:w="1511" w:type="dxa"/>
            <w:tcBorders>
              <w:top w:val="nil"/>
              <w:left w:val="nil"/>
              <w:bottom w:val="single" w:sz="4" w:space="0" w:color="auto"/>
              <w:right w:val="single" w:sz="4" w:space="0" w:color="auto"/>
            </w:tcBorders>
            <w:shd w:val="clear" w:color="auto" w:fill="auto"/>
            <w:noWrap/>
            <w:vAlign w:val="bottom"/>
            <w:hideMark/>
          </w:tcPr>
          <w:p w14:paraId="4BA1749D"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0C0378D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C3E8BDD"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0688A85B"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3AF6354" w14:textId="77777777" w:rsidR="00DE4862" w:rsidRPr="00E03F5C" w:rsidRDefault="00DE4862" w:rsidP="00AB5C6B">
            <w:pPr>
              <w:rPr>
                <w:rFonts w:ascii="Times New Roman" w:eastAsia="Times New Roman" w:hAnsi="Times New Roman"/>
              </w:rPr>
            </w:pPr>
          </w:p>
        </w:tc>
      </w:tr>
      <w:tr w:rsidR="00DE4862" w:rsidRPr="00E03F5C" w14:paraId="02F62385"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A22647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Serene in Greene</w:t>
            </w:r>
          </w:p>
        </w:tc>
        <w:tc>
          <w:tcPr>
            <w:tcW w:w="1511" w:type="dxa"/>
            <w:tcBorders>
              <w:top w:val="nil"/>
              <w:left w:val="nil"/>
              <w:bottom w:val="single" w:sz="4" w:space="0" w:color="auto"/>
              <w:right w:val="single" w:sz="4" w:space="0" w:color="auto"/>
            </w:tcBorders>
            <w:shd w:val="clear" w:color="auto" w:fill="auto"/>
            <w:noWrap/>
            <w:vAlign w:val="bottom"/>
            <w:hideMark/>
          </w:tcPr>
          <w:p w14:paraId="5474294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075F732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3D1CFD9"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31F9D82"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7EEA70CB" w14:textId="77777777" w:rsidR="00DE4862" w:rsidRPr="00E03F5C" w:rsidRDefault="00DE4862" w:rsidP="00AB5C6B">
            <w:pPr>
              <w:rPr>
                <w:rFonts w:ascii="Times New Roman" w:eastAsia="Times New Roman" w:hAnsi="Times New Roman"/>
              </w:rPr>
            </w:pPr>
          </w:p>
        </w:tc>
      </w:tr>
      <w:tr w:rsidR="00DE4862" w:rsidRPr="00E03F5C" w14:paraId="7F57B498"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7BD5DE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Sharing What We Have</w:t>
            </w:r>
          </w:p>
        </w:tc>
        <w:tc>
          <w:tcPr>
            <w:tcW w:w="1511" w:type="dxa"/>
            <w:tcBorders>
              <w:top w:val="nil"/>
              <w:left w:val="nil"/>
              <w:bottom w:val="single" w:sz="4" w:space="0" w:color="auto"/>
              <w:right w:val="single" w:sz="4" w:space="0" w:color="auto"/>
            </w:tcBorders>
            <w:shd w:val="clear" w:color="auto" w:fill="auto"/>
            <w:noWrap/>
            <w:vAlign w:val="bottom"/>
            <w:hideMark/>
          </w:tcPr>
          <w:p w14:paraId="76C7ACA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65365AD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14755A6"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8ADAAF4"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198430FA" w14:textId="77777777" w:rsidR="00DE4862" w:rsidRPr="00E03F5C" w:rsidRDefault="00DE4862" w:rsidP="00AB5C6B">
            <w:pPr>
              <w:rPr>
                <w:rFonts w:ascii="Times New Roman" w:eastAsia="Times New Roman" w:hAnsi="Times New Roman"/>
              </w:rPr>
            </w:pPr>
          </w:p>
        </w:tc>
      </w:tr>
      <w:tr w:rsidR="00DE4862" w:rsidRPr="00E03F5C" w14:paraId="59A1A48E"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62B819E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SOS </w:t>
            </w:r>
          </w:p>
        </w:tc>
        <w:tc>
          <w:tcPr>
            <w:tcW w:w="1511" w:type="dxa"/>
            <w:tcBorders>
              <w:top w:val="nil"/>
              <w:left w:val="nil"/>
              <w:bottom w:val="single" w:sz="4" w:space="0" w:color="auto"/>
              <w:right w:val="single" w:sz="4" w:space="0" w:color="auto"/>
            </w:tcBorders>
            <w:shd w:val="clear" w:color="auto" w:fill="auto"/>
            <w:noWrap/>
            <w:vAlign w:val="bottom"/>
            <w:hideMark/>
          </w:tcPr>
          <w:p w14:paraId="4BC5FE3E"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19.12 </w:t>
            </w:r>
          </w:p>
        </w:tc>
        <w:tc>
          <w:tcPr>
            <w:tcW w:w="1680" w:type="dxa"/>
            <w:tcBorders>
              <w:top w:val="nil"/>
              <w:left w:val="nil"/>
              <w:bottom w:val="single" w:sz="4" w:space="0" w:color="auto"/>
              <w:right w:val="single" w:sz="4" w:space="0" w:color="auto"/>
            </w:tcBorders>
            <w:shd w:val="clear" w:color="auto" w:fill="auto"/>
            <w:noWrap/>
            <w:vAlign w:val="bottom"/>
            <w:hideMark/>
          </w:tcPr>
          <w:p w14:paraId="05B7762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6A3B8F27"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09EFA9BB"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A4F2740" w14:textId="77777777" w:rsidR="00DE4862" w:rsidRPr="00E03F5C" w:rsidRDefault="00DE4862" w:rsidP="00AB5C6B">
            <w:pPr>
              <w:rPr>
                <w:rFonts w:ascii="Times New Roman" w:eastAsia="Times New Roman" w:hAnsi="Times New Roman"/>
              </w:rPr>
            </w:pPr>
          </w:p>
        </w:tc>
      </w:tr>
      <w:tr w:rsidR="00DE4862" w:rsidRPr="00E03F5C" w14:paraId="6FCB4879"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2932C16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Spiritual Solutions</w:t>
            </w:r>
          </w:p>
        </w:tc>
        <w:tc>
          <w:tcPr>
            <w:tcW w:w="1511" w:type="dxa"/>
            <w:tcBorders>
              <w:top w:val="nil"/>
              <w:left w:val="nil"/>
              <w:bottom w:val="single" w:sz="4" w:space="0" w:color="auto"/>
              <w:right w:val="single" w:sz="4" w:space="0" w:color="auto"/>
            </w:tcBorders>
            <w:shd w:val="clear" w:color="auto" w:fill="auto"/>
            <w:noWrap/>
            <w:vAlign w:val="bottom"/>
            <w:hideMark/>
          </w:tcPr>
          <w:p w14:paraId="1B32D39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28.53 </w:t>
            </w:r>
          </w:p>
        </w:tc>
        <w:tc>
          <w:tcPr>
            <w:tcW w:w="1680" w:type="dxa"/>
            <w:tcBorders>
              <w:top w:val="nil"/>
              <w:left w:val="nil"/>
              <w:bottom w:val="single" w:sz="4" w:space="0" w:color="auto"/>
              <w:right w:val="single" w:sz="4" w:space="0" w:color="auto"/>
            </w:tcBorders>
            <w:shd w:val="clear" w:color="auto" w:fill="auto"/>
            <w:noWrap/>
            <w:vAlign w:val="bottom"/>
            <w:hideMark/>
          </w:tcPr>
          <w:p w14:paraId="07EBA6F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76710F2B"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6A5FE2B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7B89C804" w14:textId="77777777" w:rsidR="00DE4862" w:rsidRPr="00E03F5C" w:rsidRDefault="00DE4862" w:rsidP="00AB5C6B">
            <w:pPr>
              <w:rPr>
                <w:rFonts w:ascii="Times New Roman" w:eastAsia="Times New Roman" w:hAnsi="Times New Roman"/>
              </w:rPr>
            </w:pPr>
          </w:p>
        </w:tc>
      </w:tr>
      <w:tr w:rsidR="00DE4862" w:rsidRPr="00E03F5C" w14:paraId="6801A367"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64A8301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Together We Can</w:t>
            </w:r>
          </w:p>
        </w:tc>
        <w:tc>
          <w:tcPr>
            <w:tcW w:w="1511" w:type="dxa"/>
            <w:tcBorders>
              <w:top w:val="nil"/>
              <w:left w:val="nil"/>
              <w:bottom w:val="single" w:sz="4" w:space="0" w:color="auto"/>
              <w:right w:val="single" w:sz="4" w:space="0" w:color="auto"/>
            </w:tcBorders>
            <w:shd w:val="clear" w:color="auto" w:fill="auto"/>
            <w:noWrap/>
            <w:vAlign w:val="bottom"/>
            <w:hideMark/>
          </w:tcPr>
          <w:p w14:paraId="234985A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698F9FC"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45BB19BB"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35D6E4F7"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101A9CE4" w14:textId="77777777" w:rsidR="00DE4862" w:rsidRPr="00E03F5C" w:rsidRDefault="00DE4862" w:rsidP="00AB5C6B">
            <w:pPr>
              <w:rPr>
                <w:rFonts w:ascii="Times New Roman" w:eastAsia="Times New Roman" w:hAnsi="Times New Roman"/>
              </w:rPr>
            </w:pPr>
          </w:p>
        </w:tc>
      </w:tr>
      <w:tr w:rsidR="00DE4862" w:rsidRPr="00E03F5C" w14:paraId="3A41E10B"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21E698B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We Choose Recovery</w:t>
            </w:r>
          </w:p>
        </w:tc>
        <w:tc>
          <w:tcPr>
            <w:tcW w:w="1511" w:type="dxa"/>
            <w:tcBorders>
              <w:top w:val="nil"/>
              <w:left w:val="nil"/>
              <w:bottom w:val="single" w:sz="4" w:space="0" w:color="auto"/>
              <w:right w:val="single" w:sz="4" w:space="0" w:color="auto"/>
            </w:tcBorders>
            <w:shd w:val="clear" w:color="auto" w:fill="auto"/>
            <w:noWrap/>
            <w:vAlign w:val="bottom"/>
            <w:hideMark/>
          </w:tcPr>
          <w:p w14:paraId="267C4B7D"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106.20 </w:t>
            </w:r>
          </w:p>
        </w:tc>
        <w:tc>
          <w:tcPr>
            <w:tcW w:w="1680" w:type="dxa"/>
            <w:tcBorders>
              <w:top w:val="nil"/>
              <w:left w:val="nil"/>
              <w:bottom w:val="single" w:sz="4" w:space="0" w:color="auto"/>
              <w:right w:val="single" w:sz="4" w:space="0" w:color="auto"/>
            </w:tcBorders>
            <w:shd w:val="clear" w:color="auto" w:fill="auto"/>
            <w:noWrap/>
            <w:vAlign w:val="bottom"/>
            <w:hideMark/>
          </w:tcPr>
          <w:p w14:paraId="0968D30E"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15756EFE"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52FD4D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27065D9C" w14:textId="77777777" w:rsidR="00DE4862" w:rsidRPr="00E03F5C" w:rsidRDefault="00DE4862" w:rsidP="00AB5C6B">
            <w:pPr>
              <w:rPr>
                <w:rFonts w:ascii="Times New Roman" w:eastAsia="Times New Roman" w:hAnsi="Times New Roman"/>
              </w:rPr>
            </w:pPr>
          </w:p>
        </w:tc>
      </w:tr>
      <w:tr w:rsidR="00DE4862" w:rsidRPr="00E03F5C" w14:paraId="5CC52B86"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0C6345C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Whatever It Takes</w:t>
            </w:r>
          </w:p>
        </w:tc>
        <w:tc>
          <w:tcPr>
            <w:tcW w:w="1511" w:type="dxa"/>
            <w:tcBorders>
              <w:top w:val="nil"/>
              <w:left w:val="nil"/>
              <w:bottom w:val="single" w:sz="4" w:space="0" w:color="auto"/>
              <w:right w:val="single" w:sz="4" w:space="0" w:color="auto"/>
            </w:tcBorders>
            <w:shd w:val="clear" w:color="auto" w:fill="auto"/>
            <w:noWrap/>
            <w:vAlign w:val="bottom"/>
            <w:hideMark/>
          </w:tcPr>
          <w:p w14:paraId="5777C00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4.55 </w:t>
            </w:r>
          </w:p>
        </w:tc>
        <w:tc>
          <w:tcPr>
            <w:tcW w:w="1680" w:type="dxa"/>
            <w:tcBorders>
              <w:top w:val="nil"/>
              <w:left w:val="nil"/>
              <w:bottom w:val="single" w:sz="4" w:space="0" w:color="auto"/>
              <w:right w:val="single" w:sz="4" w:space="0" w:color="auto"/>
            </w:tcBorders>
            <w:shd w:val="clear" w:color="auto" w:fill="auto"/>
            <w:noWrap/>
            <w:vAlign w:val="bottom"/>
            <w:hideMark/>
          </w:tcPr>
          <w:p w14:paraId="280E87E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507FE3E9"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5573051"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0CE588FE" w14:textId="77777777" w:rsidR="00DE4862" w:rsidRPr="00E03F5C" w:rsidRDefault="00DE4862" w:rsidP="00AB5C6B">
            <w:pPr>
              <w:rPr>
                <w:rFonts w:ascii="Times New Roman" w:eastAsia="Times New Roman" w:hAnsi="Times New Roman"/>
              </w:rPr>
            </w:pPr>
          </w:p>
        </w:tc>
      </w:tr>
      <w:tr w:rsidR="00DE4862" w:rsidRPr="00E03F5C" w14:paraId="0D70DD43" w14:textId="77777777" w:rsidTr="00AB5C6B">
        <w:trPr>
          <w:trHeight w:val="42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32396D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Where I’m </w:t>
            </w:r>
            <w:proofErr w:type="gramStart"/>
            <w:r w:rsidRPr="00E03F5C">
              <w:rPr>
                <w:rFonts w:ascii="Times New Roman" w:eastAsia="Times New Roman" w:hAnsi="Times New Roman"/>
                <w:color w:val="000000"/>
              </w:rPr>
              <w:t>At</w:t>
            </w:r>
            <w:proofErr w:type="gramEnd"/>
          </w:p>
        </w:tc>
        <w:tc>
          <w:tcPr>
            <w:tcW w:w="1511" w:type="dxa"/>
            <w:tcBorders>
              <w:top w:val="nil"/>
              <w:left w:val="nil"/>
              <w:bottom w:val="single" w:sz="4" w:space="0" w:color="auto"/>
              <w:right w:val="single" w:sz="4" w:space="0" w:color="auto"/>
            </w:tcBorders>
            <w:shd w:val="clear" w:color="auto" w:fill="auto"/>
            <w:noWrap/>
            <w:vAlign w:val="bottom"/>
            <w:hideMark/>
          </w:tcPr>
          <w:p w14:paraId="575D68F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125.63 </w:t>
            </w:r>
          </w:p>
        </w:tc>
        <w:tc>
          <w:tcPr>
            <w:tcW w:w="1680" w:type="dxa"/>
            <w:tcBorders>
              <w:top w:val="nil"/>
              <w:left w:val="nil"/>
              <w:bottom w:val="single" w:sz="4" w:space="0" w:color="auto"/>
              <w:right w:val="single" w:sz="4" w:space="0" w:color="auto"/>
            </w:tcBorders>
            <w:shd w:val="clear" w:color="auto" w:fill="auto"/>
            <w:noWrap/>
            <w:vAlign w:val="bottom"/>
            <w:hideMark/>
          </w:tcPr>
          <w:p w14:paraId="359025BE"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8.00 </w:t>
            </w:r>
          </w:p>
        </w:tc>
        <w:tc>
          <w:tcPr>
            <w:tcW w:w="1300" w:type="dxa"/>
            <w:tcBorders>
              <w:top w:val="nil"/>
              <w:left w:val="nil"/>
              <w:bottom w:val="nil"/>
              <w:right w:val="nil"/>
            </w:tcBorders>
            <w:shd w:val="clear" w:color="auto" w:fill="auto"/>
            <w:noWrap/>
            <w:vAlign w:val="bottom"/>
            <w:hideMark/>
          </w:tcPr>
          <w:p w14:paraId="7604C056"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2F53AD09"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8220D9C" w14:textId="77777777" w:rsidR="00DE4862" w:rsidRPr="00E03F5C" w:rsidRDefault="00DE4862" w:rsidP="00AB5C6B">
            <w:pPr>
              <w:rPr>
                <w:rFonts w:ascii="Times New Roman" w:eastAsia="Times New Roman" w:hAnsi="Times New Roman"/>
              </w:rPr>
            </w:pPr>
          </w:p>
        </w:tc>
      </w:tr>
      <w:tr w:rsidR="00DE4862" w:rsidRPr="00E03F5C" w14:paraId="76A9F5FD" w14:textId="77777777" w:rsidTr="00AB5C6B">
        <w:trPr>
          <w:trHeight w:val="420"/>
        </w:trPr>
        <w:tc>
          <w:tcPr>
            <w:tcW w:w="3889" w:type="dxa"/>
            <w:tcBorders>
              <w:top w:val="nil"/>
              <w:left w:val="single" w:sz="4" w:space="0" w:color="auto"/>
              <w:bottom w:val="nil"/>
              <w:right w:val="single" w:sz="4" w:space="0" w:color="auto"/>
            </w:tcBorders>
            <w:shd w:val="clear" w:color="auto" w:fill="auto"/>
            <w:vAlign w:val="center"/>
            <w:hideMark/>
          </w:tcPr>
          <w:p w14:paraId="3DE500AC"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Working the Steps</w:t>
            </w:r>
          </w:p>
        </w:tc>
        <w:tc>
          <w:tcPr>
            <w:tcW w:w="1511" w:type="dxa"/>
            <w:tcBorders>
              <w:top w:val="nil"/>
              <w:left w:val="nil"/>
              <w:bottom w:val="nil"/>
              <w:right w:val="single" w:sz="4" w:space="0" w:color="auto"/>
            </w:tcBorders>
            <w:shd w:val="clear" w:color="auto" w:fill="auto"/>
            <w:noWrap/>
            <w:vAlign w:val="bottom"/>
            <w:hideMark/>
          </w:tcPr>
          <w:p w14:paraId="15579C3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nil"/>
              <w:left w:val="nil"/>
              <w:bottom w:val="nil"/>
              <w:right w:val="single" w:sz="4" w:space="0" w:color="auto"/>
            </w:tcBorders>
            <w:shd w:val="clear" w:color="auto" w:fill="auto"/>
            <w:noWrap/>
            <w:vAlign w:val="bottom"/>
            <w:hideMark/>
          </w:tcPr>
          <w:p w14:paraId="5D1048F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10.00 </w:t>
            </w:r>
          </w:p>
        </w:tc>
        <w:tc>
          <w:tcPr>
            <w:tcW w:w="1300" w:type="dxa"/>
            <w:tcBorders>
              <w:top w:val="nil"/>
              <w:left w:val="nil"/>
              <w:bottom w:val="nil"/>
              <w:right w:val="nil"/>
            </w:tcBorders>
            <w:shd w:val="clear" w:color="auto" w:fill="auto"/>
            <w:noWrap/>
            <w:vAlign w:val="bottom"/>
            <w:hideMark/>
          </w:tcPr>
          <w:p w14:paraId="54CAF50E"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0927FA13"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DB1522A" w14:textId="77777777" w:rsidR="00DE4862" w:rsidRPr="00E03F5C" w:rsidRDefault="00DE4862" w:rsidP="00AB5C6B">
            <w:pPr>
              <w:rPr>
                <w:rFonts w:ascii="Times New Roman" w:eastAsia="Times New Roman" w:hAnsi="Times New Roman"/>
              </w:rPr>
            </w:pPr>
          </w:p>
        </w:tc>
      </w:tr>
      <w:tr w:rsidR="00DE4862" w:rsidRPr="00E03F5C" w14:paraId="288553C5" w14:textId="77777777" w:rsidTr="00AB5C6B">
        <w:trPr>
          <w:trHeight w:val="420"/>
        </w:trPr>
        <w:tc>
          <w:tcPr>
            <w:tcW w:w="3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D7DA" w14:textId="77777777" w:rsidR="00DE4862" w:rsidRPr="00E03F5C" w:rsidRDefault="00DE4862" w:rsidP="00AB5C6B">
            <w:pPr>
              <w:jc w:val="center"/>
              <w:rPr>
                <w:rFonts w:ascii="Times New Roman" w:eastAsia="Times New Roman" w:hAnsi="Times New Roman"/>
                <w:color w:val="000000"/>
              </w:rPr>
            </w:pPr>
            <w:r w:rsidRPr="00E03F5C">
              <w:rPr>
                <w:rFonts w:ascii="Times New Roman" w:eastAsia="Times New Roman" w:hAnsi="Times New Roman"/>
                <w:color w:val="000000"/>
              </w:rPr>
              <w:t>Anonymous</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78BBCA9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758018F"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1300" w:type="dxa"/>
            <w:tcBorders>
              <w:top w:val="nil"/>
              <w:left w:val="nil"/>
              <w:bottom w:val="nil"/>
              <w:right w:val="nil"/>
            </w:tcBorders>
            <w:shd w:val="clear" w:color="auto" w:fill="auto"/>
            <w:noWrap/>
            <w:vAlign w:val="bottom"/>
            <w:hideMark/>
          </w:tcPr>
          <w:p w14:paraId="6640AAC8"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59E4A0B5"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2F628BB" w14:textId="77777777" w:rsidR="00DE4862" w:rsidRPr="00E03F5C" w:rsidRDefault="00DE4862" w:rsidP="00AB5C6B">
            <w:pPr>
              <w:rPr>
                <w:rFonts w:ascii="Times New Roman" w:eastAsia="Times New Roman" w:hAnsi="Times New Roman"/>
              </w:rPr>
            </w:pPr>
          </w:p>
        </w:tc>
      </w:tr>
      <w:tr w:rsidR="00DE4862" w:rsidRPr="00E03F5C" w14:paraId="2ADAC062"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DEB6B22" w14:textId="77777777" w:rsidR="00DE4862" w:rsidRPr="00E03F5C" w:rsidRDefault="00DE4862" w:rsidP="00AB5C6B">
            <w:pPr>
              <w:jc w:val="right"/>
              <w:rPr>
                <w:rFonts w:ascii="Times New Roman" w:eastAsia="Times New Roman" w:hAnsi="Times New Roman"/>
                <w:b/>
                <w:bCs/>
                <w:color w:val="FF0000"/>
              </w:rPr>
            </w:pPr>
            <w:r w:rsidRPr="00E03F5C">
              <w:rPr>
                <w:rFonts w:ascii="Times New Roman" w:eastAsia="Times New Roman" w:hAnsi="Times New Roman"/>
                <w:b/>
                <w:bCs/>
                <w:color w:val="FF0000"/>
              </w:rPr>
              <w:t xml:space="preserve">Subtotal: Cash &amp; Checks </w:t>
            </w:r>
          </w:p>
        </w:tc>
        <w:tc>
          <w:tcPr>
            <w:tcW w:w="1511" w:type="dxa"/>
            <w:tcBorders>
              <w:top w:val="nil"/>
              <w:left w:val="nil"/>
              <w:bottom w:val="single" w:sz="4" w:space="0" w:color="auto"/>
              <w:right w:val="single" w:sz="4" w:space="0" w:color="auto"/>
            </w:tcBorders>
            <w:shd w:val="clear" w:color="auto" w:fill="auto"/>
            <w:noWrap/>
            <w:vAlign w:val="bottom"/>
            <w:hideMark/>
          </w:tcPr>
          <w:p w14:paraId="6B79C486"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394.49 </w:t>
            </w:r>
          </w:p>
        </w:tc>
        <w:tc>
          <w:tcPr>
            <w:tcW w:w="1680" w:type="dxa"/>
            <w:tcBorders>
              <w:top w:val="nil"/>
              <w:left w:val="nil"/>
              <w:bottom w:val="single" w:sz="4" w:space="0" w:color="auto"/>
              <w:right w:val="single" w:sz="4" w:space="0" w:color="auto"/>
            </w:tcBorders>
            <w:shd w:val="clear" w:color="auto" w:fill="auto"/>
            <w:noWrap/>
            <w:vAlign w:val="bottom"/>
            <w:hideMark/>
          </w:tcPr>
          <w:p w14:paraId="39754C54"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18.00 </w:t>
            </w:r>
          </w:p>
        </w:tc>
        <w:tc>
          <w:tcPr>
            <w:tcW w:w="1300" w:type="dxa"/>
            <w:tcBorders>
              <w:top w:val="nil"/>
              <w:left w:val="nil"/>
              <w:bottom w:val="nil"/>
              <w:right w:val="nil"/>
            </w:tcBorders>
            <w:shd w:val="clear" w:color="auto" w:fill="auto"/>
            <w:noWrap/>
            <w:vAlign w:val="bottom"/>
            <w:hideMark/>
          </w:tcPr>
          <w:p w14:paraId="63FE11E6" w14:textId="77777777" w:rsidR="00DE4862" w:rsidRPr="00E03F5C" w:rsidRDefault="00DE4862" w:rsidP="00AB5C6B">
            <w:pPr>
              <w:jc w:val="right"/>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2501872A"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6AB0B3B" w14:textId="77777777" w:rsidR="00DE4862" w:rsidRPr="00E03F5C" w:rsidRDefault="00DE4862" w:rsidP="00AB5C6B">
            <w:pPr>
              <w:rPr>
                <w:rFonts w:ascii="Times New Roman" w:eastAsia="Times New Roman" w:hAnsi="Times New Roman"/>
              </w:rPr>
            </w:pPr>
          </w:p>
        </w:tc>
      </w:tr>
      <w:tr w:rsidR="00DE4862" w:rsidRPr="00E03F5C" w14:paraId="40BCC7D1"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513434C" w14:textId="77777777" w:rsidR="00DE4862" w:rsidRPr="00E03F5C" w:rsidRDefault="00DE4862" w:rsidP="00AB5C6B">
            <w:pPr>
              <w:jc w:val="right"/>
              <w:rPr>
                <w:rFonts w:ascii="Times New Roman" w:eastAsia="Times New Roman" w:hAnsi="Times New Roman"/>
                <w:b/>
                <w:bCs/>
                <w:color w:val="FF0000"/>
              </w:rPr>
            </w:pPr>
            <w:r w:rsidRPr="00E03F5C">
              <w:rPr>
                <w:rFonts w:ascii="Times New Roman" w:eastAsia="Times New Roman" w:hAnsi="Times New Roman"/>
                <w:b/>
                <w:bCs/>
                <w:color w:val="FF0000"/>
              </w:rPr>
              <w:t>Total: All Donations</w:t>
            </w:r>
          </w:p>
        </w:tc>
        <w:tc>
          <w:tcPr>
            <w:tcW w:w="1511" w:type="dxa"/>
            <w:tcBorders>
              <w:top w:val="nil"/>
              <w:left w:val="nil"/>
              <w:bottom w:val="single" w:sz="4" w:space="0" w:color="auto"/>
              <w:right w:val="single" w:sz="4" w:space="0" w:color="auto"/>
            </w:tcBorders>
            <w:shd w:val="clear" w:color="auto" w:fill="auto"/>
            <w:noWrap/>
            <w:vAlign w:val="bottom"/>
            <w:hideMark/>
          </w:tcPr>
          <w:p w14:paraId="6F099053"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412.49 </w:t>
            </w:r>
          </w:p>
        </w:tc>
        <w:tc>
          <w:tcPr>
            <w:tcW w:w="1680" w:type="dxa"/>
            <w:tcBorders>
              <w:top w:val="nil"/>
              <w:left w:val="nil"/>
              <w:bottom w:val="nil"/>
              <w:right w:val="nil"/>
            </w:tcBorders>
            <w:shd w:val="clear" w:color="auto" w:fill="auto"/>
            <w:noWrap/>
            <w:vAlign w:val="bottom"/>
            <w:hideMark/>
          </w:tcPr>
          <w:p w14:paraId="5CF2B890" w14:textId="77777777" w:rsidR="00DE4862" w:rsidRPr="00E03F5C" w:rsidRDefault="00DE4862" w:rsidP="00AB5C6B">
            <w:pPr>
              <w:jc w:val="right"/>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669F4241"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06BD9E92"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378EA2E" w14:textId="77777777" w:rsidR="00DE4862" w:rsidRPr="00E03F5C" w:rsidRDefault="00DE4862" w:rsidP="00AB5C6B">
            <w:pPr>
              <w:rPr>
                <w:rFonts w:ascii="Times New Roman" w:eastAsia="Times New Roman" w:hAnsi="Times New Roman"/>
              </w:rPr>
            </w:pPr>
          </w:p>
        </w:tc>
      </w:tr>
      <w:tr w:rsidR="00DE4862" w:rsidRPr="00E03F5C" w14:paraId="62D23512"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54A865A"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Bank Differences</w:t>
            </w:r>
          </w:p>
        </w:tc>
        <w:tc>
          <w:tcPr>
            <w:tcW w:w="1511" w:type="dxa"/>
            <w:tcBorders>
              <w:top w:val="nil"/>
              <w:left w:val="nil"/>
              <w:bottom w:val="single" w:sz="4" w:space="0" w:color="auto"/>
              <w:right w:val="single" w:sz="4" w:space="0" w:color="auto"/>
            </w:tcBorders>
            <w:shd w:val="clear" w:color="auto" w:fill="auto"/>
            <w:noWrap/>
            <w:vAlign w:val="bottom"/>
            <w:hideMark/>
          </w:tcPr>
          <w:p w14:paraId="3710F3F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0.02 </w:t>
            </w:r>
          </w:p>
        </w:tc>
        <w:tc>
          <w:tcPr>
            <w:tcW w:w="2980" w:type="dxa"/>
            <w:gridSpan w:val="2"/>
            <w:tcBorders>
              <w:top w:val="nil"/>
              <w:left w:val="nil"/>
              <w:bottom w:val="nil"/>
              <w:right w:val="nil"/>
            </w:tcBorders>
            <w:shd w:val="clear" w:color="auto" w:fill="auto"/>
            <w:noWrap/>
            <w:vAlign w:val="bottom"/>
            <w:hideMark/>
          </w:tcPr>
          <w:p w14:paraId="206C8A0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Explain: Dividend</w:t>
            </w:r>
          </w:p>
        </w:tc>
        <w:tc>
          <w:tcPr>
            <w:tcW w:w="800" w:type="dxa"/>
            <w:tcBorders>
              <w:top w:val="nil"/>
              <w:left w:val="nil"/>
              <w:bottom w:val="nil"/>
              <w:right w:val="nil"/>
            </w:tcBorders>
            <w:shd w:val="clear" w:color="auto" w:fill="auto"/>
            <w:noWrap/>
            <w:vAlign w:val="bottom"/>
            <w:hideMark/>
          </w:tcPr>
          <w:p w14:paraId="7EF7D79A"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05171D78" w14:textId="77777777" w:rsidR="00DE4862" w:rsidRPr="00E03F5C" w:rsidRDefault="00DE4862" w:rsidP="00AB5C6B">
            <w:pPr>
              <w:rPr>
                <w:rFonts w:ascii="Times New Roman" w:eastAsia="Times New Roman" w:hAnsi="Times New Roman"/>
              </w:rPr>
            </w:pPr>
          </w:p>
        </w:tc>
      </w:tr>
      <w:tr w:rsidR="00DE4862" w:rsidRPr="00E03F5C" w14:paraId="5E051BD3"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54AE163"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Other Monies In</w:t>
            </w:r>
          </w:p>
        </w:tc>
        <w:tc>
          <w:tcPr>
            <w:tcW w:w="1511" w:type="dxa"/>
            <w:tcBorders>
              <w:top w:val="nil"/>
              <w:left w:val="nil"/>
              <w:bottom w:val="single" w:sz="4" w:space="0" w:color="auto"/>
              <w:right w:val="single" w:sz="4" w:space="0" w:color="auto"/>
            </w:tcBorders>
            <w:shd w:val="clear" w:color="auto" w:fill="auto"/>
            <w:noWrap/>
            <w:vAlign w:val="bottom"/>
            <w:hideMark/>
          </w:tcPr>
          <w:p w14:paraId="14B55162"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2980" w:type="dxa"/>
            <w:gridSpan w:val="2"/>
            <w:tcBorders>
              <w:top w:val="nil"/>
              <w:left w:val="nil"/>
              <w:bottom w:val="nil"/>
              <w:right w:val="nil"/>
            </w:tcBorders>
            <w:shd w:val="clear" w:color="auto" w:fill="auto"/>
            <w:noWrap/>
            <w:vAlign w:val="bottom"/>
            <w:hideMark/>
          </w:tcPr>
          <w:p w14:paraId="0AFFDBD8"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Explain:</w:t>
            </w:r>
          </w:p>
        </w:tc>
        <w:tc>
          <w:tcPr>
            <w:tcW w:w="800" w:type="dxa"/>
            <w:tcBorders>
              <w:top w:val="nil"/>
              <w:left w:val="nil"/>
              <w:bottom w:val="nil"/>
              <w:right w:val="nil"/>
            </w:tcBorders>
            <w:shd w:val="clear" w:color="auto" w:fill="auto"/>
            <w:noWrap/>
            <w:vAlign w:val="bottom"/>
            <w:hideMark/>
          </w:tcPr>
          <w:p w14:paraId="14A1ACA3"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1968A16A" w14:textId="77777777" w:rsidR="00DE4862" w:rsidRPr="00E03F5C" w:rsidRDefault="00DE4862" w:rsidP="00AB5C6B">
            <w:pPr>
              <w:rPr>
                <w:rFonts w:ascii="Times New Roman" w:eastAsia="Times New Roman" w:hAnsi="Times New Roman"/>
              </w:rPr>
            </w:pPr>
          </w:p>
        </w:tc>
      </w:tr>
      <w:tr w:rsidR="00DE4862" w:rsidRPr="00E03F5C" w14:paraId="623B3514"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5094FF6"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Other Monies In</w:t>
            </w:r>
          </w:p>
        </w:tc>
        <w:tc>
          <w:tcPr>
            <w:tcW w:w="1511" w:type="dxa"/>
            <w:tcBorders>
              <w:top w:val="nil"/>
              <w:left w:val="nil"/>
              <w:bottom w:val="nil"/>
              <w:right w:val="single" w:sz="4" w:space="0" w:color="auto"/>
            </w:tcBorders>
            <w:shd w:val="clear" w:color="auto" w:fill="auto"/>
            <w:noWrap/>
            <w:vAlign w:val="bottom"/>
            <w:hideMark/>
          </w:tcPr>
          <w:p w14:paraId="514D4FD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2980" w:type="dxa"/>
            <w:gridSpan w:val="2"/>
            <w:tcBorders>
              <w:top w:val="nil"/>
              <w:left w:val="nil"/>
              <w:bottom w:val="nil"/>
              <w:right w:val="nil"/>
            </w:tcBorders>
            <w:shd w:val="clear" w:color="auto" w:fill="auto"/>
            <w:noWrap/>
            <w:vAlign w:val="bottom"/>
            <w:hideMark/>
          </w:tcPr>
          <w:p w14:paraId="1DFC727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Explain:</w:t>
            </w:r>
          </w:p>
        </w:tc>
        <w:tc>
          <w:tcPr>
            <w:tcW w:w="800" w:type="dxa"/>
            <w:tcBorders>
              <w:top w:val="nil"/>
              <w:left w:val="nil"/>
              <w:bottom w:val="nil"/>
              <w:right w:val="nil"/>
            </w:tcBorders>
            <w:shd w:val="clear" w:color="auto" w:fill="auto"/>
            <w:noWrap/>
            <w:vAlign w:val="bottom"/>
            <w:hideMark/>
          </w:tcPr>
          <w:p w14:paraId="78BF77F8"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646A6F42" w14:textId="77777777" w:rsidR="00DE4862" w:rsidRPr="00E03F5C" w:rsidRDefault="00DE4862" w:rsidP="00AB5C6B">
            <w:pPr>
              <w:rPr>
                <w:rFonts w:ascii="Times New Roman" w:eastAsia="Times New Roman" w:hAnsi="Times New Roman"/>
              </w:rPr>
            </w:pPr>
          </w:p>
        </w:tc>
      </w:tr>
      <w:tr w:rsidR="00DE4862" w:rsidRPr="00E03F5C" w14:paraId="6E1BFC54"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4703502" w14:textId="77777777" w:rsidR="00DE4862" w:rsidRPr="00E03F5C" w:rsidRDefault="00DE4862" w:rsidP="00AB5C6B">
            <w:pPr>
              <w:jc w:val="right"/>
              <w:rPr>
                <w:rFonts w:ascii="Times New Roman" w:eastAsia="Times New Roman" w:hAnsi="Times New Roman"/>
                <w:b/>
                <w:bCs/>
                <w:color w:val="FF0000"/>
              </w:rPr>
            </w:pPr>
            <w:r w:rsidRPr="00E03F5C">
              <w:rPr>
                <w:rFonts w:ascii="Times New Roman" w:eastAsia="Times New Roman" w:hAnsi="Times New Roman"/>
                <w:b/>
                <w:bCs/>
                <w:color w:val="FF0000"/>
              </w:rPr>
              <w:lastRenderedPageBreak/>
              <w:t>Subtotal: Other Income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2FAE410E"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0.02 </w:t>
            </w:r>
          </w:p>
        </w:tc>
        <w:tc>
          <w:tcPr>
            <w:tcW w:w="1680" w:type="dxa"/>
            <w:tcBorders>
              <w:top w:val="nil"/>
              <w:left w:val="nil"/>
              <w:bottom w:val="nil"/>
              <w:right w:val="nil"/>
            </w:tcBorders>
            <w:shd w:val="clear" w:color="auto" w:fill="auto"/>
            <w:noWrap/>
            <w:vAlign w:val="bottom"/>
            <w:hideMark/>
          </w:tcPr>
          <w:p w14:paraId="4B0279D2" w14:textId="77777777" w:rsidR="00DE4862" w:rsidRPr="00E03F5C" w:rsidRDefault="00DE4862" w:rsidP="00AB5C6B">
            <w:pPr>
              <w:jc w:val="right"/>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39084EEC"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0EC88137"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3D11C76A" w14:textId="77777777" w:rsidR="00DE4862" w:rsidRPr="00E03F5C" w:rsidRDefault="00DE4862" w:rsidP="00AB5C6B">
            <w:pPr>
              <w:rPr>
                <w:rFonts w:ascii="Times New Roman" w:eastAsia="Times New Roman" w:hAnsi="Times New Roman"/>
              </w:rPr>
            </w:pPr>
          </w:p>
        </w:tc>
      </w:tr>
      <w:tr w:rsidR="00DE4862" w:rsidRPr="00E03F5C" w14:paraId="246735FE"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2AC2604" w14:textId="77777777" w:rsidR="00DE4862" w:rsidRPr="00E03F5C" w:rsidRDefault="00DE4862" w:rsidP="00AB5C6B">
            <w:pPr>
              <w:jc w:val="right"/>
              <w:rPr>
                <w:rFonts w:ascii="Times New Roman" w:eastAsia="Times New Roman" w:hAnsi="Times New Roman"/>
                <w:b/>
                <w:bCs/>
                <w:color w:val="FF0000"/>
              </w:rPr>
            </w:pPr>
            <w:r w:rsidRPr="00E03F5C">
              <w:rPr>
                <w:rFonts w:ascii="Times New Roman" w:eastAsia="Times New Roman" w:hAnsi="Times New Roman"/>
                <w:b/>
                <w:bCs/>
                <w:color w:val="FF0000"/>
              </w:rPr>
              <w:t>Total: All Income</w:t>
            </w:r>
          </w:p>
        </w:tc>
        <w:tc>
          <w:tcPr>
            <w:tcW w:w="1511" w:type="dxa"/>
            <w:tcBorders>
              <w:top w:val="nil"/>
              <w:left w:val="nil"/>
              <w:bottom w:val="single" w:sz="4" w:space="0" w:color="auto"/>
              <w:right w:val="single" w:sz="4" w:space="0" w:color="auto"/>
            </w:tcBorders>
            <w:shd w:val="clear" w:color="auto" w:fill="auto"/>
            <w:noWrap/>
            <w:vAlign w:val="bottom"/>
            <w:hideMark/>
          </w:tcPr>
          <w:p w14:paraId="613B38E6"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412.51 </w:t>
            </w:r>
          </w:p>
        </w:tc>
        <w:tc>
          <w:tcPr>
            <w:tcW w:w="1680" w:type="dxa"/>
            <w:tcBorders>
              <w:top w:val="nil"/>
              <w:left w:val="nil"/>
              <w:bottom w:val="nil"/>
              <w:right w:val="nil"/>
            </w:tcBorders>
            <w:shd w:val="clear" w:color="auto" w:fill="auto"/>
            <w:noWrap/>
            <w:vAlign w:val="bottom"/>
            <w:hideMark/>
          </w:tcPr>
          <w:p w14:paraId="3802BA67" w14:textId="77777777" w:rsidR="00DE4862" w:rsidRPr="00E03F5C" w:rsidRDefault="00DE4862" w:rsidP="00AB5C6B">
            <w:pPr>
              <w:jc w:val="right"/>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5BB5DC01"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6AC6035A"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497B909A" w14:textId="77777777" w:rsidR="00DE4862" w:rsidRPr="00E03F5C" w:rsidRDefault="00DE4862" w:rsidP="00AB5C6B">
            <w:pPr>
              <w:rPr>
                <w:rFonts w:ascii="Times New Roman" w:eastAsia="Times New Roman" w:hAnsi="Times New Roman"/>
              </w:rPr>
            </w:pPr>
          </w:p>
        </w:tc>
      </w:tr>
      <w:tr w:rsidR="00DE4862" w:rsidRPr="00E03F5C" w14:paraId="611A50CF" w14:textId="77777777" w:rsidTr="00AB5C6B">
        <w:trPr>
          <w:trHeight w:val="375"/>
        </w:trPr>
        <w:tc>
          <w:tcPr>
            <w:tcW w:w="3889" w:type="dxa"/>
            <w:tcBorders>
              <w:top w:val="nil"/>
              <w:left w:val="single" w:sz="8" w:space="0" w:color="auto"/>
              <w:bottom w:val="single" w:sz="4" w:space="0" w:color="auto"/>
              <w:right w:val="single" w:sz="4" w:space="0" w:color="auto"/>
            </w:tcBorders>
            <w:shd w:val="clear" w:color="auto" w:fill="auto"/>
            <w:noWrap/>
            <w:vAlign w:val="bottom"/>
            <w:hideMark/>
          </w:tcPr>
          <w:p w14:paraId="268F272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Check # and Payee</w:t>
            </w:r>
          </w:p>
        </w:tc>
        <w:tc>
          <w:tcPr>
            <w:tcW w:w="1511" w:type="dxa"/>
            <w:tcBorders>
              <w:top w:val="nil"/>
              <w:left w:val="nil"/>
              <w:bottom w:val="single" w:sz="4" w:space="0" w:color="auto"/>
              <w:right w:val="single" w:sz="4" w:space="0" w:color="auto"/>
            </w:tcBorders>
            <w:shd w:val="clear" w:color="auto" w:fill="auto"/>
            <w:noWrap/>
            <w:vAlign w:val="center"/>
            <w:hideMark/>
          </w:tcPr>
          <w:p w14:paraId="5CDD700F" w14:textId="77777777" w:rsidR="00DE4862" w:rsidRPr="00E03F5C" w:rsidRDefault="00DE4862" w:rsidP="00AB5C6B">
            <w:pPr>
              <w:jc w:val="center"/>
              <w:rPr>
                <w:rFonts w:ascii="Times New Roman" w:eastAsia="Times New Roman" w:hAnsi="Times New Roman"/>
                <w:color w:val="000000"/>
              </w:rPr>
            </w:pPr>
            <w:r w:rsidRPr="00E03F5C">
              <w:rPr>
                <w:rFonts w:ascii="Times New Roman" w:eastAsia="Times New Roman" w:hAnsi="Times New Roman"/>
                <w:color w:val="000000"/>
              </w:rPr>
              <w:t xml:space="preserve"> Amount </w:t>
            </w:r>
          </w:p>
        </w:tc>
        <w:tc>
          <w:tcPr>
            <w:tcW w:w="2980" w:type="dxa"/>
            <w:gridSpan w:val="2"/>
            <w:tcBorders>
              <w:top w:val="nil"/>
              <w:left w:val="nil"/>
              <w:bottom w:val="nil"/>
              <w:right w:val="nil"/>
            </w:tcBorders>
            <w:shd w:val="clear" w:color="auto" w:fill="auto"/>
            <w:noWrap/>
            <w:vAlign w:val="bottom"/>
            <w:hideMark/>
          </w:tcPr>
          <w:p w14:paraId="3620E370" w14:textId="77777777" w:rsidR="00DE4862" w:rsidRPr="00E03F5C" w:rsidRDefault="00DE4862" w:rsidP="00AB5C6B">
            <w:pPr>
              <w:jc w:val="cente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26C2206C"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006295D2" w14:textId="77777777" w:rsidR="00DE4862" w:rsidRPr="00E03F5C" w:rsidRDefault="00DE4862" w:rsidP="00AB5C6B">
            <w:pPr>
              <w:rPr>
                <w:rFonts w:ascii="Times New Roman" w:eastAsia="Times New Roman" w:hAnsi="Times New Roman"/>
              </w:rPr>
            </w:pPr>
          </w:p>
        </w:tc>
      </w:tr>
      <w:tr w:rsidR="00DE4862" w:rsidRPr="00E03F5C" w14:paraId="069CB686" w14:textId="77777777" w:rsidTr="00AB5C6B">
        <w:trPr>
          <w:trHeight w:val="375"/>
        </w:trPr>
        <w:tc>
          <w:tcPr>
            <w:tcW w:w="3889" w:type="dxa"/>
            <w:tcBorders>
              <w:top w:val="nil"/>
              <w:left w:val="single" w:sz="8" w:space="0" w:color="auto"/>
              <w:bottom w:val="single" w:sz="4" w:space="0" w:color="auto"/>
              <w:right w:val="single" w:sz="4" w:space="0" w:color="auto"/>
            </w:tcBorders>
            <w:shd w:val="clear" w:color="auto" w:fill="auto"/>
            <w:noWrap/>
            <w:vAlign w:val="bottom"/>
            <w:hideMark/>
          </w:tcPr>
          <w:p w14:paraId="499B05E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#481    NAWS Literature</w:t>
            </w:r>
          </w:p>
        </w:tc>
        <w:tc>
          <w:tcPr>
            <w:tcW w:w="1511" w:type="dxa"/>
            <w:tcBorders>
              <w:top w:val="nil"/>
              <w:left w:val="nil"/>
              <w:bottom w:val="single" w:sz="4" w:space="0" w:color="auto"/>
              <w:right w:val="single" w:sz="4" w:space="0" w:color="auto"/>
            </w:tcBorders>
            <w:shd w:val="clear" w:color="auto" w:fill="auto"/>
            <w:noWrap/>
            <w:vAlign w:val="bottom"/>
            <w:hideMark/>
          </w:tcPr>
          <w:p w14:paraId="5B3DEB3F"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297.75 </w:t>
            </w:r>
          </w:p>
        </w:tc>
        <w:tc>
          <w:tcPr>
            <w:tcW w:w="2980" w:type="dxa"/>
            <w:gridSpan w:val="2"/>
            <w:tcBorders>
              <w:top w:val="nil"/>
              <w:left w:val="nil"/>
              <w:bottom w:val="nil"/>
              <w:right w:val="nil"/>
            </w:tcBorders>
            <w:shd w:val="clear" w:color="auto" w:fill="auto"/>
            <w:noWrap/>
            <w:vAlign w:val="bottom"/>
            <w:hideMark/>
          </w:tcPr>
          <w:p w14:paraId="7176AD8B"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Invoice #045640</w:t>
            </w:r>
          </w:p>
        </w:tc>
        <w:tc>
          <w:tcPr>
            <w:tcW w:w="800" w:type="dxa"/>
            <w:tcBorders>
              <w:top w:val="nil"/>
              <w:left w:val="nil"/>
              <w:bottom w:val="nil"/>
              <w:right w:val="nil"/>
            </w:tcBorders>
            <w:shd w:val="clear" w:color="auto" w:fill="auto"/>
            <w:noWrap/>
            <w:vAlign w:val="bottom"/>
            <w:hideMark/>
          </w:tcPr>
          <w:p w14:paraId="70ECAFA5"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431B3A69" w14:textId="77777777" w:rsidR="00DE4862" w:rsidRPr="00E03F5C" w:rsidRDefault="00DE4862" w:rsidP="00AB5C6B">
            <w:pPr>
              <w:rPr>
                <w:rFonts w:ascii="Times New Roman" w:eastAsia="Times New Roman" w:hAnsi="Times New Roman"/>
              </w:rPr>
            </w:pPr>
          </w:p>
        </w:tc>
      </w:tr>
      <w:tr w:rsidR="00DE4862" w:rsidRPr="00E03F5C" w14:paraId="76FB09F7" w14:textId="77777777" w:rsidTr="00AB5C6B">
        <w:trPr>
          <w:trHeight w:val="375"/>
        </w:trPr>
        <w:tc>
          <w:tcPr>
            <w:tcW w:w="3889" w:type="dxa"/>
            <w:tcBorders>
              <w:top w:val="nil"/>
              <w:left w:val="single" w:sz="8" w:space="0" w:color="auto"/>
              <w:bottom w:val="single" w:sz="4" w:space="0" w:color="auto"/>
              <w:right w:val="single" w:sz="4" w:space="0" w:color="auto"/>
            </w:tcBorders>
            <w:shd w:val="clear" w:color="auto" w:fill="auto"/>
            <w:noWrap/>
            <w:vAlign w:val="bottom"/>
            <w:hideMark/>
          </w:tcPr>
          <w:p w14:paraId="4512E72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#480    NAWS Literature</w:t>
            </w:r>
          </w:p>
        </w:tc>
        <w:tc>
          <w:tcPr>
            <w:tcW w:w="1511" w:type="dxa"/>
            <w:tcBorders>
              <w:top w:val="nil"/>
              <w:left w:val="nil"/>
              <w:bottom w:val="single" w:sz="4" w:space="0" w:color="auto"/>
              <w:right w:val="single" w:sz="4" w:space="0" w:color="auto"/>
            </w:tcBorders>
            <w:shd w:val="clear" w:color="auto" w:fill="auto"/>
            <w:noWrap/>
            <w:vAlign w:val="bottom"/>
            <w:hideMark/>
          </w:tcPr>
          <w:p w14:paraId="0139BC8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409.36 </w:t>
            </w:r>
          </w:p>
        </w:tc>
        <w:tc>
          <w:tcPr>
            <w:tcW w:w="2980" w:type="dxa"/>
            <w:gridSpan w:val="2"/>
            <w:tcBorders>
              <w:top w:val="nil"/>
              <w:left w:val="nil"/>
              <w:bottom w:val="nil"/>
              <w:right w:val="nil"/>
            </w:tcBorders>
            <w:shd w:val="clear" w:color="auto" w:fill="auto"/>
            <w:noWrap/>
            <w:vAlign w:val="bottom"/>
            <w:hideMark/>
          </w:tcPr>
          <w:p w14:paraId="1F022ADC"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Invoice #037150</w:t>
            </w:r>
          </w:p>
        </w:tc>
        <w:tc>
          <w:tcPr>
            <w:tcW w:w="800" w:type="dxa"/>
            <w:tcBorders>
              <w:top w:val="nil"/>
              <w:left w:val="nil"/>
              <w:bottom w:val="nil"/>
              <w:right w:val="nil"/>
            </w:tcBorders>
            <w:shd w:val="clear" w:color="auto" w:fill="auto"/>
            <w:noWrap/>
            <w:vAlign w:val="bottom"/>
            <w:hideMark/>
          </w:tcPr>
          <w:p w14:paraId="31330D05"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0E8748A8" w14:textId="77777777" w:rsidR="00DE4862" w:rsidRPr="00E03F5C" w:rsidRDefault="00DE4862" w:rsidP="00AB5C6B">
            <w:pPr>
              <w:rPr>
                <w:rFonts w:ascii="Times New Roman" w:eastAsia="Times New Roman" w:hAnsi="Times New Roman"/>
              </w:rPr>
            </w:pPr>
          </w:p>
        </w:tc>
      </w:tr>
      <w:tr w:rsidR="00DE4862" w:rsidRPr="00E03F5C" w14:paraId="282F8BCA" w14:textId="77777777" w:rsidTr="00AB5C6B">
        <w:trPr>
          <w:trHeight w:val="375"/>
        </w:trPr>
        <w:tc>
          <w:tcPr>
            <w:tcW w:w="3889" w:type="dxa"/>
            <w:tcBorders>
              <w:top w:val="nil"/>
              <w:left w:val="single" w:sz="8" w:space="0" w:color="auto"/>
              <w:bottom w:val="single" w:sz="4" w:space="0" w:color="auto"/>
              <w:right w:val="single" w:sz="4" w:space="0" w:color="auto"/>
            </w:tcBorders>
            <w:shd w:val="clear" w:color="auto" w:fill="auto"/>
            <w:noWrap/>
            <w:vAlign w:val="bottom"/>
            <w:hideMark/>
          </w:tcPr>
          <w:p w14:paraId="17BA426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#479    COOS</w:t>
            </w:r>
          </w:p>
        </w:tc>
        <w:tc>
          <w:tcPr>
            <w:tcW w:w="1511" w:type="dxa"/>
            <w:tcBorders>
              <w:top w:val="nil"/>
              <w:left w:val="nil"/>
              <w:bottom w:val="single" w:sz="4" w:space="0" w:color="auto"/>
              <w:right w:val="single" w:sz="4" w:space="0" w:color="auto"/>
            </w:tcBorders>
            <w:shd w:val="clear" w:color="auto" w:fill="auto"/>
            <w:noWrap/>
            <w:vAlign w:val="bottom"/>
            <w:hideMark/>
          </w:tcPr>
          <w:p w14:paraId="5F9145D9"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40.00 </w:t>
            </w:r>
          </w:p>
        </w:tc>
        <w:tc>
          <w:tcPr>
            <w:tcW w:w="2980" w:type="dxa"/>
            <w:gridSpan w:val="2"/>
            <w:tcBorders>
              <w:top w:val="nil"/>
              <w:left w:val="nil"/>
              <w:bottom w:val="nil"/>
              <w:right w:val="nil"/>
            </w:tcBorders>
            <w:shd w:val="clear" w:color="auto" w:fill="auto"/>
            <w:noWrap/>
            <w:vAlign w:val="bottom"/>
            <w:hideMark/>
          </w:tcPr>
          <w:p w14:paraId="6331820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June/July Storage</w:t>
            </w:r>
          </w:p>
        </w:tc>
        <w:tc>
          <w:tcPr>
            <w:tcW w:w="800" w:type="dxa"/>
            <w:tcBorders>
              <w:top w:val="nil"/>
              <w:left w:val="nil"/>
              <w:bottom w:val="nil"/>
              <w:right w:val="nil"/>
            </w:tcBorders>
            <w:shd w:val="clear" w:color="auto" w:fill="auto"/>
            <w:noWrap/>
            <w:vAlign w:val="bottom"/>
            <w:hideMark/>
          </w:tcPr>
          <w:p w14:paraId="7D562B78"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6DCE8E21" w14:textId="77777777" w:rsidR="00DE4862" w:rsidRPr="00E03F5C" w:rsidRDefault="00DE4862" w:rsidP="00AB5C6B">
            <w:pPr>
              <w:rPr>
                <w:rFonts w:ascii="Times New Roman" w:eastAsia="Times New Roman" w:hAnsi="Times New Roman"/>
              </w:rPr>
            </w:pPr>
          </w:p>
        </w:tc>
      </w:tr>
      <w:tr w:rsidR="00DE4862" w:rsidRPr="00E03F5C" w14:paraId="60DE6F59" w14:textId="77777777" w:rsidTr="00AB5C6B">
        <w:trPr>
          <w:trHeight w:val="375"/>
        </w:trPr>
        <w:tc>
          <w:tcPr>
            <w:tcW w:w="3889" w:type="dxa"/>
            <w:tcBorders>
              <w:top w:val="nil"/>
              <w:left w:val="single" w:sz="8" w:space="0" w:color="auto"/>
              <w:bottom w:val="nil"/>
              <w:right w:val="single" w:sz="4" w:space="0" w:color="auto"/>
            </w:tcBorders>
            <w:shd w:val="clear" w:color="auto" w:fill="auto"/>
            <w:noWrap/>
            <w:vAlign w:val="bottom"/>
            <w:hideMark/>
          </w:tcPr>
          <w:p w14:paraId="43128B5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NAWS Donation</w:t>
            </w:r>
          </w:p>
        </w:tc>
        <w:tc>
          <w:tcPr>
            <w:tcW w:w="1511" w:type="dxa"/>
            <w:tcBorders>
              <w:top w:val="nil"/>
              <w:left w:val="nil"/>
              <w:bottom w:val="single" w:sz="4" w:space="0" w:color="auto"/>
              <w:right w:val="single" w:sz="4" w:space="0" w:color="auto"/>
            </w:tcBorders>
            <w:shd w:val="clear" w:color="auto" w:fill="auto"/>
            <w:noWrap/>
            <w:vAlign w:val="bottom"/>
            <w:hideMark/>
          </w:tcPr>
          <w:p w14:paraId="397862F8"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2980" w:type="dxa"/>
            <w:gridSpan w:val="2"/>
            <w:tcBorders>
              <w:top w:val="nil"/>
              <w:left w:val="nil"/>
              <w:bottom w:val="nil"/>
              <w:right w:val="nil"/>
            </w:tcBorders>
            <w:shd w:val="clear" w:color="auto" w:fill="auto"/>
            <w:noWrap/>
            <w:vAlign w:val="bottom"/>
            <w:hideMark/>
          </w:tcPr>
          <w:p w14:paraId="5A79A02E" w14:textId="77777777" w:rsidR="00DE4862" w:rsidRPr="00E03F5C" w:rsidRDefault="00DE4862" w:rsidP="00AB5C6B">
            <w:pPr>
              <w:rPr>
                <w:rFonts w:ascii="Times New Roman" w:eastAsia="Times New Roman" w:hAnsi="Times New Roman"/>
                <w:color w:val="000000"/>
              </w:rPr>
            </w:pPr>
          </w:p>
        </w:tc>
        <w:tc>
          <w:tcPr>
            <w:tcW w:w="800" w:type="dxa"/>
            <w:tcBorders>
              <w:top w:val="nil"/>
              <w:left w:val="nil"/>
              <w:bottom w:val="nil"/>
              <w:right w:val="nil"/>
            </w:tcBorders>
            <w:shd w:val="clear" w:color="auto" w:fill="auto"/>
            <w:noWrap/>
            <w:vAlign w:val="bottom"/>
            <w:hideMark/>
          </w:tcPr>
          <w:p w14:paraId="0702E79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157C6940" w14:textId="77777777" w:rsidR="00DE4862" w:rsidRPr="00E03F5C" w:rsidRDefault="00DE4862" w:rsidP="00AB5C6B">
            <w:pPr>
              <w:rPr>
                <w:rFonts w:ascii="Times New Roman" w:eastAsia="Times New Roman" w:hAnsi="Times New Roman"/>
              </w:rPr>
            </w:pPr>
          </w:p>
        </w:tc>
      </w:tr>
      <w:tr w:rsidR="00DE4862" w:rsidRPr="00E03F5C" w14:paraId="26D3BA88" w14:textId="77777777" w:rsidTr="00AB5C6B">
        <w:trPr>
          <w:trHeight w:val="375"/>
        </w:trPr>
        <w:tc>
          <w:tcPr>
            <w:tcW w:w="3889" w:type="dxa"/>
            <w:tcBorders>
              <w:top w:val="single" w:sz="4" w:space="0" w:color="auto"/>
              <w:left w:val="single" w:sz="8" w:space="0" w:color="auto"/>
              <w:bottom w:val="nil"/>
              <w:right w:val="single" w:sz="4" w:space="0" w:color="auto"/>
            </w:tcBorders>
            <w:shd w:val="clear" w:color="auto" w:fill="auto"/>
            <w:noWrap/>
            <w:vAlign w:val="bottom"/>
            <w:hideMark/>
          </w:tcPr>
          <w:p w14:paraId="5062A4E3"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CARNA Donation</w:t>
            </w:r>
          </w:p>
        </w:tc>
        <w:tc>
          <w:tcPr>
            <w:tcW w:w="1511" w:type="dxa"/>
            <w:tcBorders>
              <w:top w:val="nil"/>
              <w:left w:val="nil"/>
              <w:bottom w:val="single" w:sz="4" w:space="0" w:color="auto"/>
              <w:right w:val="single" w:sz="4" w:space="0" w:color="auto"/>
            </w:tcBorders>
            <w:shd w:val="clear" w:color="auto" w:fill="auto"/>
            <w:noWrap/>
            <w:vAlign w:val="bottom"/>
            <w:hideMark/>
          </w:tcPr>
          <w:p w14:paraId="735C867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2980" w:type="dxa"/>
            <w:gridSpan w:val="2"/>
            <w:tcBorders>
              <w:top w:val="nil"/>
              <w:left w:val="nil"/>
              <w:bottom w:val="nil"/>
              <w:right w:val="nil"/>
            </w:tcBorders>
            <w:shd w:val="clear" w:color="auto" w:fill="auto"/>
            <w:noWrap/>
            <w:vAlign w:val="bottom"/>
            <w:hideMark/>
          </w:tcPr>
          <w:p w14:paraId="3F9F2938"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Explain:</w:t>
            </w:r>
          </w:p>
        </w:tc>
        <w:tc>
          <w:tcPr>
            <w:tcW w:w="800" w:type="dxa"/>
            <w:tcBorders>
              <w:top w:val="nil"/>
              <w:left w:val="nil"/>
              <w:bottom w:val="nil"/>
              <w:right w:val="nil"/>
            </w:tcBorders>
            <w:shd w:val="clear" w:color="auto" w:fill="auto"/>
            <w:noWrap/>
            <w:vAlign w:val="bottom"/>
            <w:hideMark/>
          </w:tcPr>
          <w:p w14:paraId="57FD26C7"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25C58D8A" w14:textId="77777777" w:rsidR="00DE4862" w:rsidRPr="00E03F5C" w:rsidRDefault="00DE4862" w:rsidP="00AB5C6B">
            <w:pPr>
              <w:rPr>
                <w:rFonts w:ascii="Times New Roman" w:eastAsia="Times New Roman" w:hAnsi="Times New Roman"/>
              </w:rPr>
            </w:pPr>
          </w:p>
        </w:tc>
      </w:tr>
      <w:tr w:rsidR="00DE4862" w:rsidRPr="00E03F5C" w14:paraId="343C7710" w14:textId="77777777" w:rsidTr="00AB5C6B">
        <w:trPr>
          <w:trHeight w:val="375"/>
        </w:trPr>
        <w:tc>
          <w:tcPr>
            <w:tcW w:w="3889" w:type="dxa"/>
            <w:tcBorders>
              <w:top w:val="single" w:sz="4" w:space="0" w:color="auto"/>
              <w:left w:val="single" w:sz="8" w:space="0" w:color="auto"/>
              <w:bottom w:val="nil"/>
              <w:right w:val="single" w:sz="4" w:space="0" w:color="auto"/>
            </w:tcBorders>
            <w:shd w:val="clear" w:color="auto" w:fill="auto"/>
            <w:noWrap/>
            <w:vAlign w:val="bottom"/>
            <w:hideMark/>
          </w:tcPr>
          <w:p w14:paraId="23A7AD41"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w:t>
            </w:r>
          </w:p>
        </w:tc>
        <w:tc>
          <w:tcPr>
            <w:tcW w:w="1511" w:type="dxa"/>
            <w:tcBorders>
              <w:top w:val="nil"/>
              <w:left w:val="nil"/>
              <w:bottom w:val="single" w:sz="4" w:space="0" w:color="auto"/>
              <w:right w:val="single" w:sz="4" w:space="0" w:color="auto"/>
            </w:tcBorders>
            <w:shd w:val="clear" w:color="auto" w:fill="auto"/>
            <w:noWrap/>
            <w:vAlign w:val="bottom"/>
            <w:hideMark/>
          </w:tcPr>
          <w:p w14:paraId="72AE52C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w:t>
            </w:r>
          </w:p>
        </w:tc>
        <w:tc>
          <w:tcPr>
            <w:tcW w:w="2980" w:type="dxa"/>
            <w:gridSpan w:val="2"/>
            <w:tcBorders>
              <w:top w:val="nil"/>
              <w:left w:val="nil"/>
              <w:bottom w:val="nil"/>
              <w:right w:val="nil"/>
            </w:tcBorders>
            <w:shd w:val="clear" w:color="auto" w:fill="auto"/>
            <w:noWrap/>
            <w:vAlign w:val="bottom"/>
            <w:hideMark/>
          </w:tcPr>
          <w:p w14:paraId="24AA9707"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Explain:</w:t>
            </w:r>
          </w:p>
        </w:tc>
        <w:tc>
          <w:tcPr>
            <w:tcW w:w="800" w:type="dxa"/>
            <w:tcBorders>
              <w:top w:val="nil"/>
              <w:left w:val="nil"/>
              <w:bottom w:val="nil"/>
              <w:right w:val="nil"/>
            </w:tcBorders>
            <w:shd w:val="clear" w:color="auto" w:fill="auto"/>
            <w:noWrap/>
            <w:vAlign w:val="bottom"/>
            <w:hideMark/>
          </w:tcPr>
          <w:p w14:paraId="3F70AF66"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6105BD4F" w14:textId="77777777" w:rsidR="00DE4862" w:rsidRPr="00E03F5C" w:rsidRDefault="00DE4862" w:rsidP="00AB5C6B">
            <w:pPr>
              <w:rPr>
                <w:rFonts w:ascii="Times New Roman" w:eastAsia="Times New Roman" w:hAnsi="Times New Roman"/>
              </w:rPr>
            </w:pPr>
          </w:p>
        </w:tc>
      </w:tr>
      <w:tr w:rsidR="00DE4862" w:rsidRPr="00E03F5C" w14:paraId="3919A394" w14:textId="77777777" w:rsidTr="00AB5C6B">
        <w:trPr>
          <w:trHeight w:val="375"/>
        </w:trPr>
        <w:tc>
          <w:tcPr>
            <w:tcW w:w="388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B061DB"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GoDaddy.com</w:t>
            </w:r>
          </w:p>
        </w:tc>
        <w:tc>
          <w:tcPr>
            <w:tcW w:w="1511" w:type="dxa"/>
            <w:tcBorders>
              <w:top w:val="nil"/>
              <w:left w:val="nil"/>
              <w:bottom w:val="single" w:sz="4" w:space="0" w:color="auto"/>
              <w:right w:val="single" w:sz="4" w:space="0" w:color="auto"/>
            </w:tcBorders>
            <w:shd w:val="clear" w:color="auto" w:fill="auto"/>
            <w:noWrap/>
            <w:vAlign w:val="bottom"/>
            <w:hideMark/>
          </w:tcPr>
          <w:p w14:paraId="1FA6B526"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15.00 </w:t>
            </w:r>
          </w:p>
        </w:tc>
        <w:tc>
          <w:tcPr>
            <w:tcW w:w="2980" w:type="dxa"/>
            <w:gridSpan w:val="2"/>
            <w:tcBorders>
              <w:top w:val="nil"/>
              <w:left w:val="nil"/>
              <w:bottom w:val="nil"/>
              <w:right w:val="nil"/>
            </w:tcBorders>
            <w:shd w:val="clear" w:color="auto" w:fill="auto"/>
            <w:noWrap/>
            <w:vAlign w:val="bottom"/>
            <w:hideMark/>
          </w:tcPr>
          <w:p w14:paraId="59803B2F"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Website</w:t>
            </w:r>
          </w:p>
        </w:tc>
        <w:tc>
          <w:tcPr>
            <w:tcW w:w="800" w:type="dxa"/>
            <w:tcBorders>
              <w:top w:val="nil"/>
              <w:left w:val="nil"/>
              <w:bottom w:val="nil"/>
              <w:right w:val="nil"/>
            </w:tcBorders>
            <w:shd w:val="clear" w:color="auto" w:fill="auto"/>
            <w:noWrap/>
            <w:vAlign w:val="bottom"/>
            <w:hideMark/>
          </w:tcPr>
          <w:p w14:paraId="276B65BF" w14:textId="77777777" w:rsidR="00DE4862" w:rsidRPr="00E03F5C" w:rsidRDefault="00DE4862" w:rsidP="00AB5C6B">
            <w:pPr>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5E2B2AE6" w14:textId="77777777" w:rsidR="00DE4862" w:rsidRPr="00E03F5C" w:rsidRDefault="00DE4862" w:rsidP="00AB5C6B">
            <w:pPr>
              <w:rPr>
                <w:rFonts w:ascii="Times New Roman" w:eastAsia="Times New Roman" w:hAnsi="Times New Roman"/>
              </w:rPr>
            </w:pPr>
          </w:p>
        </w:tc>
      </w:tr>
      <w:tr w:rsidR="00DE4862" w:rsidRPr="00E03F5C" w14:paraId="1085C120"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7A53F6E"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Total Checks/Debits</w:t>
            </w:r>
          </w:p>
        </w:tc>
        <w:tc>
          <w:tcPr>
            <w:tcW w:w="1511" w:type="dxa"/>
            <w:tcBorders>
              <w:top w:val="nil"/>
              <w:left w:val="nil"/>
              <w:bottom w:val="single" w:sz="4" w:space="0" w:color="auto"/>
              <w:right w:val="single" w:sz="4" w:space="0" w:color="auto"/>
            </w:tcBorders>
            <w:shd w:val="clear" w:color="auto" w:fill="auto"/>
            <w:noWrap/>
            <w:vAlign w:val="bottom"/>
            <w:hideMark/>
          </w:tcPr>
          <w:p w14:paraId="097F3090"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762.11 </w:t>
            </w:r>
          </w:p>
        </w:tc>
        <w:tc>
          <w:tcPr>
            <w:tcW w:w="1680" w:type="dxa"/>
            <w:tcBorders>
              <w:top w:val="nil"/>
              <w:left w:val="nil"/>
              <w:bottom w:val="nil"/>
              <w:right w:val="nil"/>
            </w:tcBorders>
            <w:shd w:val="clear" w:color="auto" w:fill="auto"/>
            <w:noWrap/>
            <w:vAlign w:val="bottom"/>
            <w:hideMark/>
          </w:tcPr>
          <w:p w14:paraId="6F76B05E" w14:textId="77777777" w:rsidR="00DE4862" w:rsidRPr="00E03F5C" w:rsidRDefault="00DE4862" w:rsidP="00AB5C6B">
            <w:pPr>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3758FEDC"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6C36095F"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70127E57" w14:textId="77777777" w:rsidR="00DE4862" w:rsidRPr="00E03F5C" w:rsidRDefault="00DE4862" w:rsidP="00AB5C6B">
            <w:pPr>
              <w:rPr>
                <w:rFonts w:ascii="Times New Roman" w:eastAsia="Times New Roman" w:hAnsi="Times New Roman"/>
              </w:rPr>
            </w:pPr>
          </w:p>
        </w:tc>
      </w:tr>
      <w:tr w:rsidR="00DE4862" w:rsidRPr="00E03F5C" w14:paraId="1EE1245A" w14:textId="77777777" w:rsidTr="00AB5C6B">
        <w:trPr>
          <w:trHeight w:val="37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64EA34A"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Closing Balance</w:t>
            </w:r>
          </w:p>
        </w:tc>
        <w:tc>
          <w:tcPr>
            <w:tcW w:w="1511" w:type="dxa"/>
            <w:tcBorders>
              <w:top w:val="nil"/>
              <w:left w:val="nil"/>
              <w:bottom w:val="single" w:sz="4" w:space="0" w:color="auto"/>
              <w:right w:val="single" w:sz="4" w:space="0" w:color="auto"/>
            </w:tcBorders>
            <w:shd w:val="clear" w:color="auto" w:fill="auto"/>
            <w:noWrap/>
            <w:vAlign w:val="bottom"/>
            <w:hideMark/>
          </w:tcPr>
          <w:p w14:paraId="41DB56B4"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1,805.18 </w:t>
            </w:r>
          </w:p>
        </w:tc>
        <w:tc>
          <w:tcPr>
            <w:tcW w:w="1680" w:type="dxa"/>
            <w:tcBorders>
              <w:top w:val="nil"/>
              <w:left w:val="nil"/>
              <w:bottom w:val="nil"/>
              <w:right w:val="nil"/>
            </w:tcBorders>
            <w:shd w:val="clear" w:color="auto" w:fill="auto"/>
            <w:noWrap/>
            <w:vAlign w:val="bottom"/>
            <w:hideMark/>
          </w:tcPr>
          <w:p w14:paraId="169A04F2"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CU Balance</w:t>
            </w:r>
          </w:p>
        </w:tc>
        <w:tc>
          <w:tcPr>
            <w:tcW w:w="1300" w:type="dxa"/>
            <w:tcBorders>
              <w:top w:val="nil"/>
              <w:left w:val="nil"/>
              <w:bottom w:val="nil"/>
              <w:right w:val="nil"/>
            </w:tcBorders>
            <w:shd w:val="clear" w:color="auto" w:fill="auto"/>
            <w:noWrap/>
            <w:vAlign w:val="bottom"/>
            <w:hideMark/>
          </w:tcPr>
          <w:p w14:paraId="2DBC6B51"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1432.72</w:t>
            </w:r>
          </w:p>
        </w:tc>
        <w:tc>
          <w:tcPr>
            <w:tcW w:w="800" w:type="dxa"/>
            <w:tcBorders>
              <w:top w:val="nil"/>
              <w:left w:val="nil"/>
              <w:bottom w:val="nil"/>
              <w:right w:val="nil"/>
            </w:tcBorders>
            <w:shd w:val="clear" w:color="auto" w:fill="auto"/>
            <w:noWrap/>
            <w:vAlign w:val="bottom"/>
            <w:hideMark/>
          </w:tcPr>
          <w:p w14:paraId="306DCD21" w14:textId="77777777" w:rsidR="00DE4862" w:rsidRPr="00E03F5C" w:rsidRDefault="00DE4862" w:rsidP="00AB5C6B">
            <w:pPr>
              <w:jc w:val="right"/>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7F63487F"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w:t>
            </w:r>
          </w:p>
        </w:tc>
      </w:tr>
      <w:tr w:rsidR="00DE4862" w:rsidRPr="00E03F5C" w14:paraId="0C1CAA01" w14:textId="77777777" w:rsidTr="00AB5C6B">
        <w:trPr>
          <w:trHeight w:val="375"/>
        </w:trPr>
        <w:tc>
          <w:tcPr>
            <w:tcW w:w="3889" w:type="dxa"/>
            <w:tcBorders>
              <w:top w:val="nil"/>
              <w:left w:val="nil"/>
              <w:bottom w:val="nil"/>
              <w:right w:val="nil"/>
            </w:tcBorders>
            <w:shd w:val="clear" w:color="auto" w:fill="auto"/>
            <w:noWrap/>
            <w:vAlign w:val="bottom"/>
            <w:hideMark/>
          </w:tcPr>
          <w:p w14:paraId="3E3C600B"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Prudent Reserve</w:t>
            </w:r>
          </w:p>
        </w:tc>
        <w:tc>
          <w:tcPr>
            <w:tcW w:w="1511" w:type="dxa"/>
            <w:tcBorders>
              <w:top w:val="nil"/>
              <w:left w:val="nil"/>
              <w:bottom w:val="nil"/>
              <w:right w:val="nil"/>
            </w:tcBorders>
            <w:shd w:val="clear" w:color="auto" w:fill="auto"/>
            <w:noWrap/>
            <w:vAlign w:val="bottom"/>
            <w:hideMark/>
          </w:tcPr>
          <w:p w14:paraId="2D3D6D8C"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1,600.00 </w:t>
            </w:r>
          </w:p>
        </w:tc>
        <w:tc>
          <w:tcPr>
            <w:tcW w:w="1680" w:type="dxa"/>
            <w:tcBorders>
              <w:top w:val="nil"/>
              <w:left w:val="nil"/>
              <w:bottom w:val="nil"/>
              <w:right w:val="nil"/>
            </w:tcBorders>
            <w:shd w:val="clear" w:color="auto" w:fill="auto"/>
            <w:noWrap/>
            <w:vAlign w:val="bottom"/>
            <w:hideMark/>
          </w:tcPr>
          <w:p w14:paraId="28A06EC0" w14:textId="77777777" w:rsidR="00DE4862" w:rsidRPr="00E03F5C" w:rsidRDefault="00DE4862" w:rsidP="00AB5C6B">
            <w:pPr>
              <w:jc w:val="right"/>
              <w:rPr>
                <w:rFonts w:ascii="Times New Roman" w:eastAsia="Times New Roman" w:hAnsi="Times New Roman"/>
                <w:color w:val="000000"/>
              </w:rPr>
            </w:pPr>
            <w:proofErr w:type="gramStart"/>
            <w:r w:rsidRPr="00E03F5C">
              <w:rPr>
                <w:rFonts w:ascii="Times New Roman" w:eastAsia="Times New Roman" w:hAnsi="Times New Roman"/>
                <w:color w:val="000000"/>
              </w:rPr>
              <w:t>Plus</w:t>
            </w:r>
            <w:proofErr w:type="gramEnd"/>
            <w:r w:rsidRPr="00E03F5C">
              <w:rPr>
                <w:rFonts w:ascii="Times New Roman" w:eastAsia="Times New Roman" w:hAnsi="Times New Roman"/>
                <w:color w:val="000000"/>
              </w:rPr>
              <w:t xml:space="preserve"> PayPal</w:t>
            </w:r>
          </w:p>
        </w:tc>
        <w:tc>
          <w:tcPr>
            <w:tcW w:w="1300" w:type="dxa"/>
            <w:tcBorders>
              <w:top w:val="nil"/>
              <w:left w:val="nil"/>
              <w:bottom w:val="nil"/>
              <w:right w:val="nil"/>
            </w:tcBorders>
            <w:shd w:val="clear" w:color="auto" w:fill="auto"/>
            <w:noWrap/>
            <w:vAlign w:val="bottom"/>
            <w:hideMark/>
          </w:tcPr>
          <w:p w14:paraId="2DC57BE4"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394.49</w:t>
            </w:r>
          </w:p>
        </w:tc>
        <w:tc>
          <w:tcPr>
            <w:tcW w:w="800" w:type="dxa"/>
            <w:tcBorders>
              <w:top w:val="nil"/>
              <w:left w:val="nil"/>
              <w:bottom w:val="nil"/>
              <w:right w:val="nil"/>
            </w:tcBorders>
            <w:shd w:val="clear" w:color="auto" w:fill="auto"/>
            <w:noWrap/>
            <w:vAlign w:val="bottom"/>
            <w:hideMark/>
          </w:tcPr>
          <w:p w14:paraId="0C2E9FE4" w14:textId="77777777" w:rsidR="00DE4862" w:rsidRPr="00E03F5C" w:rsidRDefault="00DE4862" w:rsidP="00AB5C6B">
            <w:pPr>
              <w:jc w:val="right"/>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73B89AEF" w14:textId="77777777" w:rsidR="00DE4862" w:rsidRPr="00E03F5C" w:rsidRDefault="00DE4862" w:rsidP="00AB5C6B">
            <w:pPr>
              <w:rPr>
                <w:rFonts w:ascii="Times New Roman" w:eastAsia="Times New Roman" w:hAnsi="Times New Roman"/>
              </w:rPr>
            </w:pPr>
          </w:p>
        </w:tc>
      </w:tr>
      <w:tr w:rsidR="00DE4862" w:rsidRPr="00E03F5C" w14:paraId="679C882F" w14:textId="77777777" w:rsidTr="00AB5C6B">
        <w:trPr>
          <w:trHeight w:val="375"/>
        </w:trPr>
        <w:tc>
          <w:tcPr>
            <w:tcW w:w="3889" w:type="dxa"/>
            <w:tcBorders>
              <w:top w:val="nil"/>
              <w:left w:val="nil"/>
              <w:bottom w:val="nil"/>
              <w:right w:val="nil"/>
            </w:tcBorders>
            <w:shd w:val="clear" w:color="auto" w:fill="auto"/>
            <w:noWrap/>
            <w:vAlign w:val="bottom"/>
            <w:hideMark/>
          </w:tcPr>
          <w:p w14:paraId="42B2A07C" w14:textId="77777777" w:rsidR="00DE4862" w:rsidRPr="00E03F5C" w:rsidRDefault="00DE4862" w:rsidP="00AB5C6B">
            <w:pPr>
              <w:jc w:val="center"/>
              <w:rPr>
                <w:rFonts w:ascii="Times New Roman" w:eastAsia="Times New Roman" w:hAnsi="Times New Roman"/>
                <w:color w:val="FF0000"/>
              </w:rPr>
            </w:pPr>
            <w:r w:rsidRPr="00E03F5C">
              <w:rPr>
                <w:rFonts w:ascii="Times New Roman" w:eastAsia="Times New Roman" w:hAnsi="Times New Roman"/>
                <w:color w:val="FF0000"/>
              </w:rPr>
              <w:t>Above/(Below)</w:t>
            </w:r>
            <w:r w:rsidRPr="00E03F5C">
              <w:rPr>
                <w:rFonts w:ascii="Times New Roman" w:eastAsia="Times New Roman" w:hAnsi="Times New Roman"/>
                <w:color w:val="000000"/>
              </w:rPr>
              <w:t xml:space="preserve"> Prudent Reserve</w:t>
            </w:r>
          </w:p>
        </w:tc>
        <w:tc>
          <w:tcPr>
            <w:tcW w:w="1511" w:type="dxa"/>
            <w:tcBorders>
              <w:top w:val="nil"/>
              <w:left w:val="nil"/>
              <w:bottom w:val="nil"/>
              <w:right w:val="nil"/>
            </w:tcBorders>
            <w:shd w:val="clear" w:color="auto" w:fill="auto"/>
            <w:noWrap/>
            <w:vAlign w:val="bottom"/>
            <w:hideMark/>
          </w:tcPr>
          <w:p w14:paraId="59C390C2"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 xml:space="preserve">205.18 </w:t>
            </w:r>
          </w:p>
        </w:tc>
        <w:tc>
          <w:tcPr>
            <w:tcW w:w="1680" w:type="dxa"/>
            <w:tcBorders>
              <w:top w:val="nil"/>
              <w:left w:val="nil"/>
              <w:bottom w:val="nil"/>
              <w:right w:val="nil"/>
            </w:tcBorders>
            <w:shd w:val="clear" w:color="auto" w:fill="auto"/>
            <w:noWrap/>
            <w:vAlign w:val="bottom"/>
            <w:hideMark/>
          </w:tcPr>
          <w:p w14:paraId="3E9548E7" w14:textId="77777777" w:rsidR="00DE4862" w:rsidRPr="00E03F5C" w:rsidRDefault="00DE4862" w:rsidP="00AB5C6B">
            <w:pPr>
              <w:jc w:val="right"/>
              <w:rPr>
                <w:rFonts w:ascii="Times New Roman" w:eastAsia="Times New Roman" w:hAnsi="Times New Roman"/>
                <w:color w:val="000000"/>
              </w:rPr>
            </w:pPr>
          </w:p>
        </w:tc>
        <w:tc>
          <w:tcPr>
            <w:tcW w:w="1300" w:type="dxa"/>
            <w:tcBorders>
              <w:top w:val="nil"/>
              <w:left w:val="nil"/>
              <w:bottom w:val="nil"/>
              <w:right w:val="nil"/>
            </w:tcBorders>
            <w:shd w:val="clear" w:color="auto" w:fill="auto"/>
            <w:noWrap/>
            <w:vAlign w:val="bottom"/>
            <w:hideMark/>
          </w:tcPr>
          <w:p w14:paraId="001AAB60"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1A2D331B"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30E533F" w14:textId="77777777" w:rsidR="00DE4862" w:rsidRPr="00E03F5C" w:rsidRDefault="00DE4862" w:rsidP="00AB5C6B">
            <w:pPr>
              <w:rPr>
                <w:rFonts w:ascii="Times New Roman" w:eastAsia="Times New Roman" w:hAnsi="Times New Roman"/>
              </w:rPr>
            </w:pPr>
          </w:p>
        </w:tc>
      </w:tr>
      <w:tr w:rsidR="00DE4862" w:rsidRPr="00E03F5C" w14:paraId="5713B707" w14:textId="77777777" w:rsidTr="00AB5C6B">
        <w:trPr>
          <w:trHeight w:val="375"/>
        </w:trPr>
        <w:tc>
          <w:tcPr>
            <w:tcW w:w="7080" w:type="dxa"/>
            <w:gridSpan w:val="3"/>
            <w:tcBorders>
              <w:top w:val="nil"/>
              <w:left w:val="nil"/>
              <w:bottom w:val="nil"/>
              <w:right w:val="nil"/>
            </w:tcBorders>
            <w:shd w:val="clear" w:color="auto" w:fill="auto"/>
            <w:vAlign w:val="bottom"/>
            <w:hideMark/>
          </w:tcPr>
          <w:p w14:paraId="7B215F7E" w14:textId="77777777" w:rsidR="00DE4862" w:rsidRPr="00E03F5C" w:rsidRDefault="00DE4862" w:rsidP="00AB5C6B">
            <w:pPr>
              <w:rPr>
                <w:rFonts w:ascii="Times New Roman" w:eastAsia="Times New Roman" w:hAnsi="Times New Roman"/>
              </w:rPr>
            </w:pPr>
          </w:p>
        </w:tc>
        <w:tc>
          <w:tcPr>
            <w:tcW w:w="1300" w:type="dxa"/>
            <w:tcBorders>
              <w:top w:val="nil"/>
              <w:left w:val="nil"/>
              <w:bottom w:val="nil"/>
              <w:right w:val="nil"/>
            </w:tcBorders>
            <w:shd w:val="clear" w:color="auto" w:fill="auto"/>
            <w:noWrap/>
            <w:vAlign w:val="bottom"/>
            <w:hideMark/>
          </w:tcPr>
          <w:p w14:paraId="4A595E9B" w14:textId="77777777" w:rsidR="00DE4862" w:rsidRPr="00E03F5C" w:rsidRDefault="00DE4862" w:rsidP="00AB5C6B">
            <w:pPr>
              <w:rPr>
                <w:rFonts w:ascii="Times New Roman" w:eastAsia="Times New Roman" w:hAnsi="Times New Roman"/>
              </w:rPr>
            </w:pPr>
          </w:p>
        </w:tc>
        <w:tc>
          <w:tcPr>
            <w:tcW w:w="800" w:type="dxa"/>
            <w:tcBorders>
              <w:top w:val="nil"/>
              <w:left w:val="nil"/>
              <w:bottom w:val="nil"/>
              <w:right w:val="nil"/>
            </w:tcBorders>
            <w:shd w:val="clear" w:color="auto" w:fill="auto"/>
            <w:noWrap/>
            <w:vAlign w:val="bottom"/>
            <w:hideMark/>
          </w:tcPr>
          <w:p w14:paraId="618F47A2" w14:textId="77777777" w:rsidR="00DE4862" w:rsidRPr="00E03F5C" w:rsidRDefault="00DE4862" w:rsidP="00AB5C6B">
            <w:pPr>
              <w:rPr>
                <w:rFonts w:ascii="Times New Roman" w:eastAsia="Times New Roman" w:hAnsi="Times New Roman"/>
              </w:rPr>
            </w:pPr>
          </w:p>
        </w:tc>
        <w:tc>
          <w:tcPr>
            <w:tcW w:w="1126" w:type="dxa"/>
            <w:tcBorders>
              <w:top w:val="nil"/>
              <w:left w:val="nil"/>
              <w:bottom w:val="nil"/>
              <w:right w:val="nil"/>
            </w:tcBorders>
            <w:shd w:val="clear" w:color="auto" w:fill="auto"/>
            <w:noWrap/>
            <w:vAlign w:val="bottom"/>
            <w:hideMark/>
          </w:tcPr>
          <w:p w14:paraId="50BBFE32"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Off by:</w:t>
            </w:r>
          </w:p>
        </w:tc>
      </w:tr>
      <w:tr w:rsidR="00DE4862" w:rsidRPr="00E03F5C" w14:paraId="19211941" w14:textId="77777777" w:rsidTr="00AB5C6B">
        <w:trPr>
          <w:trHeight w:val="375"/>
        </w:trPr>
        <w:tc>
          <w:tcPr>
            <w:tcW w:w="3889" w:type="dxa"/>
            <w:tcBorders>
              <w:top w:val="nil"/>
              <w:left w:val="nil"/>
              <w:bottom w:val="nil"/>
              <w:right w:val="nil"/>
            </w:tcBorders>
            <w:shd w:val="clear" w:color="auto" w:fill="auto"/>
            <w:noWrap/>
            <w:vAlign w:val="bottom"/>
            <w:hideMark/>
          </w:tcPr>
          <w:p w14:paraId="2A6172D8" w14:textId="77777777" w:rsidR="00DE4862" w:rsidRPr="00E03F5C" w:rsidRDefault="00DE4862" w:rsidP="00AB5C6B">
            <w:pPr>
              <w:rPr>
                <w:rFonts w:ascii="Times New Roman" w:eastAsia="Times New Roman" w:hAnsi="Times New Roman"/>
              </w:rPr>
            </w:pPr>
          </w:p>
        </w:tc>
        <w:tc>
          <w:tcPr>
            <w:tcW w:w="1511" w:type="dxa"/>
            <w:tcBorders>
              <w:top w:val="nil"/>
              <w:left w:val="nil"/>
              <w:bottom w:val="nil"/>
              <w:right w:val="nil"/>
            </w:tcBorders>
            <w:shd w:val="clear" w:color="auto" w:fill="auto"/>
            <w:noWrap/>
            <w:vAlign w:val="bottom"/>
            <w:hideMark/>
          </w:tcPr>
          <w:p w14:paraId="777F8023" w14:textId="77777777" w:rsidR="00DE4862" w:rsidRPr="00E03F5C" w:rsidRDefault="00DE4862" w:rsidP="00AB5C6B">
            <w:pP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7163BD57"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Total</w:t>
            </w:r>
          </w:p>
        </w:tc>
        <w:tc>
          <w:tcPr>
            <w:tcW w:w="1300" w:type="dxa"/>
            <w:tcBorders>
              <w:top w:val="nil"/>
              <w:left w:val="nil"/>
              <w:bottom w:val="nil"/>
              <w:right w:val="nil"/>
            </w:tcBorders>
            <w:shd w:val="clear" w:color="auto" w:fill="auto"/>
            <w:noWrap/>
            <w:vAlign w:val="bottom"/>
            <w:hideMark/>
          </w:tcPr>
          <w:p w14:paraId="1A63B1E9" w14:textId="77777777" w:rsidR="00DE4862" w:rsidRPr="00E03F5C" w:rsidRDefault="00DE4862" w:rsidP="00AB5C6B">
            <w:pPr>
              <w:jc w:val="right"/>
              <w:rPr>
                <w:rFonts w:ascii="Times New Roman" w:eastAsia="Times New Roman" w:hAnsi="Times New Roman"/>
                <w:color w:val="000000"/>
              </w:rPr>
            </w:pPr>
            <w:r w:rsidRPr="00E03F5C">
              <w:rPr>
                <w:rFonts w:ascii="Times New Roman" w:eastAsia="Times New Roman" w:hAnsi="Times New Roman"/>
                <w:color w:val="000000"/>
              </w:rPr>
              <w:t>1827.21</w:t>
            </w:r>
          </w:p>
        </w:tc>
        <w:tc>
          <w:tcPr>
            <w:tcW w:w="800" w:type="dxa"/>
            <w:tcBorders>
              <w:top w:val="nil"/>
              <w:left w:val="nil"/>
              <w:bottom w:val="nil"/>
              <w:right w:val="nil"/>
            </w:tcBorders>
            <w:shd w:val="clear" w:color="auto" w:fill="auto"/>
            <w:noWrap/>
            <w:vAlign w:val="bottom"/>
            <w:hideMark/>
          </w:tcPr>
          <w:p w14:paraId="7DAD027F" w14:textId="77777777" w:rsidR="00DE4862" w:rsidRPr="00E03F5C" w:rsidRDefault="00DE4862" w:rsidP="00AB5C6B">
            <w:pPr>
              <w:jc w:val="right"/>
              <w:rPr>
                <w:rFonts w:ascii="Times New Roman" w:eastAsia="Times New Roman" w:hAnsi="Times New Roman"/>
                <w:color w:val="000000"/>
              </w:rPr>
            </w:pPr>
          </w:p>
        </w:tc>
        <w:tc>
          <w:tcPr>
            <w:tcW w:w="1126" w:type="dxa"/>
            <w:tcBorders>
              <w:top w:val="nil"/>
              <w:left w:val="nil"/>
              <w:bottom w:val="nil"/>
              <w:right w:val="nil"/>
            </w:tcBorders>
            <w:shd w:val="clear" w:color="auto" w:fill="auto"/>
            <w:noWrap/>
            <w:vAlign w:val="bottom"/>
            <w:hideMark/>
          </w:tcPr>
          <w:p w14:paraId="7145AD95" w14:textId="77777777" w:rsidR="00DE4862" w:rsidRPr="00E03F5C" w:rsidRDefault="00DE4862" w:rsidP="00AB5C6B">
            <w:pPr>
              <w:rPr>
                <w:rFonts w:ascii="Times New Roman" w:eastAsia="Times New Roman" w:hAnsi="Times New Roman"/>
                <w:color w:val="000000"/>
              </w:rPr>
            </w:pPr>
            <w:r w:rsidRPr="00E03F5C">
              <w:rPr>
                <w:rFonts w:ascii="Times New Roman" w:eastAsia="Times New Roman" w:hAnsi="Times New Roman"/>
                <w:color w:val="000000"/>
              </w:rPr>
              <w:t xml:space="preserve">     (22.03)</w:t>
            </w:r>
          </w:p>
        </w:tc>
      </w:tr>
    </w:tbl>
    <w:p w14:paraId="25D28A49" w14:textId="77777777" w:rsidR="00DE4862" w:rsidRPr="00E03F5C" w:rsidRDefault="00DE4862" w:rsidP="00DE4862">
      <w:pPr>
        <w:rPr>
          <w:rFonts w:ascii="Times New Roman" w:hAnsi="Times New Roman"/>
        </w:rPr>
      </w:pPr>
    </w:p>
    <w:p w14:paraId="190FEACA" w14:textId="77777777" w:rsidR="00DE4862" w:rsidRPr="00E03F5C" w:rsidRDefault="00DE4862" w:rsidP="00DE4862">
      <w:pPr>
        <w:rPr>
          <w:rFonts w:ascii="Times New Roman" w:hAnsi="Times New Roman"/>
        </w:rPr>
      </w:pPr>
      <w:r w:rsidRPr="00E03F5C">
        <w:rPr>
          <w:rFonts w:ascii="Times New Roman" w:hAnsi="Times New Roman"/>
        </w:rPr>
        <w:t xml:space="preserve">The CU say we have $22.03 more than I say we have. Since ASC is meeting so early in the </w:t>
      </w:r>
      <w:proofErr w:type="gramStart"/>
      <w:r w:rsidRPr="00E03F5C">
        <w:rPr>
          <w:rFonts w:ascii="Times New Roman" w:hAnsi="Times New Roman"/>
        </w:rPr>
        <w:t>month</w:t>
      </w:r>
      <w:proofErr w:type="gramEnd"/>
      <w:r w:rsidRPr="00E03F5C">
        <w:rPr>
          <w:rFonts w:ascii="Times New Roman" w:hAnsi="Times New Roman"/>
        </w:rPr>
        <w:t xml:space="preserve"> I don’t have the CU statement which provides a little more data than looking at the account details online. When I have the </w:t>
      </w:r>
      <w:proofErr w:type="gramStart"/>
      <w:r w:rsidRPr="00E03F5C">
        <w:rPr>
          <w:rFonts w:ascii="Times New Roman" w:hAnsi="Times New Roman"/>
        </w:rPr>
        <w:t>statement</w:t>
      </w:r>
      <w:proofErr w:type="gramEnd"/>
      <w:r w:rsidRPr="00E03F5C">
        <w:rPr>
          <w:rFonts w:ascii="Times New Roman" w:hAnsi="Times New Roman"/>
        </w:rPr>
        <w:t xml:space="preserve"> I will send it along with this report for distribution in the minutes.</w:t>
      </w:r>
    </w:p>
    <w:p w14:paraId="3B8A6DF7" w14:textId="77777777" w:rsidR="00DE4862" w:rsidRPr="00E03F5C" w:rsidRDefault="00DE4862" w:rsidP="008E4F95">
      <w:pPr>
        <w:rPr>
          <w:rFonts w:ascii="Times New Roman" w:eastAsia="Times New Roman" w:hAnsi="Times New Roman"/>
          <w:color w:val="000000"/>
        </w:rPr>
      </w:pPr>
    </w:p>
    <w:p w14:paraId="7C4DECFE" w14:textId="77777777" w:rsidR="004C5436" w:rsidRPr="00E03F5C" w:rsidRDefault="004C5436" w:rsidP="004C5436">
      <w:pPr>
        <w:spacing w:before="100" w:beforeAutospacing="1" w:after="100" w:afterAutospacing="1"/>
        <w:rPr>
          <w:rFonts w:ascii="Times New Roman" w:eastAsia="Times New Roman" w:hAnsi="Times New Roman"/>
          <w:i/>
          <w:iCs/>
          <w:color w:val="000000"/>
        </w:rPr>
      </w:pPr>
      <w:r w:rsidRPr="00E03F5C">
        <w:rPr>
          <w:rFonts w:ascii="Times New Roman" w:eastAsia="Times New Roman" w:hAnsi="Times New Roman"/>
          <w:b/>
          <w:bCs/>
          <w:color w:val="000000"/>
          <w:u w:val="single"/>
        </w:rPr>
        <w:t>Ad-hoc Reports </w:t>
      </w:r>
    </w:p>
    <w:p w14:paraId="5489C56E" w14:textId="77777777" w:rsidR="004C5436" w:rsidRPr="00E03F5C" w:rsidRDefault="004C5436" w:rsidP="004C5436">
      <w:pPr>
        <w:spacing w:before="100" w:beforeAutospacing="1" w:after="100" w:afterAutospacing="1"/>
        <w:rPr>
          <w:rFonts w:ascii="Times New Roman" w:eastAsia="Times New Roman" w:hAnsi="Times New Roman"/>
        </w:rPr>
      </w:pPr>
      <w:r w:rsidRPr="00E03F5C">
        <w:rPr>
          <w:rFonts w:ascii="Times New Roman" w:eastAsia="Times New Roman" w:hAnsi="Times New Roman"/>
          <w:b/>
          <w:bCs/>
          <w:color w:val="000000"/>
          <w:u w:val="single"/>
        </w:rPr>
        <w:t xml:space="preserve">RECESS </w:t>
      </w:r>
    </w:p>
    <w:p w14:paraId="44680239" w14:textId="77777777" w:rsidR="004C5436" w:rsidRPr="00E03F5C" w:rsidRDefault="004C5436" w:rsidP="004C5436">
      <w:pPr>
        <w:spacing w:after="3"/>
        <w:rPr>
          <w:rFonts w:ascii="Times New Roman" w:eastAsia="Times New Roman" w:hAnsi="Times New Roman"/>
          <w:color w:val="000000"/>
        </w:rPr>
      </w:pPr>
      <w:r w:rsidRPr="00E03F5C">
        <w:rPr>
          <w:rFonts w:ascii="Times New Roman" w:eastAsia="Times New Roman" w:hAnsi="Times New Roman"/>
          <w:i/>
          <w:iCs/>
          <w:color w:val="000000"/>
        </w:rPr>
        <w:t>none</w:t>
      </w:r>
    </w:p>
    <w:p w14:paraId="652A28CF" w14:textId="77777777" w:rsidR="004C5436" w:rsidRPr="00E03F5C" w:rsidRDefault="004C5436" w:rsidP="004C5436">
      <w:pPr>
        <w:rPr>
          <w:rFonts w:ascii="Times New Roman" w:eastAsia="Times New Roman" w:hAnsi="Times New Roman"/>
          <w:color w:val="000000"/>
        </w:rPr>
      </w:pPr>
      <w:r w:rsidRPr="00E03F5C">
        <w:rPr>
          <w:rFonts w:ascii="Times New Roman" w:eastAsia="Times New Roman" w:hAnsi="Times New Roman"/>
          <w:color w:val="000000"/>
        </w:rPr>
        <w:t> </w:t>
      </w:r>
    </w:p>
    <w:p w14:paraId="1D6C80D1" w14:textId="77777777" w:rsidR="004C5436" w:rsidRPr="00E03F5C" w:rsidRDefault="004C5436" w:rsidP="004C5436">
      <w:pPr>
        <w:rPr>
          <w:rFonts w:ascii="Times New Roman" w:eastAsia="Times New Roman" w:hAnsi="Times New Roman"/>
          <w:i/>
          <w:iCs/>
          <w:color w:val="000000"/>
        </w:rPr>
      </w:pPr>
      <w:r w:rsidRPr="00E03F5C">
        <w:rPr>
          <w:rFonts w:ascii="Times New Roman" w:eastAsia="Times New Roman" w:hAnsi="Times New Roman"/>
          <w:b/>
          <w:bCs/>
          <w:color w:val="000000"/>
        </w:rPr>
        <w:t>IV. OLD BUSINESS </w:t>
      </w:r>
    </w:p>
    <w:p w14:paraId="66968FD1" w14:textId="77777777" w:rsidR="004C5436" w:rsidRPr="00E03F5C" w:rsidRDefault="004C5436" w:rsidP="004C5436">
      <w:pPr>
        <w:rPr>
          <w:rFonts w:ascii="Times New Roman" w:eastAsia="Times New Roman" w:hAnsi="Times New Roman"/>
          <w:color w:val="000000"/>
          <w:u w:val="single"/>
        </w:rPr>
      </w:pPr>
    </w:p>
    <w:p w14:paraId="3918201D" w14:textId="77777777" w:rsidR="004C5436" w:rsidRPr="00E03F5C" w:rsidRDefault="004C5436" w:rsidP="004C5436">
      <w:pPr>
        <w:rPr>
          <w:rFonts w:ascii="Times New Roman" w:eastAsia="Times New Roman" w:hAnsi="Times New Roman"/>
          <w:color w:val="000000"/>
          <w:u w:val="single"/>
        </w:rPr>
      </w:pPr>
      <w:r w:rsidRPr="00E03F5C">
        <w:rPr>
          <w:rFonts w:ascii="Times New Roman" w:eastAsia="Times New Roman" w:hAnsi="Times New Roman"/>
          <w:b/>
          <w:bCs/>
          <w:color w:val="000000"/>
          <w:u w:val="single"/>
        </w:rPr>
        <w:t>V. NEW BUSINESS </w:t>
      </w:r>
    </w:p>
    <w:p w14:paraId="6D94D48B" w14:textId="77777777" w:rsidR="004C5436" w:rsidRPr="00E03F5C" w:rsidRDefault="004C5436" w:rsidP="004C5436">
      <w:pPr>
        <w:rPr>
          <w:rFonts w:ascii="Times New Roman" w:eastAsia="Times New Roman" w:hAnsi="Times New Roman"/>
          <w:i/>
          <w:iCs/>
          <w:color w:val="000000"/>
        </w:rPr>
      </w:pPr>
    </w:p>
    <w:p w14:paraId="01AADACD" w14:textId="77777777" w:rsidR="004C5436" w:rsidRPr="00E03F5C" w:rsidRDefault="004C5436" w:rsidP="004C5436">
      <w:pPr>
        <w:rPr>
          <w:rFonts w:ascii="Times New Roman" w:eastAsia="Times New Roman" w:hAnsi="Times New Roman"/>
          <w:b/>
          <w:bCs/>
          <w:color w:val="000000"/>
        </w:rPr>
      </w:pPr>
      <w:r w:rsidRPr="00E03F5C">
        <w:rPr>
          <w:rFonts w:ascii="Times New Roman" w:eastAsia="Times New Roman" w:hAnsi="Times New Roman"/>
          <w:b/>
          <w:bCs/>
          <w:color w:val="000000"/>
        </w:rPr>
        <w:t xml:space="preserve">VI. ELECTIONS </w:t>
      </w:r>
    </w:p>
    <w:p w14:paraId="12989928" w14:textId="24EAEA0B" w:rsidR="004C5436" w:rsidRPr="00E03F5C" w:rsidRDefault="00E03F5C" w:rsidP="00E03F5C">
      <w:pPr>
        <w:pStyle w:val="ListParagraph"/>
        <w:numPr>
          <w:ilvl w:val="0"/>
          <w:numId w:val="4"/>
        </w:numPr>
        <w:rPr>
          <w:rFonts w:ascii="Times New Roman" w:eastAsia="Times New Roman" w:hAnsi="Times New Roman"/>
          <w:i/>
          <w:iCs/>
          <w:color w:val="000000"/>
        </w:rPr>
      </w:pPr>
      <w:r>
        <w:rPr>
          <w:rFonts w:ascii="Times New Roman" w:eastAsia="Times New Roman" w:hAnsi="Times New Roman"/>
          <w:color w:val="000000"/>
        </w:rPr>
        <w:t>Dana R was elected Secretary</w:t>
      </w:r>
    </w:p>
    <w:p w14:paraId="03384D3B" w14:textId="77777777" w:rsidR="004C5436" w:rsidRPr="00E03F5C" w:rsidRDefault="004C5436" w:rsidP="004C5436">
      <w:pPr>
        <w:rPr>
          <w:rFonts w:ascii="Times New Roman" w:eastAsia="Times New Roman" w:hAnsi="Times New Roman"/>
          <w:b/>
          <w:bCs/>
          <w:color w:val="000000"/>
        </w:rPr>
      </w:pPr>
    </w:p>
    <w:p w14:paraId="21F795AB" w14:textId="77777777" w:rsidR="004C5436" w:rsidRPr="00E03F5C" w:rsidRDefault="004C5436" w:rsidP="004C5436">
      <w:pPr>
        <w:rPr>
          <w:rFonts w:ascii="Times New Roman" w:eastAsia="Times New Roman" w:hAnsi="Times New Roman"/>
          <w:color w:val="000000"/>
          <w:u w:val="single"/>
        </w:rPr>
      </w:pPr>
      <w:r w:rsidRPr="00E03F5C">
        <w:rPr>
          <w:rFonts w:ascii="Times New Roman" w:eastAsia="Times New Roman" w:hAnsi="Times New Roman"/>
          <w:b/>
          <w:bCs/>
          <w:color w:val="000000"/>
          <w:u w:val="single"/>
        </w:rPr>
        <w:t>VII. ANNOUNCEMENTS AND ANNIVERSARIES </w:t>
      </w:r>
    </w:p>
    <w:p w14:paraId="323594AB" w14:textId="77777777" w:rsidR="004C5436" w:rsidRPr="00E03F5C" w:rsidRDefault="004C5436" w:rsidP="004C5436">
      <w:pPr>
        <w:spacing w:after="4"/>
        <w:rPr>
          <w:rFonts w:ascii="Times New Roman" w:eastAsia="Times New Roman" w:hAnsi="Times New Roman"/>
          <w:color w:val="000000"/>
        </w:rPr>
      </w:pPr>
    </w:p>
    <w:p w14:paraId="4C9542E8" w14:textId="77777777" w:rsidR="004C5436" w:rsidRPr="00E03F5C" w:rsidRDefault="004C5436" w:rsidP="004C5436">
      <w:pPr>
        <w:spacing w:after="4"/>
        <w:jc w:val="center"/>
        <w:rPr>
          <w:rFonts w:ascii="Times New Roman" w:eastAsia="Times New Roman" w:hAnsi="Times New Roman"/>
          <w:b/>
          <w:bCs/>
          <w:i/>
          <w:iCs/>
          <w:color w:val="000000"/>
        </w:rPr>
      </w:pPr>
      <w:r w:rsidRPr="00E03F5C">
        <w:rPr>
          <w:rFonts w:ascii="Times New Roman" w:eastAsia="Times New Roman" w:hAnsi="Times New Roman"/>
          <w:b/>
          <w:bCs/>
          <w:color w:val="000000"/>
        </w:rPr>
        <w:t> </w:t>
      </w:r>
      <w:r w:rsidRPr="00E03F5C">
        <w:rPr>
          <w:rFonts w:ascii="Times New Roman" w:eastAsia="Times New Roman" w:hAnsi="Times New Roman"/>
          <w:b/>
          <w:bCs/>
          <w:i/>
          <w:iCs/>
          <w:color w:val="000000"/>
        </w:rPr>
        <w:t>ANNOUNCEMENTS</w:t>
      </w:r>
    </w:p>
    <w:p w14:paraId="15348F82" w14:textId="77777777" w:rsidR="004C5436" w:rsidRPr="00E03F5C" w:rsidRDefault="004C5436" w:rsidP="004C5436">
      <w:pPr>
        <w:spacing w:after="4"/>
        <w:jc w:val="center"/>
        <w:rPr>
          <w:rFonts w:ascii="Times New Roman" w:eastAsia="Times New Roman" w:hAnsi="Times New Roman"/>
          <w:b/>
          <w:bCs/>
          <w:i/>
          <w:iCs/>
          <w:color w:val="000000"/>
        </w:rPr>
      </w:pPr>
    </w:p>
    <w:p w14:paraId="1C721DCF"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lastRenderedPageBreak/>
        <w:t> In keeping with our 7</w:t>
      </w:r>
      <w:r w:rsidRPr="00E03F5C">
        <w:rPr>
          <w:rFonts w:ascii="Times New Roman" w:hAnsi="Times New Roman"/>
          <w:i/>
          <w:iCs/>
          <w:color w:val="000000"/>
          <w:vertAlign w:val="superscript"/>
        </w:rPr>
        <w:t>th</w:t>
      </w:r>
      <w:r w:rsidRPr="00E03F5C">
        <w:rPr>
          <w:rFonts w:ascii="Times New Roman" w:hAnsi="Times New Roman"/>
          <w:i/>
          <w:iCs/>
          <w:color w:val="000000"/>
        </w:rPr>
        <w:t xml:space="preserve"> Tradition, a gentle reminder that the </w:t>
      </w:r>
      <w:proofErr w:type="spellStart"/>
      <w:r w:rsidRPr="00E03F5C">
        <w:rPr>
          <w:rFonts w:ascii="Times New Roman" w:hAnsi="Times New Roman"/>
          <w:i/>
          <w:iCs/>
          <w:color w:val="000000"/>
        </w:rPr>
        <w:t>Paypal</w:t>
      </w:r>
      <w:proofErr w:type="spellEnd"/>
      <w:r w:rsidRPr="00E03F5C">
        <w:rPr>
          <w:rFonts w:ascii="Times New Roman" w:hAnsi="Times New Roman"/>
          <w:i/>
          <w:iCs/>
          <w:color w:val="000000"/>
        </w:rPr>
        <w:t xml:space="preserve"> app on our website:  </w:t>
      </w:r>
      <w:hyperlink r:id="rId6" w:tgtFrame="_blank" w:history="1">
        <w:r w:rsidRPr="00E03F5C">
          <w:rPr>
            <w:rStyle w:val="Hyperlink"/>
            <w:rFonts w:ascii="Times New Roman" w:hAnsi="Times New Roman"/>
            <w:i/>
            <w:iCs/>
            <w:color w:val="1155CC"/>
          </w:rPr>
          <w:t>piedmontvana.org</w:t>
        </w:r>
      </w:hyperlink>
      <w:r w:rsidRPr="00E03F5C">
        <w:rPr>
          <w:rFonts w:ascii="Times New Roman" w:hAnsi="Times New Roman"/>
          <w:i/>
          <w:iCs/>
          <w:color w:val="000000"/>
        </w:rPr>
        <w:t>   does have the ability to be set up with a recurring donation. :-)</w:t>
      </w:r>
    </w:p>
    <w:p w14:paraId="60EE4EC9"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 </w:t>
      </w:r>
    </w:p>
    <w:p w14:paraId="315164E4"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The following positions are open for those interested in serving the NA Community:</w:t>
      </w:r>
    </w:p>
    <w:p w14:paraId="1A983993"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 xml:space="preserve">PASC Vice Chair please contact </w:t>
      </w:r>
      <w:proofErr w:type="spellStart"/>
      <w:r w:rsidRPr="00E03F5C">
        <w:rPr>
          <w:rFonts w:ascii="Times New Roman" w:hAnsi="Times New Roman"/>
          <w:i/>
          <w:iCs/>
          <w:color w:val="000000"/>
        </w:rPr>
        <w:t>Gilie</w:t>
      </w:r>
      <w:proofErr w:type="spellEnd"/>
      <w:r w:rsidRPr="00E03F5C">
        <w:rPr>
          <w:rFonts w:ascii="Times New Roman" w:hAnsi="Times New Roman"/>
          <w:i/>
          <w:iCs/>
          <w:color w:val="000000"/>
        </w:rPr>
        <w:t xml:space="preserve"> G.</w:t>
      </w:r>
    </w:p>
    <w:p w14:paraId="5CE57F76"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PASC Alternate Secretary please contact Dana R.</w:t>
      </w:r>
    </w:p>
    <w:p w14:paraId="6B57C182"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VRCC Alternate Director please contact Tee T.</w:t>
      </w:r>
    </w:p>
    <w:p w14:paraId="20A78ACB"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Alternate Literature Chair please contact Jim W.</w:t>
      </w:r>
    </w:p>
    <w:p w14:paraId="56845D3E"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H&amp;I Women’s Regional jail panel leader please contact Patsy G.</w:t>
      </w:r>
    </w:p>
    <w:p w14:paraId="2EFA0903" w14:textId="77777777" w:rsidR="004C5436" w:rsidRPr="00E03F5C" w:rsidRDefault="004C5436" w:rsidP="004C5436">
      <w:pPr>
        <w:spacing w:after="4"/>
        <w:rPr>
          <w:rFonts w:ascii="Times New Roman" w:hAnsi="Times New Roman"/>
          <w:color w:val="000000"/>
        </w:rPr>
      </w:pPr>
      <w:r w:rsidRPr="00E03F5C">
        <w:rPr>
          <w:rFonts w:ascii="Times New Roman" w:hAnsi="Times New Roman"/>
          <w:i/>
          <w:iCs/>
          <w:color w:val="000000"/>
        </w:rPr>
        <w:t>PR Vice Chair please contact Brian K.</w:t>
      </w:r>
    </w:p>
    <w:p w14:paraId="49388ABC" w14:textId="77777777" w:rsidR="004C5436" w:rsidRPr="00E03F5C" w:rsidRDefault="004C5436" w:rsidP="004C5436">
      <w:pPr>
        <w:spacing w:after="4"/>
        <w:jc w:val="center"/>
        <w:rPr>
          <w:rFonts w:ascii="Times New Roman" w:eastAsia="Times New Roman" w:hAnsi="Times New Roman"/>
          <w:color w:val="000000"/>
        </w:rPr>
      </w:pPr>
    </w:p>
    <w:p w14:paraId="192F358D" w14:textId="77777777" w:rsidR="004C5436" w:rsidRPr="00E03F5C" w:rsidRDefault="004C5436" w:rsidP="004C5436">
      <w:pPr>
        <w:spacing w:after="4"/>
        <w:jc w:val="center"/>
        <w:rPr>
          <w:rFonts w:ascii="Times New Roman" w:eastAsia="Times New Roman" w:hAnsi="Times New Roman"/>
          <w:b/>
          <w:bCs/>
          <w:i/>
          <w:iCs/>
          <w:color w:val="000000"/>
        </w:rPr>
      </w:pPr>
      <w:r w:rsidRPr="00E03F5C">
        <w:rPr>
          <w:rFonts w:ascii="Times New Roman" w:eastAsia="Times New Roman" w:hAnsi="Times New Roman"/>
          <w:b/>
          <w:bCs/>
          <w:i/>
          <w:iCs/>
          <w:color w:val="000000"/>
        </w:rPr>
        <w:t>ANNIVERSARIES</w:t>
      </w:r>
    </w:p>
    <w:p w14:paraId="4326213D" w14:textId="77777777" w:rsidR="004C5436" w:rsidRPr="00E03F5C" w:rsidRDefault="004C5436" w:rsidP="004C5436">
      <w:pPr>
        <w:rPr>
          <w:rFonts w:ascii="Times New Roman" w:hAnsi="Times New Roman"/>
          <w:color w:val="222222"/>
        </w:rPr>
      </w:pPr>
    </w:p>
    <w:p w14:paraId="28D5F1C9" w14:textId="77777777" w:rsidR="004C5436" w:rsidRPr="00E03F5C" w:rsidRDefault="004C5436" w:rsidP="004C5436">
      <w:pPr>
        <w:rPr>
          <w:rFonts w:ascii="Times New Roman" w:eastAsia="Times New Roman" w:hAnsi="Times New Roman"/>
          <w:i/>
          <w:iCs/>
          <w:color w:val="222222"/>
        </w:rPr>
      </w:pPr>
      <w:r w:rsidRPr="00E03F5C">
        <w:rPr>
          <w:rFonts w:ascii="Times New Roman" w:eastAsia="Times New Roman" w:hAnsi="Times New Roman"/>
          <w:i/>
          <w:iCs/>
          <w:color w:val="222222"/>
        </w:rPr>
        <w:t>Aug. 15:  Jim W. celebrates 2 years at Changing Perspectives outside, Saturday, 4pm. This will be a socially distanced eating meeting.</w:t>
      </w:r>
    </w:p>
    <w:p w14:paraId="32A97094" w14:textId="77777777" w:rsidR="004C5436" w:rsidRPr="00E03F5C" w:rsidRDefault="004C5436" w:rsidP="004C5436">
      <w:pPr>
        <w:rPr>
          <w:rFonts w:ascii="Times New Roman" w:eastAsia="Times New Roman" w:hAnsi="Times New Roman"/>
          <w:i/>
          <w:iCs/>
          <w:color w:val="222222"/>
        </w:rPr>
      </w:pPr>
    </w:p>
    <w:p w14:paraId="2950BF53" w14:textId="77777777" w:rsidR="004C5436" w:rsidRPr="00E03F5C" w:rsidRDefault="004C5436" w:rsidP="004C5436">
      <w:pPr>
        <w:rPr>
          <w:rFonts w:ascii="Times New Roman" w:eastAsia="Times New Roman" w:hAnsi="Times New Roman"/>
          <w:i/>
          <w:iCs/>
          <w:color w:val="222222"/>
        </w:rPr>
      </w:pPr>
      <w:r w:rsidRPr="00E03F5C">
        <w:rPr>
          <w:rFonts w:ascii="Times New Roman" w:eastAsia="Times New Roman" w:hAnsi="Times New Roman"/>
          <w:i/>
          <w:iCs/>
          <w:color w:val="222222"/>
        </w:rPr>
        <w:t xml:space="preserve">Monday, Aug. 10: Jason B. celebrates 17 years </w:t>
      </w:r>
    </w:p>
    <w:p w14:paraId="19C899AA" w14:textId="77777777" w:rsidR="004C5436" w:rsidRPr="00E03F5C" w:rsidRDefault="004C5436" w:rsidP="004C5436">
      <w:pPr>
        <w:rPr>
          <w:rFonts w:ascii="Times New Roman" w:eastAsia="Times New Roman" w:hAnsi="Times New Roman"/>
          <w:i/>
          <w:iCs/>
          <w:color w:val="222222"/>
        </w:rPr>
      </w:pPr>
    </w:p>
    <w:p w14:paraId="3FBBBF50" w14:textId="77777777" w:rsidR="004C5436" w:rsidRPr="00E03F5C" w:rsidRDefault="004C5436" w:rsidP="004C5436">
      <w:pPr>
        <w:rPr>
          <w:rFonts w:ascii="Times New Roman" w:eastAsia="Times New Roman" w:hAnsi="Times New Roman"/>
          <w:i/>
          <w:iCs/>
          <w:color w:val="222222"/>
        </w:rPr>
      </w:pPr>
      <w:r w:rsidRPr="00E03F5C">
        <w:rPr>
          <w:rFonts w:ascii="Times New Roman" w:eastAsia="Times New Roman" w:hAnsi="Times New Roman"/>
          <w:i/>
          <w:iCs/>
          <w:color w:val="222222"/>
        </w:rPr>
        <w:t>Tuesday, September 1, 2020 Tracey A. celebrated 19 years 7-pm online zoom.</w:t>
      </w:r>
    </w:p>
    <w:p w14:paraId="20A72E84" w14:textId="77777777" w:rsidR="004C5436" w:rsidRPr="00E03F5C" w:rsidRDefault="004C5436" w:rsidP="004C5436">
      <w:pPr>
        <w:rPr>
          <w:rFonts w:ascii="Times New Roman" w:eastAsia="Times New Roman" w:hAnsi="Times New Roman"/>
          <w:i/>
          <w:iCs/>
          <w:color w:val="222222"/>
        </w:rPr>
      </w:pPr>
    </w:p>
    <w:p w14:paraId="48B0383F" w14:textId="77777777" w:rsidR="004C5436" w:rsidRPr="00E03F5C" w:rsidRDefault="004C5436" w:rsidP="004C5436">
      <w:pPr>
        <w:rPr>
          <w:rFonts w:ascii="Times New Roman" w:hAnsi="Times New Roman"/>
        </w:rPr>
      </w:pPr>
    </w:p>
    <w:p w14:paraId="2B6AAEDE" w14:textId="77777777" w:rsidR="004C5436" w:rsidRPr="00E03F5C" w:rsidRDefault="004C5436" w:rsidP="004C5436">
      <w:pPr>
        <w:spacing w:after="4"/>
        <w:rPr>
          <w:rFonts w:ascii="Times New Roman" w:eastAsia="Times New Roman" w:hAnsi="Times New Roman"/>
          <w:b/>
          <w:bCs/>
          <w:color w:val="222222"/>
        </w:rPr>
      </w:pPr>
      <w:r w:rsidRPr="00E03F5C">
        <w:rPr>
          <w:rFonts w:ascii="Times New Roman" w:eastAsia="Times New Roman" w:hAnsi="Times New Roman"/>
          <w:b/>
          <w:bCs/>
          <w:color w:val="222222"/>
        </w:rPr>
        <w:t>VIII. MOTIONS TO SEND BACK TO GROUPS</w:t>
      </w:r>
    </w:p>
    <w:p w14:paraId="36C3364B" w14:textId="77777777" w:rsidR="004C5436" w:rsidRPr="00E03F5C" w:rsidRDefault="004C5436" w:rsidP="004C5436">
      <w:pPr>
        <w:spacing w:after="4"/>
        <w:rPr>
          <w:rFonts w:ascii="Times New Roman" w:eastAsia="Times New Roman" w:hAnsi="Times New Roman"/>
          <w:b/>
          <w:bCs/>
          <w:color w:val="222222"/>
        </w:rPr>
      </w:pPr>
    </w:p>
    <w:p w14:paraId="7A06A532" w14:textId="77777777" w:rsidR="004C5436" w:rsidRPr="00E03F5C" w:rsidRDefault="004C5436" w:rsidP="004C5436">
      <w:pPr>
        <w:spacing w:before="280" w:after="280"/>
        <w:rPr>
          <w:rFonts w:ascii="Times New Roman" w:eastAsia="Times New Roman" w:hAnsi="Times New Roman"/>
          <w:color w:val="000000"/>
        </w:rPr>
      </w:pPr>
      <w:r w:rsidRPr="00E03F5C">
        <w:rPr>
          <w:rFonts w:ascii="Times New Roman" w:eastAsia="Times New Roman" w:hAnsi="Times New Roman"/>
          <w:b/>
          <w:bCs/>
          <w:color w:val="000000"/>
        </w:rPr>
        <w:t>Next ASC: </w:t>
      </w:r>
      <w:r w:rsidRPr="00E03F5C">
        <w:rPr>
          <w:rFonts w:ascii="Times New Roman" w:eastAsia="Times New Roman" w:hAnsi="Times New Roman"/>
          <w:i/>
          <w:iCs/>
          <w:color w:val="000000"/>
        </w:rPr>
        <w:t>The next Area Service will be held on September 13, 2020 at 4:00pm</w:t>
      </w:r>
    </w:p>
    <w:p w14:paraId="6BFC7A14" w14:textId="77777777" w:rsidR="004C5436" w:rsidRPr="00E03F5C" w:rsidRDefault="004C5436" w:rsidP="004C5436">
      <w:pPr>
        <w:rPr>
          <w:rFonts w:ascii="Times New Roman" w:hAnsi="Times New Roman"/>
        </w:rPr>
      </w:pPr>
      <w:r w:rsidRPr="00E03F5C">
        <w:rPr>
          <w:rFonts w:ascii="Times New Roman" w:hAnsi="Times New Roman"/>
          <w:b/>
          <w:bCs/>
        </w:rPr>
        <w:t xml:space="preserve">Motion to Close: </w:t>
      </w:r>
      <w:r w:rsidRPr="00E03F5C">
        <w:rPr>
          <w:rFonts w:ascii="Times New Roman" w:hAnsi="Times New Roman"/>
        </w:rPr>
        <w:t>5:35pm</w:t>
      </w:r>
    </w:p>
    <w:p w14:paraId="4FE4487A" w14:textId="77777777" w:rsidR="004C5436" w:rsidRPr="00E03F5C" w:rsidRDefault="004C5436" w:rsidP="004C5436">
      <w:pPr>
        <w:rPr>
          <w:rFonts w:ascii="Times New Roman" w:hAnsi="Times New Roman"/>
        </w:rPr>
      </w:pPr>
      <w:r w:rsidRPr="00E03F5C">
        <w:rPr>
          <w:rFonts w:ascii="Times New Roman" w:hAnsi="Times New Roman"/>
        </w:rPr>
        <w:t xml:space="preserve">Made </w:t>
      </w:r>
      <w:proofErr w:type="gramStart"/>
      <w:r w:rsidRPr="00E03F5C">
        <w:rPr>
          <w:rFonts w:ascii="Times New Roman" w:hAnsi="Times New Roman"/>
        </w:rPr>
        <w:t>by:</w:t>
      </w:r>
      <w:proofErr w:type="gramEnd"/>
      <w:r w:rsidRPr="00E03F5C">
        <w:rPr>
          <w:rFonts w:ascii="Times New Roman" w:hAnsi="Times New Roman"/>
        </w:rPr>
        <w:t xml:space="preserve"> Connie P.</w:t>
      </w:r>
    </w:p>
    <w:p w14:paraId="03BD49DD" w14:textId="77777777" w:rsidR="004C5436" w:rsidRPr="00E03F5C" w:rsidRDefault="004C5436" w:rsidP="004C5436">
      <w:pPr>
        <w:rPr>
          <w:rFonts w:ascii="Times New Roman" w:hAnsi="Times New Roman"/>
        </w:rPr>
      </w:pPr>
      <w:r w:rsidRPr="00E03F5C">
        <w:rPr>
          <w:rFonts w:ascii="Times New Roman" w:hAnsi="Times New Roman"/>
        </w:rPr>
        <w:t>2</w:t>
      </w:r>
      <w:r w:rsidRPr="00E03F5C">
        <w:rPr>
          <w:rFonts w:ascii="Times New Roman" w:hAnsi="Times New Roman"/>
          <w:vertAlign w:val="superscript"/>
        </w:rPr>
        <w:t>nd</w:t>
      </w:r>
      <w:r w:rsidRPr="00E03F5C">
        <w:rPr>
          <w:rFonts w:ascii="Times New Roman" w:hAnsi="Times New Roman"/>
        </w:rPr>
        <w:t xml:space="preserve"> </w:t>
      </w:r>
      <w:proofErr w:type="gramStart"/>
      <w:r w:rsidRPr="00E03F5C">
        <w:rPr>
          <w:rFonts w:ascii="Times New Roman" w:hAnsi="Times New Roman"/>
        </w:rPr>
        <w:t>by:</w:t>
      </w:r>
      <w:proofErr w:type="gramEnd"/>
      <w:r w:rsidRPr="00E03F5C">
        <w:rPr>
          <w:rFonts w:ascii="Times New Roman" w:hAnsi="Times New Roman"/>
        </w:rPr>
        <w:t xml:space="preserve"> Brian K.</w:t>
      </w:r>
    </w:p>
    <w:p w14:paraId="0FC75916" w14:textId="77777777" w:rsidR="004C5436" w:rsidRPr="00E03F5C" w:rsidRDefault="004C5436" w:rsidP="004C5436">
      <w:pPr>
        <w:rPr>
          <w:rFonts w:ascii="Times New Roman" w:hAnsi="Times New Roman"/>
        </w:rPr>
      </w:pPr>
    </w:p>
    <w:p w14:paraId="6DB16480" w14:textId="77777777" w:rsidR="004C5436" w:rsidRPr="00E03F5C" w:rsidRDefault="004C5436" w:rsidP="004C5436">
      <w:pPr>
        <w:rPr>
          <w:rFonts w:ascii="Times New Roman" w:hAnsi="Times New Roman"/>
        </w:rPr>
      </w:pPr>
      <w:r w:rsidRPr="00E03F5C">
        <w:rPr>
          <w:rFonts w:ascii="Times New Roman" w:hAnsi="Times New Roman"/>
        </w:rPr>
        <w:t>Serenity prayer said by all.</w:t>
      </w:r>
    </w:p>
    <w:p w14:paraId="49697597" w14:textId="77777777" w:rsidR="004C5436" w:rsidRPr="00E03F5C" w:rsidRDefault="004C5436" w:rsidP="004C5436">
      <w:pPr>
        <w:rPr>
          <w:rFonts w:ascii="Times New Roman" w:hAnsi="Times New Roman"/>
        </w:rPr>
      </w:pPr>
    </w:p>
    <w:p w14:paraId="6DD0FBB1" w14:textId="77777777" w:rsidR="004C5436" w:rsidRPr="00E03F5C" w:rsidRDefault="004C5436" w:rsidP="004C5436">
      <w:pPr>
        <w:rPr>
          <w:rFonts w:ascii="Times New Roman" w:hAnsi="Times New Roman"/>
        </w:rPr>
      </w:pPr>
      <w:r w:rsidRPr="00E03F5C">
        <w:rPr>
          <w:rFonts w:ascii="Times New Roman" w:hAnsi="Times New Roman"/>
        </w:rPr>
        <w:t>ILS Martha F.</w:t>
      </w:r>
    </w:p>
    <w:p w14:paraId="0554AD57" w14:textId="77777777" w:rsidR="004C5436" w:rsidRDefault="004C5436" w:rsidP="004C5436"/>
    <w:p w14:paraId="5B6C9F37" w14:textId="27762A5D" w:rsidR="008E4F95" w:rsidRDefault="008E4F95" w:rsidP="008E4F95">
      <w:r>
        <w:br w:type="page"/>
      </w:r>
    </w:p>
    <w:tbl>
      <w:tblPr>
        <w:tblW w:w="960" w:type="dxa"/>
        <w:tblLook w:val="04A0" w:firstRow="1" w:lastRow="0" w:firstColumn="1" w:lastColumn="0" w:noHBand="0" w:noVBand="1"/>
      </w:tblPr>
      <w:tblGrid>
        <w:gridCol w:w="960"/>
      </w:tblGrid>
      <w:tr w:rsidR="00893AE7" w:rsidRPr="008553BF" w14:paraId="3C1887D1" w14:textId="77777777" w:rsidTr="00893AE7">
        <w:trPr>
          <w:trHeight w:val="490"/>
        </w:trPr>
        <w:tc>
          <w:tcPr>
            <w:tcW w:w="960" w:type="dxa"/>
            <w:tcBorders>
              <w:top w:val="nil"/>
              <w:left w:val="nil"/>
              <w:bottom w:val="nil"/>
              <w:right w:val="nil"/>
            </w:tcBorders>
            <w:shd w:val="clear" w:color="auto" w:fill="auto"/>
            <w:noWrap/>
            <w:vAlign w:val="bottom"/>
            <w:hideMark/>
          </w:tcPr>
          <w:p w14:paraId="7F13F7DB" w14:textId="77777777" w:rsidR="00893AE7" w:rsidRPr="008553BF" w:rsidRDefault="00893AE7" w:rsidP="00AB5C6B">
            <w:pPr>
              <w:rPr>
                <w:rFonts w:ascii="Times New Roman" w:eastAsia="Times New Roman" w:hAnsi="Times New Roman"/>
                <w:sz w:val="20"/>
                <w:szCs w:val="20"/>
              </w:rPr>
            </w:pPr>
          </w:p>
        </w:tc>
      </w:tr>
      <w:tr w:rsidR="00893AE7" w:rsidRPr="008553BF" w14:paraId="1343113B" w14:textId="77777777" w:rsidTr="00893AE7">
        <w:trPr>
          <w:trHeight w:val="490"/>
        </w:trPr>
        <w:tc>
          <w:tcPr>
            <w:tcW w:w="960" w:type="dxa"/>
            <w:tcBorders>
              <w:top w:val="nil"/>
              <w:left w:val="nil"/>
              <w:bottom w:val="nil"/>
              <w:right w:val="nil"/>
            </w:tcBorders>
            <w:shd w:val="clear" w:color="auto" w:fill="auto"/>
            <w:noWrap/>
            <w:vAlign w:val="bottom"/>
            <w:hideMark/>
          </w:tcPr>
          <w:p w14:paraId="20B678C0" w14:textId="77777777" w:rsidR="00893AE7" w:rsidRPr="008553BF" w:rsidRDefault="00893AE7" w:rsidP="00AB5C6B">
            <w:pPr>
              <w:rPr>
                <w:rFonts w:ascii="Times New Roman" w:eastAsia="Times New Roman" w:hAnsi="Times New Roman"/>
                <w:sz w:val="20"/>
                <w:szCs w:val="20"/>
              </w:rPr>
            </w:pPr>
          </w:p>
        </w:tc>
      </w:tr>
      <w:tr w:rsidR="00893AE7" w:rsidRPr="008553BF" w14:paraId="62857FB3" w14:textId="77777777" w:rsidTr="00893AE7">
        <w:trPr>
          <w:trHeight w:val="490"/>
        </w:trPr>
        <w:tc>
          <w:tcPr>
            <w:tcW w:w="960" w:type="dxa"/>
            <w:tcBorders>
              <w:top w:val="nil"/>
              <w:left w:val="nil"/>
              <w:bottom w:val="nil"/>
              <w:right w:val="nil"/>
            </w:tcBorders>
            <w:shd w:val="clear" w:color="auto" w:fill="auto"/>
            <w:noWrap/>
            <w:vAlign w:val="bottom"/>
            <w:hideMark/>
          </w:tcPr>
          <w:p w14:paraId="0A43B50E" w14:textId="77777777" w:rsidR="00893AE7" w:rsidRPr="008553BF" w:rsidRDefault="00893AE7" w:rsidP="00AB5C6B">
            <w:pPr>
              <w:rPr>
                <w:rFonts w:ascii="Times New Roman" w:eastAsia="Times New Roman" w:hAnsi="Times New Roman"/>
                <w:sz w:val="20"/>
                <w:szCs w:val="20"/>
              </w:rPr>
            </w:pPr>
          </w:p>
        </w:tc>
      </w:tr>
      <w:tr w:rsidR="00893AE7" w:rsidRPr="008553BF" w14:paraId="1CEF69A1" w14:textId="77777777" w:rsidTr="00893AE7">
        <w:trPr>
          <w:trHeight w:val="360"/>
        </w:trPr>
        <w:tc>
          <w:tcPr>
            <w:tcW w:w="960" w:type="dxa"/>
            <w:tcBorders>
              <w:top w:val="nil"/>
              <w:left w:val="nil"/>
              <w:bottom w:val="nil"/>
              <w:right w:val="nil"/>
            </w:tcBorders>
            <w:shd w:val="clear" w:color="auto" w:fill="auto"/>
            <w:noWrap/>
            <w:vAlign w:val="bottom"/>
            <w:hideMark/>
          </w:tcPr>
          <w:p w14:paraId="7B162DFE" w14:textId="77777777" w:rsidR="00893AE7" w:rsidRPr="008553BF" w:rsidRDefault="00893AE7" w:rsidP="00AB5C6B">
            <w:pPr>
              <w:rPr>
                <w:rFonts w:ascii="Times New Roman" w:eastAsia="Times New Roman" w:hAnsi="Times New Roman"/>
                <w:sz w:val="20"/>
                <w:szCs w:val="20"/>
              </w:rPr>
            </w:pPr>
          </w:p>
        </w:tc>
      </w:tr>
      <w:tr w:rsidR="00893AE7" w:rsidRPr="008553BF" w14:paraId="3ACF9022" w14:textId="77777777" w:rsidTr="00893AE7">
        <w:trPr>
          <w:trHeight w:val="430"/>
        </w:trPr>
        <w:tc>
          <w:tcPr>
            <w:tcW w:w="960" w:type="dxa"/>
            <w:tcBorders>
              <w:top w:val="nil"/>
              <w:left w:val="nil"/>
              <w:bottom w:val="nil"/>
              <w:right w:val="nil"/>
            </w:tcBorders>
            <w:shd w:val="clear" w:color="auto" w:fill="auto"/>
            <w:noWrap/>
            <w:vAlign w:val="bottom"/>
            <w:hideMark/>
          </w:tcPr>
          <w:p w14:paraId="0007803F" w14:textId="77777777" w:rsidR="00893AE7" w:rsidRPr="008553BF" w:rsidRDefault="00893AE7" w:rsidP="00AB5C6B">
            <w:pPr>
              <w:jc w:val="center"/>
              <w:rPr>
                <w:rFonts w:eastAsia="Times New Roman" w:cs="Calibri"/>
                <w:color w:val="000000"/>
                <w:szCs w:val="28"/>
              </w:rPr>
            </w:pPr>
          </w:p>
        </w:tc>
      </w:tr>
      <w:tr w:rsidR="00893AE7" w:rsidRPr="008553BF" w14:paraId="1CE7DF45" w14:textId="77777777" w:rsidTr="00893AE7">
        <w:trPr>
          <w:trHeight w:val="430"/>
        </w:trPr>
        <w:tc>
          <w:tcPr>
            <w:tcW w:w="960" w:type="dxa"/>
            <w:tcBorders>
              <w:top w:val="nil"/>
              <w:left w:val="nil"/>
              <w:bottom w:val="nil"/>
              <w:right w:val="nil"/>
            </w:tcBorders>
            <w:shd w:val="clear" w:color="auto" w:fill="auto"/>
            <w:noWrap/>
            <w:vAlign w:val="bottom"/>
            <w:hideMark/>
          </w:tcPr>
          <w:p w14:paraId="09870C19" w14:textId="77777777" w:rsidR="00893AE7" w:rsidRPr="008553BF" w:rsidRDefault="00893AE7" w:rsidP="00AB5C6B">
            <w:pPr>
              <w:rPr>
                <w:rFonts w:eastAsia="Times New Roman" w:cs="Calibri"/>
                <w:color w:val="000000"/>
                <w:szCs w:val="28"/>
              </w:rPr>
            </w:pPr>
          </w:p>
        </w:tc>
      </w:tr>
      <w:tr w:rsidR="00893AE7" w:rsidRPr="008553BF" w14:paraId="20ED7B88" w14:textId="77777777" w:rsidTr="00893AE7">
        <w:trPr>
          <w:trHeight w:val="430"/>
        </w:trPr>
        <w:tc>
          <w:tcPr>
            <w:tcW w:w="960" w:type="dxa"/>
            <w:tcBorders>
              <w:top w:val="nil"/>
              <w:left w:val="nil"/>
              <w:bottom w:val="nil"/>
              <w:right w:val="nil"/>
            </w:tcBorders>
            <w:shd w:val="clear" w:color="auto" w:fill="auto"/>
            <w:noWrap/>
            <w:vAlign w:val="bottom"/>
            <w:hideMark/>
          </w:tcPr>
          <w:p w14:paraId="452B15BB" w14:textId="77777777" w:rsidR="00893AE7" w:rsidRPr="008553BF" w:rsidRDefault="00893AE7" w:rsidP="00AB5C6B">
            <w:pPr>
              <w:rPr>
                <w:rFonts w:eastAsia="Times New Roman" w:cs="Calibri"/>
                <w:color w:val="000000"/>
                <w:szCs w:val="28"/>
              </w:rPr>
            </w:pPr>
          </w:p>
        </w:tc>
      </w:tr>
      <w:tr w:rsidR="00893AE7" w:rsidRPr="008553BF" w14:paraId="446B48DC" w14:textId="77777777" w:rsidTr="00893AE7">
        <w:trPr>
          <w:trHeight w:val="430"/>
        </w:trPr>
        <w:tc>
          <w:tcPr>
            <w:tcW w:w="960" w:type="dxa"/>
            <w:tcBorders>
              <w:top w:val="nil"/>
              <w:left w:val="nil"/>
              <w:bottom w:val="nil"/>
              <w:right w:val="nil"/>
            </w:tcBorders>
            <w:shd w:val="clear" w:color="auto" w:fill="auto"/>
            <w:noWrap/>
            <w:vAlign w:val="bottom"/>
            <w:hideMark/>
          </w:tcPr>
          <w:p w14:paraId="4CCF3684" w14:textId="77777777" w:rsidR="00893AE7" w:rsidRPr="008553BF" w:rsidRDefault="00893AE7" w:rsidP="00AB5C6B">
            <w:pPr>
              <w:rPr>
                <w:rFonts w:eastAsia="Times New Roman" w:cs="Calibri"/>
                <w:color w:val="000000"/>
                <w:szCs w:val="28"/>
              </w:rPr>
            </w:pPr>
          </w:p>
        </w:tc>
      </w:tr>
      <w:tr w:rsidR="00893AE7" w:rsidRPr="008553BF" w14:paraId="16D1977E" w14:textId="77777777" w:rsidTr="00893AE7">
        <w:trPr>
          <w:trHeight w:val="430"/>
        </w:trPr>
        <w:tc>
          <w:tcPr>
            <w:tcW w:w="960" w:type="dxa"/>
            <w:tcBorders>
              <w:top w:val="nil"/>
              <w:left w:val="nil"/>
              <w:bottom w:val="nil"/>
              <w:right w:val="nil"/>
            </w:tcBorders>
            <w:shd w:val="clear" w:color="auto" w:fill="auto"/>
            <w:noWrap/>
            <w:vAlign w:val="bottom"/>
            <w:hideMark/>
          </w:tcPr>
          <w:p w14:paraId="2B73DC27" w14:textId="77777777" w:rsidR="00893AE7" w:rsidRPr="008553BF" w:rsidRDefault="00893AE7" w:rsidP="00AB5C6B">
            <w:pPr>
              <w:rPr>
                <w:rFonts w:eastAsia="Times New Roman" w:cs="Calibri"/>
                <w:color w:val="000000"/>
                <w:szCs w:val="28"/>
              </w:rPr>
            </w:pPr>
          </w:p>
        </w:tc>
      </w:tr>
      <w:tr w:rsidR="00893AE7" w:rsidRPr="008553BF" w14:paraId="3D82704B" w14:textId="77777777" w:rsidTr="00893AE7">
        <w:trPr>
          <w:trHeight w:val="430"/>
        </w:trPr>
        <w:tc>
          <w:tcPr>
            <w:tcW w:w="960" w:type="dxa"/>
            <w:tcBorders>
              <w:top w:val="nil"/>
              <w:left w:val="nil"/>
              <w:bottom w:val="nil"/>
              <w:right w:val="nil"/>
            </w:tcBorders>
            <w:shd w:val="clear" w:color="auto" w:fill="auto"/>
            <w:noWrap/>
            <w:vAlign w:val="bottom"/>
            <w:hideMark/>
          </w:tcPr>
          <w:p w14:paraId="48A0023B" w14:textId="77777777" w:rsidR="00893AE7" w:rsidRPr="008553BF" w:rsidRDefault="00893AE7" w:rsidP="00AB5C6B">
            <w:pPr>
              <w:rPr>
                <w:rFonts w:eastAsia="Times New Roman" w:cs="Calibri"/>
                <w:color w:val="000000"/>
                <w:szCs w:val="28"/>
              </w:rPr>
            </w:pPr>
          </w:p>
        </w:tc>
      </w:tr>
      <w:tr w:rsidR="00893AE7" w:rsidRPr="008553BF" w14:paraId="38382FB1" w14:textId="77777777" w:rsidTr="00893AE7">
        <w:trPr>
          <w:trHeight w:val="430"/>
        </w:trPr>
        <w:tc>
          <w:tcPr>
            <w:tcW w:w="960" w:type="dxa"/>
            <w:tcBorders>
              <w:top w:val="nil"/>
              <w:left w:val="nil"/>
              <w:bottom w:val="nil"/>
              <w:right w:val="nil"/>
            </w:tcBorders>
            <w:shd w:val="clear" w:color="auto" w:fill="auto"/>
            <w:noWrap/>
            <w:vAlign w:val="bottom"/>
            <w:hideMark/>
          </w:tcPr>
          <w:p w14:paraId="28CF6A92" w14:textId="77777777" w:rsidR="00893AE7" w:rsidRPr="008553BF" w:rsidRDefault="00893AE7" w:rsidP="00AB5C6B">
            <w:pPr>
              <w:rPr>
                <w:rFonts w:eastAsia="Times New Roman" w:cs="Calibri"/>
                <w:color w:val="000000"/>
                <w:szCs w:val="28"/>
              </w:rPr>
            </w:pPr>
          </w:p>
        </w:tc>
      </w:tr>
      <w:tr w:rsidR="00893AE7" w:rsidRPr="008553BF" w14:paraId="71C18DC5" w14:textId="77777777" w:rsidTr="00893AE7">
        <w:trPr>
          <w:trHeight w:val="430"/>
        </w:trPr>
        <w:tc>
          <w:tcPr>
            <w:tcW w:w="960" w:type="dxa"/>
            <w:tcBorders>
              <w:top w:val="nil"/>
              <w:left w:val="nil"/>
              <w:bottom w:val="nil"/>
              <w:right w:val="nil"/>
            </w:tcBorders>
            <w:shd w:val="clear" w:color="auto" w:fill="auto"/>
            <w:noWrap/>
            <w:vAlign w:val="bottom"/>
            <w:hideMark/>
          </w:tcPr>
          <w:p w14:paraId="3CC87872" w14:textId="77777777" w:rsidR="00893AE7" w:rsidRPr="008553BF" w:rsidRDefault="00893AE7" w:rsidP="00AB5C6B">
            <w:pPr>
              <w:rPr>
                <w:rFonts w:eastAsia="Times New Roman" w:cs="Calibri"/>
                <w:color w:val="000000"/>
                <w:szCs w:val="28"/>
              </w:rPr>
            </w:pPr>
          </w:p>
        </w:tc>
      </w:tr>
      <w:tr w:rsidR="00893AE7" w:rsidRPr="008553BF" w14:paraId="5A14F53E" w14:textId="77777777" w:rsidTr="00893AE7">
        <w:trPr>
          <w:trHeight w:val="430"/>
        </w:trPr>
        <w:tc>
          <w:tcPr>
            <w:tcW w:w="960" w:type="dxa"/>
            <w:tcBorders>
              <w:top w:val="nil"/>
              <w:left w:val="nil"/>
              <w:bottom w:val="nil"/>
              <w:right w:val="nil"/>
            </w:tcBorders>
            <w:shd w:val="clear" w:color="auto" w:fill="auto"/>
            <w:noWrap/>
            <w:vAlign w:val="bottom"/>
            <w:hideMark/>
          </w:tcPr>
          <w:p w14:paraId="2C4E7CC2" w14:textId="77777777" w:rsidR="00893AE7" w:rsidRPr="008553BF" w:rsidRDefault="00893AE7" w:rsidP="00AB5C6B">
            <w:pPr>
              <w:rPr>
                <w:rFonts w:eastAsia="Times New Roman" w:cs="Calibri"/>
                <w:color w:val="000000"/>
                <w:szCs w:val="28"/>
              </w:rPr>
            </w:pPr>
          </w:p>
        </w:tc>
      </w:tr>
      <w:tr w:rsidR="00893AE7" w:rsidRPr="008553BF" w14:paraId="68CE9CD4" w14:textId="77777777" w:rsidTr="00893AE7">
        <w:trPr>
          <w:trHeight w:val="430"/>
        </w:trPr>
        <w:tc>
          <w:tcPr>
            <w:tcW w:w="960" w:type="dxa"/>
            <w:tcBorders>
              <w:top w:val="nil"/>
              <w:left w:val="nil"/>
              <w:bottom w:val="nil"/>
              <w:right w:val="nil"/>
            </w:tcBorders>
            <w:shd w:val="clear" w:color="auto" w:fill="auto"/>
            <w:noWrap/>
            <w:vAlign w:val="bottom"/>
            <w:hideMark/>
          </w:tcPr>
          <w:p w14:paraId="563921B2" w14:textId="77777777" w:rsidR="00893AE7" w:rsidRPr="008553BF" w:rsidRDefault="00893AE7" w:rsidP="00AB5C6B">
            <w:pPr>
              <w:rPr>
                <w:rFonts w:eastAsia="Times New Roman" w:cs="Calibri"/>
                <w:color w:val="000000"/>
                <w:szCs w:val="28"/>
              </w:rPr>
            </w:pPr>
          </w:p>
        </w:tc>
      </w:tr>
      <w:tr w:rsidR="00893AE7" w:rsidRPr="008553BF" w14:paraId="46D0C5CF" w14:textId="77777777" w:rsidTr="00893AE7">
        <w:trPr>
          <w:trHeight w:val="430"/>
        </w:trPr>
        <w:tc>
          <w:tcPr>
            <w:tcW w:w="960" w:type="dxa"/>
            <w:tcBorders>
              <w:top w:val="nil"/>
              <w:left w:val="nil"/>
              <w:bottom w:val="nil"/>
              <w:right w:val="nil"/>
            </w:tcBorders>
            <w:shd w:val="clear" w:color="auto" w:fill="auto"/>
            <w:noWrap/>
            <w:vAlign w:val="bottom"/>
            <w:hideMark/>
          </w:tcPr>
          <w:p w14:paraId="50D2ECBC" w14:textId="77777777" w:rsidR="00893AE7" w:rsidRPr="008553BF" w:rsidRDefault="00893AE7" w:rsidP="00AB5C6B">
            <w:pPr>
              <w:rPr>
                <w:rFonts w:eastAsia="Times New Roman" w:cs="Calibri"/>
                <w:color w:val="000000"/>
                <w:szCs w:val="28"/>
              </w:rPr>
            </w:pPr>
          </w:p>
        </w:tc>
      </w:tr>
      <w:tr w:rsidR="00893AE7" w:rsidRPr="008553BF" w14:paraId="6070781A" w14:textId="77777777" w:rsidTr="00893AE7">
        <w:trPr>
          <w:trHeight w:val="430"/>
        </w:trPr>
        <w:tc>
          <w:tcPr>
            <w:tcW w:w="960" w:type="dxa"/>
            <w:tcBorders>
              <w:top w:val="nil"/>
              <w:left w:val="nil"/>
              <w:bottom w:val="nil"/>
              <w:right w:val="nil"/>
            </w:tcBorders>
            <w:shd w:val="clear" w:color="auto" w:fill="auto"/>
            <w:noWrap/>
            <w:vAlign w:val="bottom"/>
            <w:hideMark/>
          </w:tcPr>
          <w:p w14:paraId="460C499A" w14:textId="77777777" w:rsidR="00893AE7" w:rsidRPr="008553BF" w:rsidRDefault="00893AE7" w:rsidP="00AB5C6B">
            <w:pPr>
              <w:rPr>
                <w:rFonts w:eastAsia="Times New Roman" w:cs="Calibri"/>
                <w:color w:val="000000"/>
                <w:szCs w:val="28"/>
              </w:rPr>
            </w:pPr>
          </w:p>
        </w:tc>
      </w:tr>
      <w:tr w:rsidR="00893AE7" w:rsidRPr="008553BF" w14:paraId="5BBC6371" w14:textId="77777777" w:rsidTr="00893AE7">
        <w:trPr>
          <w:trHeight w:val="430"/>
        </w:trPr>
        <w:tc>
          <w:tcPr>
            <w:tcW w:w="960" w:type="dxa"/>
            <w:tcBorders>
              <w:top w:val="nil"/>
              <w:left w:val="nil"/>
              <w:bottom w:val="nil"/>
              <w:right w:val="nil"/>
            </w:tcBorders>
            <w:shd w:val="clear" w:color="auto" w:fill="auto"/>
            <w:noWrap/>
            <w:vAlign w:val="bottom"/>
            <w:hideMark/>
          </w:tcPr>
          <w:p w14:paraId="068C9EFF" w14:textId="77777777" w:rsidR="00893AE7" w:rsidRPr="008553BF" w:rsidRDefault="00893AE7" w:rsidP="00AB5C6B">
            <w:pPr>
              <w:rPr>
                <w:rFonts w:eastAsia="Times New Roman" w:cs="Calibri"/>
                <w:color w:val="000000"/>
                <w:szCs w:val="28"/>
              </w:rPr>
            </w:pPr>
          </w:p>
        </w:tc>
      </w:tr>
      <w:tr w:rsidR="00893AE7" w:rsidRPr="008553BF" w14:paraId="5D4CD9CA" w14:textId="77777777" w:rsidTr="00893AE7">
        <w:trPr>
          <w:trHeight w:val="430"/>
        </w:trPr>
        <w:tc>
          <w:tcPr>
            <w:tcW w:w="960" w:type="dxa"/>
            <w:tcBorders>
              <w:top w:val="nil"/>
              <w:left w:val="nil"/>
              <w:bottom w:val="nil"/>
              <w:right w:val="nil"/>
            </w:tcBorders>
            <w:shd w:val="clear" w:color="auto" w:fill="auto"/>
            <w:noWrap/>
            <w:vAlign w:val="bottom"/>
            <w:hideMark/>
          </w:tcPr>
          <w:p w14:paraId="41866E93" w14:textId="77777777" w:rsidR="00893AE7" w:rsidRPr="008553BF" w:rsidRDefault="00893AE7" w:rsidP="00AB5C6B">
            <w:pPr>
              <w:rPr>
                <w:rFonts w:eastAsia="Times New Roman" w:cs="Calibri"/>
                <w:color w:val="000000"/>
                <w:szCs w:val="28"/>
              </w:rPr>
            </w:pPr>
          </w:p>
        </w:tc>
      </w:tr>
      <w:tr w:rsidR="00893AE7" w:rsidRPr="008553BF" w14:paraId="5349A44C" w14:textId="77777777" w:rsidTr="00893AE7">
        <w:trPr>
          <w:trHeight w:val="430"/>
        </w:trPr>
        <w:tc>
          <w:tcPr>
            <w:tcW w:w="960" w:type="dxa"/>
            <w:tcBorders>
              <w:top w:val="nil"/>
              <w:left w:val="nil"/>
              <w:bottom w:val="nil"/>
              <w:right w:val="nil"/>
            </w:tcBorders>
            <w:shd w:val="clear" w:color="auto" w:fill="auto"/>
            <w:noWrap/>
            <w:vAlign w:val="bottom"/>
            <w:hideMark/>
          </w:tcPr>
          <w:p w14:paraId="6EC694DC" w14:textId="77777777" w:rsidR="00893AE7" w:rsidRPr="008553BF" w:rsidRDefault="00893AE7" w:rsidP="00AB5C6B">
            <w:pPr>
              <w:rPr>
                <w:rFonts w:eastAsia="Times New Roman" w:cs="Calibri"/>
                <w:color w:val="000000"/>
                <w:szCs w:val="28"/>
              </w:rPr>
            </w:pPr>
          </w:p>
        </w:tc>
      </w:tr>
      <w:tr w:rsidR="00893AE7" w:rsidRPr="008553BF" w14:paraId="342059E7" w14:textId="77777777" w:rsidTr="00893AE7">
        <w:trPr>
          <w:trHeight w:val="430"/>
        </w:trPr>
        <w:tc>
          <w:tcPr>
            <w:tcW w:w="960" w:type="dxa"/>
            <w:tcBorders>
              <w:top w:val="nil"/>
              <w:left w:val="nil"/>
              <w:bottom w:val="nil"/>
              <w:right w:val="nil"/>
            </w:tcBorders>
            <w:shd w:val="clear" w:color="auto" w:fill="auto"/>
            <w:noWrap/>
            <w:vAlign w:val="bottom"/>
            <w:hideMark/>
          </w:tcPr>
          <w:p w14:paraId="25B88DB0" w14:textId="77777777" w:rsidR="00893AE7" w:rsidRPr="008553BF" w:rsidRDefault="00893AE7" w:rsidP="00AB5C6B">
            <w:pPr>
              <w:rPr>
                <w:rFonts w:eastAsia="Times New Roman" w:cs="Calibri"/>
                <w:color w:val="000000"/>
                <w:szCs w:val="28"/>
              </w:rPr>
            </w:pPr>
          </w:p>
        </w:tc>
      </w:tr>
      <w:tr w:rsidR="00893AE7" w:rsidRPr="008553BF" w14:paraId="1953964D" w14:textId="77777777" w:rsidTr="00893AE7">
        <w:trPr>
          <w:trHeight w:val="430"/>
        </w:trPr>
        <w:tc>
          <w:tcPr>
            <w:tcW w:w="960" w:type="dxa"/>
            <w:tcBorders>
              <w:top w:val="nil"/>
              <w:left w:val="nil"/>
              <w:bottom w:val="nil"/>
              <w:right w:val="nil"/>
            </w:tcBorders>
            <w:shd w:val="clear" w:color="auto" w:fill="auto"/>
            <w:noWrap/>
            <w:vAlign w:val="bottom"/>
            <w:hideMark/>
          </w:tcPr>
          <w:p w14:paraId="08C8C5A9" w14:textId="77777777" w:rsidR="00893AE7" w:rsidRPr="008553BF" w:rsidRDefault="00893AE7" w:rsidP="00AB5C6B">
            <w:pPr>
              <w:rPr>
                <w:rFonts w:eastAsia="Times New Roman" w:cs="Calibri"/>
                <w:color w:val="000000"/>
                <w:szCs w:val="28"/>
              </w:rPr>
            </w:pPr>
          </w:p>
        </w:tc>
      </w:tr>
      <w:tr w:rsidR="00893AE7" w:rsidRPr="008553BF" w14:paraId="1B75D592" w14:textId="77777777" w:rsidTr="00893AE7">
        <w:trPr>
          <w:trHeight w:val="430"/>
        </w:trPr>
        <w:tc>
          <w:tcPr>
            <w:tcW w:w="960" w:type="dxa"/>
            <w:tcBorders>
              <w:top w:val="nil"/>
              <w:left w:val="nil"/>
              <w:bottom w:val="nil"/>
              <w:right w:val="nil"/>
            </w:tcBorders>
            <w:shd w:val="clear" w:color="auto" w:fill="auto"/>
            <w:noWrap/>
            <w:vAlign w:val="bottom"/>
            <w:hideMark/>
          </w:tcPr>
          <w:p w14:paraId="37DC5A02" w14:textId="77777777" w:rsidR="00893AE7" w:rsidRPr="008553BF" w:rsidRDefault="00893AE7" w:rsidP="00AB5C6B">
            <w:pPr>
              <w:rPr>
                <w:rFonts w:eastAsia="Times New Roman" w:cs="Calibri"/>
                <w:color w:val="000000"/>
                <w:szCs w:val="28"/>
              </w:rPr>
            </w:pPr>
          </w:p>
        </w:tc>
      </w:tr>
      <w:tr w:rsidR="00893AE7" w:rsidRPr="008553BF" w14:paraId="08137AFD" w14:textId="77777777" w:rsidTr="00893AE7">
        <w:trPr>
          <w:trHeight w:val="430"/>
        </w:trPr>
        <w:tc>
          <w:tcPr>
            <w:tcW w:w="960" w:type="dxa"/>
            <w:tcBorders>
              <w:top w:val="nil"/>
              <w:left w:val="nil"/>
              <w:bottom w:val="nil"/>
              <w:right w:val="nil"/>
            </w:tcBorders>
            <w:shd w:val="clear" w:color="auto" w:fill="auto"/>
            <w:noWrap/>
            <w:vAlign w:val="bottom"/>
            <w:hideMark/>
          </w:tcPr>
          <w:p w14:paraId="5F2ACD51" w14:textId="77777777" w:rsidR="00893AE7" w:rsidRPr="008553BF" w:rsidRDefault="00893AE7" w:rsidP="00AB5C6B">
            <w:pPr>
              <w:rPr>
                <w:rFonts w:eastAsia="Times New Roman" w:cs="Calibri"/>
                <w:color w:val="000000"/>
                <w:szCs w:val="28"/>
              </w:rPr>
            </w:pPr>
          </w:p>
        </w:tc>
      </w:tr>
      <w:tr w:rsidR="00893AE7" w:rsidRPr="008553BF" w14:paraId="199CD911" w14:textId="77777777" w:rsidTr="00893AE7">
        <w:trPr>
          <w:trHeight w:val="430"/>
        </w:trPr>
        <w:tc>
          <w:tcPr>
            <w:tcW w:w="960" w:type="dxa"/>
            <w:tcBorders>
              <w:top w:val="nil"/>
              <w:left w:val="nil"/>
              <w:bottom w:val="nil"/>
              <w:right w:val="nil"/>
            </w:tcBorders>
            <w:shd w:val="clear" w:color="auto" w:fill="auto"/>
            <w:noWrap/>
            <w:vAlign w:val="bottom"/>
            <w:hideMark/>
          </w:tcPr>
          <w:p w14:paraId="78E23875" w14:textId="77777777" w:rsidR="00893AE7" w:rsidRPr="008553BF" w:rsidRDefault="00893AE7" w:rsidP="00AB5C6B">
            <w:pPr>
              <w:rPr>
                <w:rFonts w:eastAsia="Times New Roman" w:cs="Calibri"/>
                <w:color w:val="000000"/>
                <w:szCs w:val="28"/>
              </w:rPr>
            </w:pPr>
          </w:p>
        </w:tc>
      </w:tr>
      <w:tr w:rsidR="00893AE7" w:rsidRPr="008553BF" w14:paraId="2685177C" w14:textId="77777777" w:rsidTr="00893AE7">
        <w:trPr>
          <w:trHeight w:val="430"/>
        </w:trPr>
        <w:tc>
          <w:tcPr>
            <w:tcW w:w="960" w:type="dxa"/>
            <w:tcBorders>
              <w:top w:val="nil"/>
              <w:left w:val="nil"/>
              <w:bottom w:val="nil"/>
              <w:right w:val="nil"/>
            </w:tcBorders>
            <w:shd w:val="clear" w:color="auto" w:fill="auto"/>
            <w:noWrap/>
            <w:vAlign w:val="bottom"/>
            <w:hideMark/>
          </w:tcPr>
          <w:p w14:paraId="70271608" w14:textId="77777777" w:rsidR="00893AE7" w:rsidRPr="008553BF" w:rsidRDefault="00893AE7" w:rsidP="00AB5C6B">
            <w:pPr>
              <w:rPr>
                <w:rFonts w:eastAsia="Times New Roman" w:cs="Calibri"/>
                <w:color w:val="000000"/>
                <w:szCs w:val="28"/>
              </w:rPr>
            </w:pPr>
          </w:p>
        </w:tc>
      </w:tr>
      <w:tr w:rsidR="00893AE7" w:rsidRPr="008553BF" w14:paraId="21C67172" w14:textId="77777777" w:rsidTr="00893AE7">
        <w:trPr>
          <w:trHeight w:val="430"/>
        </w:trPr>
        <w:tc>
          <w:tcPr>
            <w:tcW w:w="960" w:type="dxa"/>
            <w:tcBorders>
              <w:top w:val="nil"/>
              <w:left w:val="nil"/>
              <w:bottom w:val="nil"/>
              <w:right w:val="nil"/>
            </w:tcBorders>
            <w:shd w:val="clear" w:color="auto" w:fill="auto"/>
            <w:noWrap/>
            <w:vAlign w:val="bottom"/>
            <w:hideMark/>
          </w:tcPr>
          <w:p w14:paraId="23C04291" w14:textId="77777777" w:rsidR="00893AE7" w:rsidRPr="008553BF" w:rsidRDefault="00893AE7" w:rsidP="00AB5C6B">
            <w:pPr>
              <w:rPr>
                <w:rFonts w:eastAsia="Times New Roman" w:cs="Calibri"/>
                <w:color w:val="000000"/>
                <w:szCs w:val="28"/>
              </w:rPr>
            </w:pPr>
          </w:p>
        </w:tc>
      </w:tr>
      <w:tr w:rsidR="00893AE7" w:rsidRPr="008553BF" w14:paraId="19916D83" w14:textId="77777777" w:rsidTr="00893AE7">
        <w:trPr>
          <w:trHeight w:val="360"/>
        </w:trPr>
        <w:tc>
          <w:tcPr>
            <w:tcW w:w="960" w:type="dxa"/>
            <w:tcBorders>
              <w:top w:val="nil"/>
              <w:left w:val="nil"/>
              <w:bottom w:val="nil"/>
              <w:right w:val="nil"/>
            </w:tcBorders>
            <w:shd w:val="clear" w:color="auto" w:fill="auto"/>
            <w:noWrap/>
            <w:vAlign w:val="bottom"/>
            <w:hideMark/>
          </w:tcPr>
          <w:p w14:paraId="7D7F594A" w14:textId="77777777" w:rsidR="00893AE7" w:rsidRPr="008553BF" w:rsidRDefault="00893AE7" w:rsidP="00AB5C6B">
            <w:pPr>
              <w:jc w:val="right"/>
              <w:rPr>
                <w:rFonts w:eastAsia="Times New Roman" w:cs="Calibri"/>
                <w:color w:val="000000"/>
                <w:szCs w:val="28"/>
              </w:rPr>
            </w:pPr>
          </w:p>
        </w:tc>
      </w:tr>
      <w:tr w:rsidR="00893AE7" w:rsidRPr="008553BF" w14:paraId="2AB6A71D" w14:textId="77777777" w:rsidTr="00893AE7">
        <w:trPr>
          <w:trHeight w:val="360"/>
        </w:trPr>
        <w:tc>
          <w:tcPr>
            <w:tcW w:w="960" w:type="dxa"/>
            <w:tcBorders>
              <w:top w:val="nil"/>
              <w:left w:val="nil"/>
              <w:bottom w:val="nil"/>
              <w:right w:val="nil"/>
            </w:tcBorders>
            <w:shd w:val="clear" w:color="auto" w:fill="auto"/>
            <w:noWrap/>
            <w:vAlign w:val="bottom"/>
            <w:hideMark/>
          </w:tcPr>
          <w:p w14:paraId="24D8C2D2" w14:textId="77777777" w:rsidR="00893AE7" w:rsidRPr="008553BF" w:rsidRDefault="00893AE7" w:rsidP="00AB5C6B">
            <w:pPr>
              <w:rPr>
                <w:rFonts w:ascii="Times New Roman" w:eastAsia="Times New Roman" w:hAnsi="Times New Roman"/>
                <w:sz w:val="20"/>
                <w:szCs w:val="20"/>
              </w:rPr>
            </w:pPr>
          </w:p>
        </w:tc>
      </w:tr>
      <w:tr w:rsidR="00893AE7" w:rsidRPr="008553BF" w14:paraId="109DCF85" w14:textId="77777777" w:rsidTr="00893AE7">
        <w:trPr>
          <w:trHeight w:val="360"/>
        </w:trPr>
        <w:tc>
          <w:tcPr>
            <w:tcW w:w="960" w:type="dxa"/>
            <w:tcBorders>
              <w:top w:val="nil"/>
              <w:left w:val="nil"/>
              <w:bottom w:val="nil"/>
              <w:right w:val="nil"/>
            </w:tcBorders>
            <w:shd w:val="clear" w:color="auto" w:fill="auto"/>
            <w:noWrap/>
            <w:vAlign w:val="bottom"/>
            <w:hideMark/>
          </w:tcPr>
          <w:p w14:paraId="6DF2A481" w14:textId="77777777" w:rsidR="00893AE7" w:rsidRPr="00175830" w:rsidRDefault="00893AE7" w:rsidP="00AB5C6B">
            <w:pPr>
              <w:rPr>
                <w:rFonts w:ascii="Times New Roman" w:eastAsia="Times New Roman" w:hAnsi="Times New Roman"/>
                <w:sz w:val="20"/>
                <w:szCs w:val="20"/>
              </w:rPr>
            </w:pPr>
          </w:p>
        </w:tc>
      </w:tr>
      <w:tr w:rsidR="00893AE7" w:rsidRPr="008553BF" w14:paraId="44093E30" w14:textId="77777777" w:rsidTr="00893AE7">
        <w:trPr>
          <w:trHeight w:val="360"/>
        </w:trPr>
        <w:tc>
          <w:tcPr>
            <w:tcW w:w="960" w:type="dxa"/>
            <w:tcBorders>
              <w:top w:val="nil"/>
              <w:left w:val="nil"/>
              <w:bottom w:val="nil"/>
              <w:right w:val="nil"/>
            </w:tcBorders>
            <w:shd w:val="clear" w:color="auto" w:fill="auto"/>
            <w:noWrap/>
            <w:vAlign w:val="bottom"/>
            <w:hideMark/>
          </w:tcPr>
          <w:p w14:paraId="712C1AB3" w14:textId="77777777" w:rsidR="00893AE7" w:rsidRPr="008553BF" w:rsidRDefault="00893AE7" w:rsidP="00AB5C6B">
            <w:pPr>
              <w:rPr>
                <w:rFonts w:ascii="Times New Roman" w:eastAsia="Times New Roman" w:hAnsi="Times New Roman"/>
                <w:sz w:val="20"/>
                <w:szCs w:val="20"/>
              </w:rPr>
            </w:pPr>
          </w:p>
        </w:tc>
      </w:tr>
      <w:tr w:rsidR="00893AE7" w:rsidRPr="008553BF" w14:paraId="22F6A6F1" w14:textId="77777777" w:rsidTr="00893AE7">
        <w:trPr>
          <w:trHeight w:val="360"/>
        </w:trPr>
        <w:tc>
          <w:tcPr>
            <w:tcW w:w="960" w:type="dxa"/>
            <w:tcBorders>
              <w:top w:val="nil"/>
              <w:left w:val="nil"/>
              <w:bottom w:val="nil"/>
              <w:right w:val="nil"/>
            </w:tcBorders>
            <w:shd w:val="clear" w:color="auto" w:fill="auto"/>
            <w:noWrap/>
            <w:vAlign w:val="bottom"/>
            <w:hideMark/>
          </w:tcPr>
          <w:p w14:paraId="47DDCC62" w14:textId="77777777" w:rsidR="00893AE7" w:rsidRPr="008553BF" w:rsidRDefault="00893AE7" w:rsidP="00AB5C6B">
            <w:pPr>
              <w:rPr>
                <w:rFonts w:ascii="Times New Roman" w:eastAsia="Times New Roman" w:hAnsi="Times New Roman"/>
                <w:sz w:val="20"/>
                <w:szCs w:val="20"/>
              </w:rPr>
            </w:pPr>
          </w:p>
        </w:tc>
      </w:tr>
      <w:tr w:rsidR="00893AE7" w:rsidRPr="008553BF" w14:paraId="4837B89E" w14:textId="77777777" w:rsidTr="00893AE7">
        <w:trPr>
          <w:trHeight w:val="360"/>
        </w:trPr>
        <w:tc>
          <w:tcPr>
            <w:tcW w:w="960" w:type="dxa"/>
            <w:tcBorders>
              <w:top w:val="nil"/>
              <w:left w:val="nil"/>
              <w:bottom w:val="nil"/>
              <w:right w:val="nil"/>
            </w:tcBorders>
            <w:shd w:val="clear" w:color="auto" w:fill="auto"/>
            <w:noWrap/>
            <w:vAlign w:val="bottom"/>
            <w:hideMark/>
          </w:tcPr>
          <w:p w14:paraId="4679C2EC" w14:textId="77777777" w:rsidR="00893AE7" w:rsidRPr="008553BF" w:rsidRDefault="00893AE7" w:rsidP="00AB5C6B">
            <w:pPr>
              <w:rPr>
                <w:rFonts w:ascii="Times New Roman" w:eastAsia="Times New Roman" w:hAnsi="Times New Roman"/>
                <w:sz w:val="20"/>
                <w:szCs w:val="20"/>
              </w:rPr>
            </w:pPr>
          </w:p>
        </w:tc>
      </w:tr>
      <w:tr w:rsidR="00893AE7" w:rsidRPr="008553BF" w14:paraId="6E18E730" w14:textId="77777777" w:rsidTr="00893AE7">
        <w:trPr>
          <w:trHeight w:val="360"/>
        </w:trPr>
        <w:tc>
          <w:tcPr>
            <w:tcW w:w="960" w:type="dxa"/>
            <w:tcBorders>
              <w:top w:val="nil"/>
              <w:left w:val="nil"/>
              <w:bottom w:val="nil"/>
              <w:right w:val="nil"/>
            </w:tcBorders>
            <w:shd w:val="clear" w:color="auto" w:fill="auto"/>
            <w:noWrap/>
            <w:vAlign w:val="bottom"/>
            <w:hideMark/>
          </w:tcPr>
          <w:p w14:paraId="16D46AFB" w14:textId="77777777" w:rsidR="00893AE7" w:rsidRPr="008553BF" w:rsidRDefault="00893AE7" w:rsidP="00AB5C6B">
            <w:pPr>
              <w:rPr>
                <w:rFonts w:ascii="Times New Roman" w:eastAsia="Times New Roman" w:hAnsi="Times New Roman"/>
                <w:sz w:val="20"/>
                <w:szCs w:val="20"/>
              </w:rPr>
            </w:pPr>
          </w:p>
        </w:tc>
      </w:tr>
      <w:tr w:rsidR="00893AE7" w:rsidRPr="008553BF" w14:paraId="1A5CB3E7" w14:textId="77777777" w:rsidTr="00893AE7">
        <w:trPr>
          <w:trHeight w:val="360"/>
        </w:trPr>
        <w:tc>
          <w:tcPr>
            <w:tcW w:w="960" w:type="dxa"/>
            <w:tcBorders>
              <w:top w:val="nil"/>
              <w:left w:val="nil"/>
              <w:bottom w:val="nil"/>
              <w:right w:val="nil"/>
            </w:tcBorders>
            <w:shd w:val="clear" w:color="auto" w:fill="auto"/>
            <w:noWrap/>
            <w:vAlign w:val="bottom"/>
            <w:hideMark/>
          </w:tcPr>
          <w:p w14:paraId="1920CCC7" w14:textId="77777777" w:rsidR="00893AE7" w:rsidRPr="008553BF" w:rsidRDefault="00893AE7" w:rsidP="00AB5C6B">
            <w:pPr>
              <w:rPr>
                <w:rFonts w:ascii="Times New Roman" w:eastAsia="Times New Roman" w:hAnsi="Times New Roman"/>
                <w:sz w:val="20"/>
                <w:szCs w:val="20"/>
              </w:rPr>
            </w:pPr>
          </w:p>
        </w:tc>
      </w:tr>
      <w:tr w:rsidR="00893AE7" w:rsidRPr="008553BF" w14:paraId="23C20DA3" w14:textId="77777777" w:rsidTr="00893AE7">
        <w:trPr>
          <w:trHeight w:val="360"/>
        </w:trPr>
        <w:tc>
          <w:tcPr>
            <w:tcW w:w="960" w:type="dxa"/>
            <w:tcBorders>
              <w:top w:val="nil"/>
              <w:left w:val="nil"/>
              <w:bottom w:val="nil"/>
              <w:right w:val="nil"/>
            </w:tcBorders>
            <w:shd w:val="clear" w:color="auto" w:fill="auto"/>
            <w:noWrap/>
            <w:vAlign w:val="bottom"/>
            <w:hideMark/>
          </w:tcPr>
          <w:p w14:paraId="42391AB3" w14:textId="77777777" w:rsidR="00893AE7" w:rsidRPr="008553BF" w:rsidRDefault="00893AE7" w:rsidP="00AB5C6B">
            <w:pPr>
              <w:rPr>
                <w:rFonts w:ascii="Times New Roman" w:eastAsia="Times New Roman" w:hAnsi="Times New Roman"/>
                <w:sz w:val="20"/>
                <w:szCs w:val="20"/>
              </w:rPr>
            </w:pPr>
          </w:p>
        </w:tc>
      </w:tr>
      <w:tr w:rsidR="00893AE7" w:rsidRPr="008553BF" w14:paraId="53C1740C" w14:textId="77777777" w:rsidTr="00893AE7">
        <w:trPr>
          <w:trHeight w:val="360"/>
        </w:trPr>
        <w:tc>
          <w:tcPr>
            <w:tcW w:w="960" w:type="dxa"/>
            <w:tcBorders>
              <w:top w:val="nil"/>
              <w:left w:val="nil"/>
              <w:bottom w:val="nil"/>
              <w:right w:val="nil"/>
            </w:tcBorders>
            <w:shd w:val="clear" w:color="auto" w:fill="auto"/>
            <w:noWrap/>
            <w:vAlign w:val="bottom"/>
            <w:hideMark/>
          </w:tcPr>
          <w:p w14:paraId="12795513" w14:textId="77777777" w:rsidR="00893AE7" w:rsidRPr="008553BF" w:rsidRDefault="00893AE7" w:rsidP="00AB5C6B">
            <w:pPr>
              <w:rPr>
                <w:rFonts w:ascii="Times New Roman" w:eastAsia="Times New Roman" w:hAnsi="Times New Roman"/>
                <w:sz w:val="20"/>
                <w:szCs w:val="20"/>
              </w:rPr>
            </w:pPr>
          </w:p>
        </w:tc>
      </w:tr>
    </w:tbl>
    <w:p w14:paraId="1328AAD6" w14:textId="79A9C070" w:rsidR="008E4F95" w:rsidRDefault="008E4F95" w:rsidP="008E4F95">
      <w:pPr>
        <w:sectPr w:rsidR="008E4F95" w:rsidSect="00F76B84">
          <w:pgSz w:w="12240" w:h="15840"/>
          <w:pgMar w:top="810" w:right="1440" w:bottom="1440" w:left="1440" w:header="720" w:footer="720" w:gutter="0"/>
          <w:cols w:space="720"/>
          <w:docGrid w:linePitch="360"/>
        </w:sectPr>
      </w:pPr>
    </w:p>
    <w:p w14:paraId="3153FBEB" w14:textId="77777777" w:rsidR="00247788" w:rsidRDefault="00247788" w:rsidP="004C5436">
      <w:pPr>
        <w:spacing w:before="100" w:beforeAutospacing="1" w:after="100" w:afterAutospacing="1"/>
      </w:pPr>
    </w:p>
    <w:sectPr w:rsidR="00247788" w:rsidSect="002D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9B7"/>
    <w:multiLevelType w:val="hybridMultilevel"/>
    <w:tmpl w:val="BB9611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501" w:hanging="360"/>
      </w:pPr>
      <w:rPr>
        <w:rFonts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FB00048"/>
    <w:multiLevelType w:val="multilevel"/>
    <w:tmpl w:val="CFF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753"/>
    <w:multiLevelType w:val="hybridMultilevel"/>
    <w:tmpl w:val="0CE400BA"/>
    <w:lvl w:ilvl="0" w:tplc="9790167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8678E3"/>
    <w:multiLevelType w:val="multilevel"/>
    <w:tmpl w:val="C42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B0C6A"/>
    <w:multiLevelType w:val="multilevel"/>
    <w:tmpl w:val="FBD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9682B"/>
    <w:multiLevelType w:val="multilevel"/>
    <w:tmpl w:val="02B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D572FE"/>
    <w:multiLevelType w:val="hybridMultilevel"/>
    <w:tmpl w:val="B1D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D141A"/>
    <w:multiLevelType w:val="hybridMultilevel"/>
    <w:tmpl w:val="97A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66BA1"/>
    <w:multiLevelType w:val="hybridMultilevel"/>
    <w:tmpl w:val="C076EF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4D11183"/>
    <w:multiLevelType w:val="multilevel"/>
    <w:tmpl w:val="27C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D48FF"/>
    <w:multiLevelType w:val="multilevel"/>
    <w:tmpl w:val="655C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E37E2"/>
    <w:multiLevelType w:val="hybridMultilevel"/>
    <w:tmpl w:val="39D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576F6"/>
    <w:multiLevelType w:val="hybridMultilevel"/>
    <w:tmpl w:val="DF3CBE4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11"/>
  </w:num>
  <w:num w:numId="3">
    <w:abstractNumId w:val="15"/>
  </w:num>
  <w:num w:numId="4">
    <w:abstractNumId w:val="16"/>
  </w:num>
  <w:num w:numId="5">
    <w:abstractNumId w:val="8"/>
  </w:num>
  <w:num w:numId="6">
    <w:abstractNumId w:val="5"/>
  </w:num>
  <w:num w:numId="7">
    <w:abstractNumId w:val="0"/>
  </w:num>
  <w:num w:numId="8">
    <w:abstractNumId w:val="14"/>
  </w:num>
  <w:num w:numId="9">
    <w:abstractNumId w:val="4"/>
  </w:num>
  <w:num w:numId="10">
    <w:abstractNumId w:val="9"/>
  </w:num>
  <w:num w:numId="11">
    <w:abstractNumId w:val="1"/>
  </w:num>
  <w:num w:numId="12">
    <w:abstractNumId w:val="6"/>
  </w:num>
  <w:num w:numId="13">
    <w:abstractNumId w:val="13"/>
  </w:num>
  <w:num w:numId="14">
    <w:abstractNumId w:val="12"/>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EC"/>
    <w:rsid w:val="00247788"/>
    <w:rsid w:val="004C5436"/>
    <w:rsid w:val="00547DF0"/>
    <w:rsid w:val="00893AE7"/>
    <w:rsid w:val="008E4F95"/>
    <w:rsid w:val="009060DA"/>
    <w:rsid w:val="00BF7818"/>
    <w:rsid w:val="00D03525"/>
    <w:rsid w:val="00DE4862"/>
    <w:rsid w:val="00E03F5C"/>
    <w:rsid w:val="00E133EC"/>
    <w:rsid w:val="00F505A2"/>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B84B"/>
  <w15:chartTrackingRefBased/>
  <w15:docId w15:val="{B1605BD1-7257-A34C-B580-D9769CD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95"/>
    <w:pPr>
      <w:spacing w:after="160" w:line="259" w:lineRule="auto"/>
      <w:ind w:left="720"/>
      <w:contextualSpacing/>
    </w:pPr>
    <w:rPr>
      <w:sz w:val="22"/>
      <w:szCs w:val="22"/>
    </w:rPr>
  </w:style>
  <w:style w:type="paragraph" w:styleId="NormalWeb">
    <w:name w:val="Normal (Web)"/>
    <w:basedOn w:val="Normal"/>
    <w:uiPriority w:val="99"/>
    <w:unhideWhenUsed/>
    <w:rsid w:val="008E4F95"/>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8E4F95"/>
    <w:rPr>
      <w:color w:val="0563C1"/>
      <w:u w:val="single"/>
    </w:rPr>
  </w:style>
  <w:style w:type="character" w:customStyle="1" w:styleId="apple-converted-space">
    <w:name w:val="apple-converted-space"/>
    <w:basedOn w:val="DefaultParagraphFont"/>
    <w:rsid w:val="008E4F95"/>
  </w:style>
  <w:style w:type="paragraph" w:customStyle="1" w:styleId="m-8667557460676349024msolistparagraph">
    <w:name w:val="m_-8667557460676349024msolistparagraph"/>
    <w:basedOn w:val="Normal"/>
    <w:rsid w:val="008E4F95"/>
    <w:pPr>
      <w:spacing w:before="100" w:beforeAutospacing="1" w:after="100" w:afterAutospacing="1"/>
    </w:pPr>
    <w:rPr>
      <w:rFonts w:ascii="Times New Roman" w:eastAsia="Times New Roman" w:hAnsi="Times New Roman"/>
    </w:rPr>
  </w:style>
  <w:style w:type="paragraph" w:customStyle="1" w:styleId="m4597925942821418694msolistparagraph">
    <w:name w:val="m_4597925942821418694msolistparagraph"/>
    <w:basedOn w:val="Normal"/>
    <w:rsid w:val="008E4F95"/>
    <w:pPr>
      <w:spacing w:before="100" w:beforeAutospacing="1" w:after="100" w:afterAutospacing="1"/>
    </w:pPr>
    <w:rPr>
      <w:rFonts w:ascii="Times New Roman" w:eastAsia="Times New Roman" w:hAnsi="Times New Roman"/>
    </w:rPr>
  </w:style>
  <w:style w:type="paragraph" w:customStyle="1" w:styleId="MediumGrid21">
    <w:name w:val="Medium Grid 21"/>
    <w:uiPriority w:val="99"/>
    <w:qFormat/>
    <w:rsid w:val="008E4F95"/>
    <w:rPr>
      <w:rFonts w:ascii="Calibri" w:eastAsia="Calibri" w:hAnsi="Calibri" w:cs="Times New Roman"/>
      <w:sz w:val="22"/>
      <w:szCs w:val="22"/>
    </w:rPr>
  </w:style>
  <w:style w:type="paragraph" w:styleId="NoSpacing">
    <w:name w:val="No Spacing"/>
    <w:uiPriority w:val="1"/>
    <w:qFormat/>
    <w:rsid w:val="008E4F95"/>
    <w:rPr>
      <w:rFonts w:ascii="Times New Roman" w:eastAsia="Calibri" w:hAnsi="Times New Roman" w:cs="Times New Roman"/>
      <w:szCs w:val="22"/>
    </w:rPr>
  </w:style>
  <w:style w:type="table" w:styleId="TableGrid">
    <w:name w:val="Table Grid"/>
    <w:basedOn w:val="TableNormal"/>
    <w:uiPriority w:val="39"/>
    <w:rsid w:val="008E4F95"/>
    <w:rPr>
      <w:rFonts w:ascii="Garamond" w:hAnsi="Garamond"/>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4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90233">
      <w:bodyDiv w:val="1"/>
      <w:marLeft w:val="0"/>
      <w:marRight w:val="0"/>
      <w:marTop w:val="0"/>
      <w:marBottom w:val="0"/>
      <w:divBdr>
        <w:top w:val="none" w:sz="0" w:space="0" w:color="auto"/>
        <w:left w:val="none" w:sz="0" w:space="0" w:color="auto"/>
        <w:bottom w:val="none" w:sz="0" w:space="0" w:color="auto"/>
        <w:right w:val="none" w:sz="0" w:space="0" w:color="auto"/>
      </w:divBdr>
    </w:div>
    <w:div w:id="14621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edmontvan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Marc Racette</cp:lastModifiedBy>
  <cp:revision>2</cp:revision>
  <dcterms:created xsi:type="dcterms:W3CDTF">2020-08-25T02:36:00Z</dcterms:created>
  <dcterms:modified xsi:type="dcterms:W3CDTF">2020-08-25T02:36:00Z</dcterms:modified>
</cp:coreProperties>
</file>