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D2D5" w14:textId="77777777" w:rsidR="002D37D5" w:rsidRPr="002D37D5" w:rsidRDefault="00000000" w:rsidP="00980B48">
      <w:pPr>
        <w:jc w:val="center"/>
      </w:pPr>
      <w:r>
        <w:pict w14:anchorId="26DE6D6A">
          <v:rect id="_x0000_i1025" style="width:0;height:1.5pt" o:hralign="center" o:hrstd="t" o:hr="t" fillcolor="#a0a0a0" stroked="f"/>
        </w:pict>
      </w:r>
    </w:p>
    <w:p w14:paraId="2D27F179" w14:textId="77777777" w:rsidR="002D37D5" w:rsidRDefault="002D37D5" w:rsidP="00980B48">
      <w:pPr>
        <w:jc w:val="center"/>
        <w:rPr>
          <w:b/>
          <w:bCs/>
        </w:rPr>
      </w:pPr>
      <w:r w:rsidRPr="002D37D5">
        <w:rPr>
          <w:b/>
          <w:bCs/>
        </w:rPr>
        <w:t>Counseling 360, LLC Informed Consent for Text (SMS) Messaging</w:t>
      </w:r>
    </w:p>
    <w:p w14:paraId="5FA8919B" w14:textId="77777777" w:rsidR="00980B48" w:rsidRPr="002D37D5" w:rsidRDefault="00980B48" w:rsidP="00980B48">
      <w:pPr>
        <w:jc w:val="center"/>
      </w:pPr>
    </w:p>
    <w:p w14:paraId="70677C5B" w14:textId="77777777" w:rsidR="002D37D5" w:rsidRPr="002D37D5" w:rsidRDefault="002D37D5" w:rsidP="002D37D5">
      <w:r w:rsidRPr="002D37D5">
        <w:t>As part of our services, and with your prior express written consent, we would like to send text (SMS) messages to the mobile number you list below in the consent section of this form.</w:t>
      </w:r>
    </w:p>
    <w:p w14:paraId="4D1AA140" w14:textId="77777777" w:rsidR="002D37D5" w:rsidRPr="002D37D5" w:rsidRDefault="002D37D5" w:rsidP="002D37D5">
      <w:pPr>
        <w:rPr>
          <w:b/>
          <w:bCs/>
        </w:rPr>
      </w:pPr>
      <w:r w:rsidRPr="002D37D5">
        <w:rPr>
          <w:b/>
          <w:bCs/>
        </w:rPr>
        <w:t>Text (SMS) Messaging Purpose and Description</w:t>
      </w:r>
    </w:p>
    <w:p w14:paraId="11A8E733" w14:textId="77777777" w:rsidR="002D37D5" w:rsidRPr="002D37D5" w:rsidRDefault="002D37D5" w:rsidP="002D37D5">
      <w:r w:rsidRPr="002D37D5">
        <w:t>The text (SMS) messaging service provides you with appointment reminders and feedback.</w:t>
      </w:r>
    </w:p>
    <w:p w14:paraId="17BA45EE" w14:textId="77777777" w:rsidR="002D37D5" w:rsidRPr="002D37D5" w:rsidRDefault="002D37D5" w:rsidP="002D37D5">
      <w:pPr>
        <w:rPr>
          <w:b/>
          <w:bCs/>
        </w:rPr>
      </w:pPr>
      <w:r w:rsidRPr="002D37D5">
        <w:rPr>
          <w:b/>
          <w:bCs/>
        </w:rPr>
        <w:t>Important Information</w:t>
      </w:r>
    </w:p>
    <w:p w14:paraId="601969FD" w14:textId="77777777" w:rsidR="002D37D5" w:rsidRPr="002D37D5" w:rsidRDefault="002D37D5" w:rsidP="002D37D5">
      <w:r w:rsidRPr="002D37D5">
        <w:t>Please review this important information:</w:t>
      </w:r>
    </w:p>
    <w:p w14:paraId="4A040765" w14:textId="2E8B808A" w:rsidR="002D37D5" w:rsidRPr="002D37D5" w:rsidRDefault="002D37D5" w:rsidP="002D37D5">
      <w:pPr>
        <w:numPr>
          <w:ilvl w:val="0"/>
          <w:numId w:val="1"/>
        </w:numPr>
      </w:pPr>
      <w:r w:rsidRPr="002D37D5">
        <w:rPr>
          <w:b/>
          <w:bCs/>
        </w:rPr>
        <w:t>Opt-Out:</w:t>
      </w:r>
      <w:r w:rsidRPr="002D37D5">
        <w:t xml:space="preserve"> </w:t>
      </w:r>
      <w:r w:rsidR="00B17148" w:rsidRPr="00E02433">
        <w:t>Message and Data Rates may apply. You can STOP messaging by sending STOP and get more help by sending HELP</w:t>
      </w:r>
      <w:r w:rsidR="00B17148">
        <w:t>.</w:t>
      </w:r>
    </w:p>
    <w:p w14:paraId="6B7B38E7" w14:textId="77777777" w:rsidR="002D37D5" w:rsidRPr="002D37D5" w:rsidRDefault="002D37D5" w:rsidP="002D37D5">
      <w:pPr>
        <w:numPr>
          <w:ilvl w:val="0"/>
          <w:numId w:val="1"/>
        </w:numPr>
      </w:pPr>
      <w:r w:rsidRPr="002D37D5">
        <w:rPr>
          <w:b/>
          <w:bCs/>
        </w:rPr>
        <w:t>Help:</w:t>
      </w:r>
      <w:r w:rsidRPr="002D37D5">
        <w:t xml:space="preserve"> You can also reply to our texts with the word </w:t>
      </w:r>
      <w:r w:rsidRPr="002D37D5">
        <w:rPr>
          <w:b/>
          <w:bCs/>
        </w:rPr>
        <w:t>“HELP”</w:t>
      </w:r>
      <w:r w:rsidRPr="002D37D5">
        <w:t xml:space="preserve"> for assistance or contact us by phone at </w:t>
      </w:r>
      <w:r w:rsidRPr="002D37D5">
        <w:rPr>
          <w:b/>
          <w:bCs/>
        </w:rPr>
        <w:t>678-632-4004</w:t>
      </w:r>
      <w:r w:rsidRPr="002D37D5">
        <w:t xml:space="preserve"> or by email at </w:t>
      </w:r>
      <w:hyperlink r:id="rId5" w:history="1">
        <w:r w:rsidRPr="002D37D5">
          <w:rPr>
            <w:rStyle w:val="Hyperlink"/>
            <w:b/>
            <w:bCs/>
          </w:rPr>
          <w:t>info@counseling360.org</w:t>
        </w:r>
      </w:hyperlink>
      <w:r w:rsidRPr="002D37D5">
        <w:t>.</w:t>
      </w:r>
    </w:p>
    <w:p w14:paraId="7142EA47" w14:textId="77777777" w:rsidR="002D37D5" w:rsidRPr="002D37D5" w:rsidRDefault="002D37D5" w:rsidP="002D37D5">
      <w:pPr>
        <w:numPr>
          <w:ilvl w:val="0"/>
          <w:numId w:val="1"/>
        </w:numPr>
      </w:pPr>
      <w:r w:rsidRPr="002D37D5">
        <w:rPr>
          <w:b/>
          <w:bCs/>
        </w:rPr>
        <w:t>Message Frequency:</w:t>
      </w:r>
      <w:r w:rsidRPr="002D37D5">
        <w:t xml:space="preserve"> Message frequency varies.</w:t>
      </w:r>
    </w:p>
    <w:p w14:paraId="2F22A971" w14:textId="77777777" w:rsidR="002D37D5" w:rsidRPr="002D37D5" w:rsidRDefault="002D37D5" w:rsidP="002D37D5">
      <w:pPr>
        <w:numPr>
          <w:ilvl w:val="0"/>
          <w:numId w:val="1"/>
        </w:numPr>
      </w:pPr>
      <w:r w:rsidRPr="002D37D5">
        <w:rPr>
          <w:b/>
          <w:bCs/>
        </w:rPr>
        <w:t>Costs:</w:t>
      </w:r>
      <w:r w:rsidRPr="002D37D5">
        <w:t xml:space="preserve"> Message and data rates apply.</w:t>
      </w:r>
    </w:p>
    <w:p w14:paraId="5FCB336F" w14:textId="77777777" w:rsidR="002D37D5" w:rsidRPr="002D37D5" w:rsidRDefault="002D37D5" w:rsidP="002D37D5">
      <w:pPr>
        <w:numPr>
          <w:ilvl w:val="0"/>
          <w:numId w:val="1"/>
        </w:numPr>
      </w:pPr>
      <w:r w:rsidRPr="002D37D5">
        <w:rPr>
          <w:b/>
          <w:bCs/>
        </w:rPr>
        <w:t>Terms and Conditions and Privacy Policy:</w:t>
      </w:r>
      <w:r w:rsidRPr="002D37D5">
        <w:t xml:space="preserve"> Carefully review the paper copy of the </w:t>
      </w:r>
      <w:r w:rsidRPr="002D37D5">
        <w:rPr>
          <w:b/>
          <w:bCs/>
        </w:rPr>
        <w:t>Terms and Conditions</w:t>
      </w:r>
      <w:r w:rsidRPr="002D37D5">
        <w:t xml:space="preserve"> and </w:t>
      </w:r>
      <w:r w:rsidRPr="002D37D5">
        <w:rPr>
          <w:b/>
          <w:bCs/>
        </w:rPr>
        <w:t>Privacy Policy</w:t>
      </w:r>
      <w:r w:rsidRPr="002D37D5">
        <w:t xml:space="preserve"> provided to you today.</w:t>
      </w:r>
    </w:p>
    <w:p w14:paraId="673D142A" w14:textId="77777777" w:rsidR="002238A2" w:rsidRDefault="002238A2" w:rsidP="002D37D5"/>
    <w:p w14:paraId="4841769A" w14:textId="68001BF2" w:rsidR="006B09D4" w:rsidRDefault="00B17148" w:rsidP="002D37D5">
      <w:r>
        <w:t>If you become a client of Counseling 360</w:t>
      </w:r>
      <w:r w:rsidR="002D37D5" w:rsidRPr="002D37D5">
        <w:t xml:space="preserve">, I agree to receive automated text messages for appointment reminders. </w:t>
      </w:r>
    </w:p>
    <w:p w14:paraId="11810BEF" w14:textId="1A6706A7" w:rsidR="002D37D5" w:rsidRDefault="002D37D5" w:rsidP="002D37D5">
      <w:r w:rsidRPr="002D37D5">
        <w:t xml:space="preserve">I acknowledge that I have received and reviewed </w:t>
      </w:r>
      <w:r w:rsidR="006B09D4" w:rsidRPr="006B09D4">
        <w:rPr>
          <w:b/>
          <w:bCs/>
        </w:rPr>
        <w:t>Informed Consent</w:t>
      </w:r>
      <w:r w:rsidR="006B09D4">
        <w:t xml:space="preserve"> </w:t>
      </w:r>
      <w:r w:rsidRPr="002D37D5">
        <w:t>provided to me in paper form.</w:t>
      </w:r>
      <w:r w:rsidR="002238A2">
        <w:t xml:space="preserve"> This information will also be provided in the privacy policies provided during intake paperwork. </w:t>
      </w:r>
    </w:p>
    <w:p w14:paraId="6369E13C" w14:textId="77777777" w:rsidR="006B09D4" w:rsidRDefault="006B09D4" w:rsidP="002D37D5"/>
    <w:p w14:paraId="4842C2A1" w14:textId="04A8214B" w:rsidR="006B09D4" w:rsidRPr="002D37D5" w:rsidRDefault="006B09D4" w:rsidP="002D37D5">
      <w:r>
        <w:t xml:space="preserve">Name:                                                                                                                                  Date: </w:t>
      </w:r>
    </w:p>
    <w:p w14:paraId="1EB384CD" w14:textId="77777777" w:rsidR="002D37D5" w:rsidRPr="002D37D5" w:rsidRDefault="00000000" w:rsidP="002D37D5">
      <w:r>
        <w:pict w14:anchorId="3E183308">
          <v:rect id="_x0000_i1026" style="width:0;height:1.5pt" o:hralign="center" o:hrstd="t" o:hr="t" fillcolor="#a0a0a0" stroked="f"/>
        </w:pict>
      </w:r>
    </w:p>
    <w:p w14:paraId="67FA700E" w14:textId="2AA79619" w:rsidR="002D37D5" w:rsidRPr="002D37D5" w:rsidRDefault="002D37D5" w:rsidP="002D37D5"/>
    <w:p w14:paraId="1AE0950A" w14:textId="77777777" w:rsidR="005E5567" w:rsidRDefault="005E5567"/>
    <w:sectPr w:rsidR="005E5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63F70"/>
    <w:multiLevelType w:val="multilevel"/>
    <w:tmpl w:val="DFDE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165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D5"/>
    <w:rsid w:val="00176E67"/>
    <w:rsid w:val="002238A2"/>
    <w:rsid w:val="002D37D5"/>
    <w:rsid w:val="005E5567"/>
    <w:rsid w:val="006B09D4"/>
    <w:rsid w:val="007648C6"/>
    <w:rsid w:val="00782F09"/>
    <w:rsid w:val="00980B48"/>
    <w:rsid w:val="00B17148"/>
    <w:rsid w:val="00E02433"/>
    <w:rsid w:val="00F5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C1CE"/>
  <w15:chartTrackingRefBased/>
  <w15:docId w15:val="{AFA68471-EC63-42B0-B007-8220918F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7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7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7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7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7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7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7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7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7D5"/>
    <w:rPr>
      <w:rFonts w:eastAsiaTheme="majorEastAsia" w:cstheme="majorBidi"/>
      <w:color w:val="272727" w:themeColor="text1" w:themeTint="D8"/>
    </w:rPr>
  </w:style>
  <w:style w:type="paragraph" w:styleId="Title">
    <w:name w:val="Title"/>
    <w:basedOn w:val="Normal"/>
    <w:next w:val="Normal"/>
    <w:link w:val="TitleChar"/>
    <w:uiPriority w:val="10"/>
    <w:qFormat/>
    <w:rsid w:val="002D3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7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7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7D5"/>
    <w:pPr>
      <w:spacing w:before="160"/>
      <w:jc w:val="center"/>
    </w:pPr>
    <w:rPr>
      <w:i/>
      <w:iCs/>
      <w:color w:val="404040" w:themeColor="text1" w:themeTint="BF"/>
    </w:rPr>
  </w:style>
  <w:style w:type="character" w:customStyle="1" w:styleId="QuoteChar">
    <w:name w:val="Quote Char"/>
    <w:basedOn w:val="DefaultParagraphFont"/>
    <w:link w:val="Quote"/>
    <w:uiPriority w:val="29"/>
    <w:rsid w:val="002D37D5"/>
    <w:rPr>
      <w:i/>
      <w:iCs/>
      <w:color w:val="404040" w:themeColor="text1" w:themeTint="BF"/>
    </w:rPr>
  </w:style>
  <w:style w:type="paragraph" w:styleId="ListParagraph">
    <w:name w:val="List Paragraph"/>
    <w:basedOn w:val="Normal"/>
    <w:uiPriority w:val="34"/>
    <w:qFormat/>
    <w:rsid w:val="002D37D5"/>
    <w:pPr>
      <w:ind w:left="720"/>
      <w:contextualSpacing/>
    </w:pPr>
  </w:style>
  <w:style w:type="character" w:styleId="IntenseEmphasis">
    <w:name w:val="Intense Emphasis"/>
    <w:basedOn w:val="DefaultParagraphFont"/>
    <w:uiPriority w:val="21"/>
    <w:qFormat/>
    <w:rsid w:val="002D37D5"/>
    <w:rPr>
      <w:i/>
      <w:iCs/>
      <w:color w:val="0F4761" w:themeColor="accent1" w:themeShade="BF"/>
    </w:rPr>
  </w:style>
  <w:style w:type="paragraph" w:styleId="IntenseQuote">
    <w:name w:val="Intense Quote"/>
    <w:basedOn w:val="Normal"/>
    <w:next w:val="Normal"/>
    <w:link w:val="IntenseQuoteChar"/>
    <w:uiPriority w:val="30"/>
    <w:qFormat/>
    <w:rsid w:val="002D3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7D5"/>
    <w:rPr>
      <w:i/>
      <w:iCs/>
      <w:color w:val="0F4761" w:themeColor="accent1" w:themeShade="BF"/>
    </w:rPr>
  </w:style>
  <w:style w:type="character" w:styleId="IntenseReference">
    <w:name w:val="Intense Reference"/>
    <w:basedOn w:val="DefaultParagraphFont"/>
    <w:uiPriority w:val="32"/>
    <w:qFormat/>
    <w:rsid w:val="002D37D5"/>
    <w:rPr>
      <w:b/>
      <w:bCs/>
      <w:smallCaps/>
      <w:color w:val="0F4761" w:themeColor="accent1" w:themeShade="BF"/>
      <w:spacing w:val="5"/>
    </w:rPr>
  </w:style>
  <w:style w:type="character" w:styleId="Hyperlink">
    <w:name w:val="Hyperlink"/>
    <w:basedOn w:val="DefaultParagraphFont"/>
    <w:uiPriority w:val="99"/>
    <w:unhideWhenUsed/>
    <w:rsid w:val="002D37D5"/>
    <w:rPr>
      <w:color w:val="467886" w:themeColor="hyperlink"/>
      <w:u w:val="single"/>
    </w:rPr>
  </w:style>
  <w:style w:type="character" w:styleId="UnresolvedMention">
    <w:name w:val="Unresolved Mention"/>
    <w:basedOn w:val="DefaultParagraphFont"/>
    <w:uiPriority w:val="99"/>
    <w:semiHidden/>
    <w:unhideWhenUsed/>
    <w:rsid w:val="002D3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922946">
      <w:bodyDiv w:val="1"/>
      <w:marLeft w:val="0"/>
      <w:marRight w:val="0"/>
      <w:marTop w:val="0"/>
      <w:marBottom w:val="0"/>
      <w:divBdr>
        <w:top w:val="none" w:sz="0" w:space="0" w:color="auto"/>
        <w:left w:val="none" w:sz="0" w:space="0" w:color="auto"/>
        <w:bottom w:val="none" w:sz="0" w:space="0" w:color="auto"/>
        <w:right w:val="none" w:sz="0" w:space="0" w:color="auto"/>
      </w:divBdr>
    </w:div>
    <w:div w:id="18000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ounseling360.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Curlisha Creighton</dc:creator>
  <cp:keywords/>
  <dc:description/>
  <cp:lastModifiedBy>Curlisha Creighton</cp:lastModifiedBy>
  <cp:revision>8</cp:revision>
  <dcterms:created xsi:type="dcterms:W3CDTF">2025-03-05T23:34:00Z</dcterms:created>
  <dcterms:modified xsi:type="dcterms:W3CDTF">2025-03-06T22:41:00Z</dcterms:modified>
</cp:coreProperties>
</file>