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FCBA6" w14:textId="77777777" w:rsidR="00F601A4" w:rsidRDefault="00F601A4" w:rsidP="00F601A4">
      <w:pPr>
        <w:rPr>
          <w:rFonts w:ascii="Arial" w:hAnsi="Arial" w:cs="Arial"/>
          <w:color w:val="1A1A1A"/>
        </w:rPr>
      </w:pPr>
      <w:r>
        <w:rPr>
          <w:rFonts w:ascii="Arial" w:eastAsia="Times New Roman" w:hAnsi="Arial" w:cs="Arial"/>
          <w:color w:val="1A1A1A"/>
          <w:shd w:val="clear" w:color="auto" w:fill="FFFFFF"/>
        </w:rPr>
        <w:t>S</w:t>
      </w:r>
      <w:r w:rsidRPr="00E47D5B">
        <w:rPr>
          <w:rFonts w:ascii="Arial" w:eastAsia="Times New Roman" w:hAnsi="Arial" w:cs="Arial"/>
          <w:color w:val="1A1A1A"/>
          <w:shd w:val="clear" w:color="auto" w:fill="FFFFFF"/>
        </w:rPr>
        <w:t>oprano </w:t>
      </w:r>
      <w:r w:rsidRPr="00E47D5B">
        <w:rPr>
          <w:rFonts w:ascii="Arial" w:eastAsia="Times New Roman" w:hAnsi="Arial" w:cs="Arial"/>
          <w:b/>
          <w:bCs/>
          <w:color w:val="1A1A1A"/>
          <w:shd w:val="clear" w:color="auto" w:fill="FFFFFF"/>
        </w:rPr>
        <w:t>Angela Brown</w:t>
      </w:r>
      <w:r>
        <w:rPr>
          <w:rFonts w:ascii="Arial" w:eastAsia="Times New Roman" w:hAnsi="Arial" w:cs="Arial"/>
          <w:color w:val="1A1A1A"/>
          <w:shd w:val="clear" w:color="auto" w:fill="FFFFFF"/>
        </w:rPr>
        <w:t xml:space="preserve">’s multi-genre </w:t>
      </w:r>
      <w:r w:rsidRPr="00E47D5B">
        <w:rPr>
          <w:rFonts w:ascii="Arial" w:eastAsia="Times New Roman" w:hAnsi="Arial" w:cs="Arial"/>
          <w:color w:val="1A1A1A"/>
          <w:shd w:val="clear" w:color="auto" w:fill="FFFFFF"/>
        </w:rPr>
        <w:t xml:space="preserve">career has been </w:t>
      </w:r>
      <w:r>
        <w:rPr>
          <w:rFonts w:ascii="Arial" w:eastAsia="Times New Roman" w:hAnsi="Arial" w:cs="Arial"/>
          <w:color w:val="1A1A1A"/>
          <w:shd w:val="clear" w:color="auto" w:fill="FFFFFF"/>
        </w:rPr>
        <w:t>lauded</w:t>
      </w:r>
      <w:r w:rsidRPr="00E47D5B">
        <w:rPr>
          <w:rFonts w:ascii="Arial" w:eastAsia="Times New Roman" w:hAnsi="Arial" w:cs="Arial"/>
          <w:color w:val="1A1A1A"/>
          <w:shd w:val="clear" w:color="auto" w:fill="FFFFFF"/>
        </w:rPr>
        <w:t xml:space="preserve"> on the front page of The New York Times, CNN, CBS, in Oprah</w:t>
      </w:r>
      <w:r>
        <w:rPr>
          <w:rFonts w:ascii="Arial" w:eastAsia="Times New Roman" w:hAnsi="Arial" w:cs="Arial"/>
          <w:color w:val="1A1A1A"/>
          <w:shd w:val="clear" w:color="auto" w:fill="FFFFFF"/>
        </w:rPr>
        <w:t xml:space="preserve"> Magazine and Reader's Digest. With classical and pops engagements spanning six continents, </w:t>
      </w:r>
      <w:r w:rsidRPr="00DD048C">
        <w:rPr>
          <w:rFonts w:ascii="Arial" w:hAnsi="Arial" w:cs="Arial"/>
        </w:rPr>
        <w:t>Angela</w:t>
      </w:r>
      <w:r>
        <w:rPr>
          <w:rFonts w:ascii="Arial" w:hAnsi="Arial" w:cs="Arial"/>
        </w:rPr>
        <w:t xml:space="preserve"> has graced</w:t>
      </w:r>
      <w:r>
        <w:rPr>
          <w:rFonts w:ascii="Arial" w:eastAsia="Times New Roman" w:hAnsi="Arial" w:cs="Arial"/>
          <w:color w:val="1A1A1A"/>
          <w:shd w:val="clear" w:color="auto" w:fill="FFFFFF"/>
        </w:rPr>
        <w:t xml:space="preserve"> the leading</w:t>
      </w:r>
      <w:r w:rsidRPr="00E47D5B">
        <w:rPr>
          <w:rFonts w:ascii="Arial" w:eastAsia="Times New Roman" w:hAnsi="Arial" w:cs="Arial"/>
          <w:color w:val="1A1A1A"/>
          <w:shd w:val="clear" w:color="auto" w:fill="FFFFFF"/>
        </w:rPr>
        <w:t xml:space="preserve"> </w:t>
      </w:r>
      <w:r>
        <w:rPr>
          <w:rFonts w:ascii="Arial" w:eastAsia="Times New Roman" w:hAnsi="Arial" w:cs="Arial"/>
          <w:color w:val="1A1A1A"/>
          <w:shd w:val="clear" w:color="auto" w:fill="FFFFFF"/>
        </w:rPr>
        <w:t xml:space="preserve">opera and symphonic </w:t>
      </w:r>
      <w:r w:rsidRPr="00E47D5B">
        <w:rPr>
          <w:rFonts w:ascii="Arial" w:eastAsia="Times New Roman" w:hAnsi="Arial" w:cs="Arial"/>
          <w:color w:val="1A1A1A"/>
          <w:shd w:val="clear" w:color="auto" w:fill="FFFFFF"/>
        </w:rPr>
        <w:t>stag</w:t>
      </w:r>
      <w:r>
        <w:rPr>
          <w:rFonts w:ascii="Arial" w:eastAsia="Times New Roman" w:hAnsi="Arial" w:cs="Arial"/>
          <w:color w:val="1A1A1A"/>
          <w:shd w:val="clear" w:color="auto" w:fill="FFFFFF"/>
        </w:rPr>
        <w:t>es of the world.</w:t>
      </w:r>
    </w:p>
    <w:p w14:paraId="4CD486C8" w14:textId="77777777" w:rsidR="00F601A4" w:rsidRDefault="00F601A4" w:rsidP="00F601A4">
      <w:pPr>
        <w:rPr>
          <w:rFonts w:ascii="Arial" w:hAnsi="Arial" w:cs="Arial"/>
          <w:color w:val="1A1A1A"/>
        </w:rPr>
      </w:pPr>
    </w:p>
    <w:p w14:paraId="10437A94" w14:textId="77777777" w:rsidR="00F601A4" w:rsidRPr="00DD048C" w:rsidRDefault="00F601A4" w:rsidP="00F601A4">
      <w:pPr>
        <w:rPr>
          <w:rFonts w:ascii="Arial" w:hAnsi="Arial" w:cs="Arial"/>
        </w:rPr>
      </w:pPr>
      <w:r>
        <w:rPr>
          <w:rFonts w:ascii="Arial" w:eastAsia="Times New Roman" w:hAnsi="Arial" w:cs="Arial"/>
          <w:color w:val="1A1A1A"/>
          <w:shd w:val="clear" w:color="auto" w:fill="FFFFFF"/>
        </w:rPr>
        <w:t xml:space="preserve">Her vocal artistry is featured on </w:t>
      </w:r>
      <w:r w:rsidRPr="00E47D5B">
        <w:rPr>
          <w:rFonts w:ascii="Arial" w:eastAsia="Times New Roman" w:hAnsi="Arial" w:cs="Arial"/>
          <w:color w:val="1A1A1A"/>
          <w:shd w:val="clear" w:color="auto" w:fill="FFFFFF"/>
        </w:rPr>
        <w:t>the two-time Grammy Award® winning recording “Ask Your Mama</w:t>
      </w:r>
      <w:r>
        <w:rPr>
          <w:rFonts w:ascii="Arial" w:eastAsia="Times New Roman" w:hAnsi="Arial" w:cs="Arial"/>
          <w:color w:val="1A1A1A"/>
          <w:shd w:val="clear" w:color="auto" w:fill="FFFFFF"/>
        </w:rPr>
        <w:t xml:space="preserve">.” Her voice is the inspiration for new works including a symphonic song cycle and two principal opera roles. American composer Richard </w:t>
      </w:r>
      <w:proofErr w:type="spellStart"/>
      <w:r>
        <w:rPr>
          <w:rFonts w:ascii="Arial" w:eastAsia="Times New Roman" w:hAnsi="Arial" w:cs="Arial"/>
          <w:color w:val="1A1A1A"/>
          <w:shd w:val="clear" w:color="auto" w:fill="FFFFFF"/>
        </w:rPr>
        <w:t>Danielpour</w:t>
      </w:r>
      <w:proofErr w:type="spellEnd"/>
      <w:r>
        <w:rPr>
          <w:rFonts w:ascii="Arial" w:eastAsia="Times New Roman" w:hAnsi="Arial" w:cs="Arial"/>
          <w:color w:val="1A1A1A"/>
          <w:shd w:val="clear" w:color="auto" w:fill="FFFFFF"/>
        </w:rPr>
        <w:t xml:space="preserve"> set the poetry of Dr. Maya Angelou to create the work “A Woman’s Life” that Angela has performed with Pittsburgh Symphony and Philadelphia Orchestra and recorded for the Naxos label with Nashville Symphony Orchestra. The opera roles of Addie Parker in Daniel Schneider’s </w:t>
      </w:r>
      <w:r w:rsidRPr="001B01E9">
        <w:rPr>
          <w:rFonts w:ascii="Arial" w:eastAsia="Times New Roman" w:hAnsi="Arial" w:cs="Arial"/>
          <w:i/>
          <w:iCs/>
          <w:color w:val="1A1A1A"/>
          <w:shd w:val="clear" w:color="auto" w:fill="FFFFFF"/>
        </w:rPr>
        <w:t>Charlie Parker’s</w:t>
      </w:r>
      <w:r>
        <w:rPr>
          <w:rFonts w:ascii="Arial" w:eastAsia="Times New Roman" w:hAnsi="Arial" w:cs="Arial"/>
          <w:i/>
          <w:iCs/>
          <w:color w:val="1A1A1A"/>
          <w:shd w:val="clear" w:color="auto" w:fill="FFFFFF"/>
        </w:rPr>
        <w:t xml:space="preserve"> </w:t>
      </w:r>
      <w:r w:rsidRPr="001B01E9">
        <w:rPr>
          <w:rFonts w:ascii="Arial" w:eastAsia="Times New Roman" w:hAnsi="Arial" w:cs="Arial"/>
          <w:i/>
          <w:iCs/>
          <w:color w:val="1A1A1A"/>
          <w:shd w:val="clear" w:color="auto" w:fill="FFFFFF"/>
        </w:rPr>
        <w:t>Yardbird</w:t>
      </w:r>
      <w:r>
        <w:rPr>
          <w:rFonts w:ascii="Arial" w:eastAsia="Times New Roman" w:hAnsi="Arial" w:cs="Arial"/>
          <w:color w:val="1A1A1A"/>
          <w:shd w:val="clear" w:color="auto" w:fill="FFFFFF"/>
        </w:rPr>
        <w:t xml:space="preserve"> and Cilla in Richard </w:t>
      </w:r>
      <w:proofErr w:type="spellStart"/>
      <w:r>
        <w:rPr>
          <w:rFonts w:ascii="Arial" w:eastAsia="Times New Roman" w:hAnsi="Arial" w:cs="Arial"/>
          <w:color w:val="1A1A1A"/>
          <w:shd w:val="clear" w:color="auto" w:fill="FFFFFF"/>
        </w:rPr>
        <w:t>Danielpour’s</w:t>
      </w:r>
      <w:proofErr w:type="spellEnd"/>
      <w:r>
        <w:rPr>
          <w:rFonts w:ascii="Arial" w:eastAsia="Times New Roman" w:hAnsi="Arial" w:cs="Arial"/>
          <w:color w:val="1A1A1A"/>
          <w:shd w:val="clear" w:color="auto" w:fill="FFFFFF"/>
        </w:rPr>
        <w:t xml:space="preserve"> </w:t>
      </w:r>
      <w:r w:rsidRPr="001B01E9">
        <w:rPr>
          <w:rFonts w:ascii="Arial" w:eastAsia="Times New Roman" w:hAnsi="Arial" w:cs="Arial"/>
          <w:i/>
          <w:iCs/>
          <w:color w:val="1A1A1A"/>
          <w:shd w:val="clear" w:color="auto" w:fill="FFFFFF"/>
        </w:rPr>
        <w:t>Margaret Garner</w:t>
      </w:r>
      <w:r>
        <w:rPr>
          <w:rFonts w:ascii="Arial" w:eastAsia="Times New Roman" w:hAnsi="Arial" w:cs="Arial"/>
          <w:color w:val="1A1A1A"/>
          <w:shd w:val="clear" w:color="auto" w:fill="FFFFFF"/>
        </w:rPr>
        <w:t xml:space="preserve"> were both written for, premiered by, and reprised many times by Angela.</w:t>
      </w:r>
    </w:p>
    <w:p w14:paraId="07C24407" w14:textId="77777777" w:rsidR="00F601A4" w:rsidRDefault="00F601A4" w:rsidP="00F601A4"/>
    <w:p w14:paraId="42B8863A" w14:textId="4D18165A" w:rsidR="00F601A4" w:rsidRPr="00130B03" w:rsidRDefault="00F601A4" w:rsidP="00F601A4">
      <w:pPr>
        <w:rPr>
          <w:rFonts w:ascii="Times New Roman" w:eastAsia="Times New Roman" w:hAnsi="Times New Roman" w:cs="Times New Roman"/>
        </w:rPr>
      </w:pPr>
      <w:r w:rsidRPr="00DD048C">
        <w:rPr>
          <w:rFonts w:ascii="Arial" w:hAnsi="Arial" w:cs="Arial"/>
        </w:rPr>
        <w:t xml:space="preserve">Angela’s </w:t>
      </w:r>
      <w:r>
        <w:rPr>
          <w:rFonts w:ascii="Arial" w:hAnsi="Arial" w:cs="Arial"/>
        </w:rPr>
        <w:t xml:space="preserve">most </w:t>
      </w:r>
      <w:r w:rsidR="00130B03">
        <w:rPr>
          <w:rFonts w:ascii="Arial" w:hAnsi="Arial" w:cs="Arial"/>
        </w:rPr>
        <w:t>fervent</w:t>
      </w:r>
      <w:r>
        <w:rPr>
          <w:rFonts w:ascii="Arial" w:hAnsi="Arial" w:cs="Arial"/>
        </w:rPr>
        <w:t xml:space="preserve"> endeavor is the founding of Morning Brown, Inc., a nonprofit with the mission of bridging the gap between accessible, live-music programs and underserved individuals, schools, and communities. Drawing on the success of Angela’s groundbreaking show, </w:t>
      </w:r>
      <w:r w:rsidRPr="00DD048C">
        <w:rPr>
          <w:rFonts w:ascii="Arial" w:hAnsi="Arial" w:cs="Arial"/>
          <w:i/>
        </w:rPr>
        <w:t xml:space="preserve">Opera…from a </w:t>
      </w:r>
      <w:proofErr w:type="spellStart"/>
      <w:r w:rsidRPr="00DD048C">
        <w:rPr>
          <w:rFonts w:ascii="Arial" w:hAnsi="Arial" w:cs="Arial"/>
          <w:i/>
        </w:rPr>
        <w:t>Sistah’s</w:t>
      </w:r>
      <w:proofErr w:type="spellEnd"/>
      <w:r w:rsidRPr="00DD048C">
        <w:rPr>
          <w:rFonts w:ascii="Arial" w:hAnsi="Arial" w:cs="Arial"/>
          <w:i/>
        </w:rPr>
        <w:t xml:space="preserve"> Point of View</w:t>
      </w:r>
      <w:r w:rsidRPr="00A26096">
        <w:rPr>
          <w:rFonts w:ascii="Arial" w:hAnsi="Arial" w:cs="Arial"/>
          <w:i/>
          <w:sz w:val="18"/>
          <w:szCs w:val="18"/>
        </w:rPr>
        <w:t>©1997</w:t>
      </w:r>
      <w:r w:rsidRPr="00DD048C">
        <w:rPr>
          <w:rFonts w:ascii="Arial" w:hAnsi="Arial" w:cs="Arial"/>
          <w:i/>
        </w:rPr>
        <w:t xml:space="preserve">, </w:t>
      </w:r>
      <w:r>
        <w:rPr>
          <w:rFonts w:ascii="Arial" w:hAnsi="Arial" w:cs="Arial"/>
        </w:rPr>
        <w:t>Morning Brown, Inc., works to bring cultural experiences</w:t>
      </w:r>
      <w:r w:rsidRPr="00DD048C">
        <w:rPr>
          <w:rFonts w:ascii="Arial" w:hAnsi="Arial" w:cs="Arial"/>
        </w:rPr>
        <w:t xml:space="preserve"> </w:t>
      </w:r>
      <w:r>
        <w:rPr>
          <w:rFonts w:ascii="Arial" w:hAnsi="Arial" w:cs="Arial"/>
        </w:rPr>
        <w:t xml:space="preserve">and awareness </w:t>
      </w:r>
      <w:r w:rsidRPr="00DD048C">
        <w:rPr>
          <w:rFonts w:ascii="Arial" w:hAnsi="Arial" w:cs="Arial"/>
        </w:rPr>
        <w:t xml:space="preserve">to </w:t>
      </w:r>
      <w:r>
        <w:rPr>
          <w:rFonts w:ascii="Arial" w:hAnsi="Arial" w:cs="Arial"/>
        </w:rPr>
        <w:t xml:space="preserve">cultural deserts. </w:t>
      </w:r>
      <w:r w:rsidR="00130B03">
        <w:rPr>
          <w:rFonts w:ascii="Arial" w:hAnsi="Arial" w:cs="Arial"/>
        </w:rPr>
        <w:t>Her award-winning</w:t>
      </w:r>
      <w:r>
        <w:rPr>
          <w:rFonts w:ascii="Arial" w:hAnsi="Arial" w:cs="Arial"/>
        </w:rPr>
        <w:t xml:space="preserve"> podcast with Classical Music Indy and co-host Joshua Thompson titled “</w:t>
      </w:r>
      <w:proofErr w:type="spellStart"/>
      <w:r>
        <w:rPr>
          <w:rFonts w:ascii="Arial" w:hAnsi="Arial" w:cs="Arial"/>
        </w:rPr>
        <w:t>Melanated</w:t>
      </w:r>
      <w:proofErr w:type="spellEnd"/>
      <w:r>
        <w:rPr>
          <w:rFonts w:ascii="Arial" w:hAnsi="Arial" w:cs="Arial"/>
        </w:rPr>
        <w:t xml:space="preserve"> Moments in Classical Music” </w:t>
      </w:r>
      <w:r w:rsidR="00130B03">
        <w:rPr>
          <w:rFonts w:ascii="Arial" w:hAnsi="Arial" w:cs="Arial"/>
        </w:rPr>
        <w:t xml:space="preserve">is now in its third season and is listened to in </w:t>
      </w:r>
      <w:r w:rsidR="00130B03" w:rsidRPr="00130B03">
        <w:rPr>
          <w:rFonts w:ascii="Arial" w:eastAsia="Times New Roman" w:hAnsi="Arial" w:cs="Arial"/>
          <w:color w:val="222222"/>
        </w:rPr>
        <w:t>79 countries/territories and 1,122 cities worldwide</w:t>
      </w:r>
      <w:r w:rsidR="00130B03">
        <w:rPr>
          <w:rFonts w:ascii="Arial" w:eastAsia="Times New Roman" w:hAnsi="Arial" w:cs="Arial"/>
          <w:color w:val="222222"/>
        </w:rPr>
        <w:t>.</w:t>
      </w:r>
    </w:p>
    <w:p w14:paraId="79160D53" w14:textId="77777777" w:rsidR="00884420" w:rsidRDefault="00884420" w:rsidP="00884420">
      <w:pPr>
        <w:rPr>
          <w:rFonts w:ascii="Arial" w:hAnsi="Arial" w:cs="Arial"/>
        </w:rPr>
      </w:pPr>
    </w:p>
    <w:p w14:paraId="5451C5B5" w14:textId="4A45DD7E" w:rsidR="00884420" w:rsidRDefault="00884420" w:rsidP="00884420">
      <w:pPr>
        <w:rPr>
          <w:rFonts w:ascii="Arial" w:hAnsi="Arial" w:cs="Arial"/>
          <w:color w:val="1A1A1A"/>
        </w:rPr>
      </w:pPr>
      <w:r>
        <w:rPr>
          <w:rFonts w:ascii="Arial" w:hAnsi="Arial" w:cs="Arial"/>
        </w:rPr>
        <w:t>Proudly hailing from Indianapolis, Angela</w:t>
      </w:r>
      <w:r>
        <w:rPr>
          <w:rFonts w:ascii="Arial" w:hAnsi="Arial" w:cs="Arial"/>
          <w:color w:val="1A1A1A"/>
        </w:rPr>
        <w:t xml:space="preserve"> especially enjoys her </w:t>
      </w:r>
      <w:r w:rsidR="00F601A4">
        <w:rPr>
          <w:rFonts w:ascii="Arial" w:hAnsi="Arial" w:cs="Arial"/>
          <w:color w:val="1A1A1A"/>
        </w:rPr>
        <w:t xml:space="preserve">collaborations </w:t>
      </w:r>
      <w:r>
        <w:rPr>
          <w:rFonts w:ascii="Arial" w:hAnsi="Arial" w:cs="Arial"/>
          <w:color w:val="1A1A1A"/>
        </w:rPr>
        <w:t>with the Indianapolis Symphony</w:t>
      </w:r>
      <w:r w:rsidR="00EF1EDB">
        <w:rPr>
          <w:rFonts w:ascii="Arial" w:hAnsi="Arial" w:cs="Arial"/>
          <w:color w:val="1A1A1A"/>
        </w:rPr>
        <w:t>, Indianapolis Chamber Orchestra,</w:t>
      </w:r>
      <w:r>
        <w:rPr>
          <w:rFonts w:ascii="Arial" w:hAnsi="Arial" w:cs="Arial"/>
          <w:color w:val="1A1A1A"/>
        </w:rPr>
        <w:t xml:space="preserve"> </w:t>
      </w:r>
      <w:r w:rsidR="00EF1EDB">
        <w:rPr>
          <w:rFonts w:ascii="Arial" w:hAnsi="Arial" w:cs="Arial"/>
          <w:color w:val="1A1A1A"/>
        </w:rPr>
        <w:t xml:space="preserve">Indianapolis Children’s Choir, </w:t>
      </w:r>
      <w:r w:rsidR="00F601A4">
        <w:rPr>
          <w:rFonts w:ascii="Arial" w:hAnsi="Arial" w:cs="Arial"/>
          <w:color w:val="1A1A1A"/>
        </w:rPr>
        <w:t xml:space="preserve">Indianapolis Symphonic Choir, </w:t>
      </w:r>
      <w:r w:rsidR="00130B03">
        <w:rPr>
          <w:rFonts w:ascii="Arial" w:hAnsi="Arial" w:cs="Arial"/>
          <w:color w:val="1A1A1A"/>
        </w:rPr>
        <w:t xml:space="preserve">Classical Music Indy, and </w:t>
      </w:r>
      <w:r>
        <w:rPr>
          <w:rFonts w:ascii="Arial" w:hAnsi="Arial" w:cs="Arial"/>
          <w:color w:val="1A1A1A"/>
        </w:rPr>
        <w:t>singing the National Anthem for the Indianapolis Colts, Indiana Pacers, and Indy Eleven.</w:t>
      </w:r>
      <w:r>
        <w:rPr>
          <w:rFonts w:ascii="Arial" w:hAnsi="Arial" w:cs="Arial"/>
        </w:rPr>
        <w:t xml:space="preserve"> </w:t>
      </w:r>
      <w:r>
        <w:rPr>
          <w:rFonts w:ascii="Arial" w:hAnsi="Arial" w:cs="Arial"/>
          <w:color w:val="1A1A1A"/>
        </w:rPr>
        <w:t>Singing “God Bless America” for the 101</w:t>
      </w:r>
      <w:r w:rsidRPr="006A0EB5">
        <w:rPr>
          <w:rFonts w:ascii="Arial" w:hAnsi="Arial" w:cs="Arial"/>
          <w:color w:val="1A1A1A"/>
          <w:vertAlign w:val="superscript"/>
        </w:rPr>
        <w:t>st</w:t>
      </w:r>
      <w:r>
        <w:rPr>
          <w:rFonts w:ascii="Arial" w:hAnsi="Arial" w:cs="Arial"/>
          <w:color w:val="1A1A1A"/>
        </w:rPr>
        <w:t xml:space="preserve"> running of the Indianapolis 500 only deepened her love affair with her beloved Indianapolis and it with her.</w:t>
      </w:r>
    </w:p>
    <w:p w14:paraId="3794D826" w14:textId="77777777" w:rsidR="00F601A4" w:rsidRDefault="00F601A4" w:rsidP="00884420">
      <w:pPr>
        <w:rPr>
          <w:rFonts w:ascii="Arial" w:hAnsi="Arial" w:cs="Arial"/>
          <w:color w:val="1A1A1A"/>
        </w:rPr>
      </w:pPr>
    </w:p>
    <w:p w14:paraId="0F9008E3" w14:textId="23B1AD5B" w:rsidR="00F601A4" w:rsidRDefault="00F601A4" w:rsidP="00884420">
      <w:pPr>
        <w:rPr>
          <w:rFonts w:ascii="Arial" w:hAnsi="Arial" w:cs="Arial"/>
          <w:color w:val="1A1A1A"/>
        </w:rPr>
      </w:pPr>
    </w:p>
    <w:p w14:paraId="72543B12" w14:textId="20ED20F1" w:rsidR="00F601A4" w:rsidRDefault="00F601A4" w:rsidP="00884420">
      <w:pPr>
        <w:rPr>
          <w:rFonts w:ascii="Arial" w:hAnsi="Arial" w:cs="Arial"/>
          <w:color w:val="1A1A1A"/>
        </w:rPr>
      </w:pPr>
      <w:r>
        <w:rPr>
          <w:rFonts w:ascii="Arial" w:hAnsi="Arial" w:cs="Arial"/>
          <w:color w:val="1A1A1A"/>
        </w:rPr>
        <w:t xml:space="preserve">Current </w:t>
      </w:r>
      <w:r w:rsidR="00130B03">
        <w:rPr>
          <w:rFonts w:ascii="Arial" w:hAnsi="Arial" w:cs="Arial"/>
          <w:color w:val="1A1A1A"/>
        </w:rPr>
        <w:t>August 2021</w:t>
      </w:r>
    </w:p>
    <w:p w14:paraId="3B98B79A" w14:textId="3C3D728B" w:rsidR="00F601A4" w:rsidRDefault="00F601A4" w:rsidP="00884420">
      <w:pPr>
        <w:rPr>
          <w:rFonts w:ascii="Arial" w:hAnsi="Arial" w:cs="Arial"/>
          <w:color w:val="1A1A1A"/>
        </w:rPr>
      </w:pPr>
      <w:r>
        <w:rPr>
          <w:rFonts w:ascii="Arial" w:hAnsi="Arial" w:cs="Arial"/>
          <w:color w:val="1A1A1A"/>
        </w:rPr>
        <w:t>JEJ Artists</w:t>
      </w:r>
    </w:p>
    <w:p w14:paraId="1C6000CF" w14:textId="7DDF72E3" w:rsidR="00F601A4" w:rsidRDefault="00130B03" w:rsidP="00884420">
      <w:pPr>
        <w:rPr>
          <w:rFonts w:ascii="Arial" w:hAnsi="Arial" w:cs="Arial"/>
          <w:color w:val="1A1A1A"/>
        </w:rPr>
      </w:pPr>
      <w:hyperlink r:id="rId4" w:history="1">
        <w:r w:rsidR="00F601A4" w:rsidRPr="00AB56B0">
          <w:rPr>
            <w:rStyle w:val="Hyperlink"/>
            <w:rFonts w:ascii="Arial" w:hAnsi="Arial" w:cs="Arial"/>
          </w:rPr>
          <w:t>janet@jejartists.com</w:t>
        </w:r>
      </w:hyperlink>
    </w:p>
    <w:p w14:paraId="57418580" w14:textId="3BFD36A5" w:rsidR="00F601A4" w:rsidRPr="00DD048C" w:rsidRDefault="00F601A4" w:rsidP="00884420">
      <w:pPr>
        <w:rPr>
          <w:rFonts w:ascii="Arial" w:hAnsi="Arial" w:cs="Arial"/>
        </w:rPr>
      </w:pPr>
      <w:r>
        <w:rPr>
          <w:rFonts w:ascii="Arial" w:hAnsi="Arial" w:cs="Arial"/>
          <w:color w:val="1A1A1A"/>
        </w:rPr>
        <w:t>phone: 404-</w:t>
      </w:r>
      <w:r w:rsidR="00AA6B7D">
        <w:rPr>
          <w:rFonts w:ascii="Arial" w:hAnsi="Arial" w:cs="Arial"/>
          <w:color w:val="1A1A1A"/>
        </w:rPr>
        <w:t>663-</w:t>
      </w:r>
      <w:r>
        <w:rPr>
          <w:rFonts w:ascii="Arial" w:hAnsi="Arial" w:cs="Arial"/>
          <w:color w:val="1A1A1A"/>
        </w:rPr>
        <w:t>4135</w:t>
      </w:r>
    </w:p>
    <w:p w14:paraId="601A9335" w14:textId="77777777" w:rsidR="00884420" w:rsidRPr="00DD048C" w:rsidRDefault="00884420" w:rsidP="00884420">
      <w:pPr>
        <w:rPr>
          <w:rFonts w:ascii="Arial" w:hAnsi="Arial" w:cs="Arial"/>
        </w:rPr>
      </w:pPr>
    </w:p>
    <w:p w14:paraId="5B653291" w14:textId="77777777" w:rsidR="00884420" w:rsidRPr="00E47D5B" w:rsidRDefault="00884420" w:rsidP="00E47D5B">
      <w:pPr>
        <w:rPr>
          <w:rFonts w:ascii="Times New Roman" w:eastAsia="Times New Roman" w:hAnsi="Times New Roman" w:cs="Times New Roman"/>
          <w:sz w:val="20"/>
          <w:szCs w:val="20"/>
        </w:rPr>
      </w:pPr>
    </w:p>
    <w:p w14:paraId="0FA7C63D" w14:textId="77777777" w:rsidR="002516C5" w:rsidRDefault="002516C5"/>
    <w:sectPr w:rsidR="002516C5" w:rsidSect="006454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5B"/>
    <w:rsid w:val="00032A7F"/>
    <w:rsid w:val="00130B03"/>
    <w:rsid w:val="002516C5"/>
    <w:rsid w:val="0064542B"/>
    <w:rsid w:val="00884420"/>
    <w:rsid w:val="00AA6B7D"/>
    <w:rsid w:val="00E47D5B"/>
    <w:rsid w:val="00EF1EDB"/>
    <w:rsid w:val="00F6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8D5CE1"/>
  <w14:defaultImageDpi w14:val="300"/>
  <w15:docId w15:val="{1354807E-AF7D-F940-A9ED-4063D9C0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1A4"/>
    <w:rPr>
      <w:color w:val="0000FF" w:themeColor="hyperlink"/>
      <w:u w:val="single"/>
    </w:rPr>
  </w:style>
  <w:style w:type="character" w:styleId="UnresolvedMention">
    <w:name w:val="Unresolved Mention"/>
    <w:basedOn w:val="DefaultParagraphFont"/>
    <w:uiPriority w:val="99"/>
    <w:semiHidden/>
    <w:unhideWhenUsed/>
    <w:rsid w:val="00F6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415675">
      <w:bodyDiv w:val="1"/>
      <w:marLeft w:val="0"/>
      <w:marRight w:val="0"/>
      <w:marTop w:val="0"/>
      <w:marBottom w:val="0"/>
      <w:divBdr>
        <w:top w:val="none" w:sz="0" w:space="0" w:color="auto"/>
        <w:left w:val="none" w:sz="0" w:space="0" w:color="auto"/>
        <w:bottom w:val="none" w:sz="0" w:space="0" w:color="auto"/>
        <w:right w:val="none" w:sz="0" w:space="0" w:color="auto"/>
      </w:divBdr>
    </w:div>
    <w:div w:id="1619682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et@jejartis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1844</Characters>
  <Application>Microsoft Office Word</Application>
  <DocSecurity>0</DocSecurity>
  <Lines>15</Lines>
  <Paragraphs>4</Paragraphs>
  <ScaleCrop>false</ScaleCrop>
  <Company>JEJ Artists</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Jarriel</dc:creator>
  <cp:keywords/>
  <dc:description/>
  <cp:lastModifiedBy>Janet E. Jarriel</cp:lastModifiedBy>
  <cp:revision>2</cp:revision>
  <dcterms:created xsi:type="dcterms:W3CDTF">2021-07-27T17:55:00Z</dcterms:created>
  <dcterms:modified xsi:type="dcterms:W3CDTF">2021-07-27T17:55:00Z</dcterms:modified>
</cp:coreProperties>
</file>