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C428" w14:textId="6E868199" w:rsidR="009B51CD" w:rsidRDefault="00E47D5B" w:rsidP="009B51CD">
      <w:pPr>
        <w:rPr>
          <w:rFonts w:ascii="Arial" w:hAnsi="Arial" w:cs="Arial"/>
          <w:color w:val="1A1A1A"/>
        </w:rPr>
      </w:pPr>
      <w:r>
        <w:rPr>
          <w:rFonts w:ascii="Arial" w:eastAsia="Times New Roman" w:hAnsi="Arial" w:cs="Arial"/>
          <w:color w:val="1A1A1A"/>
          <w:shd w:val="clear" w:color="auto" w:fill="FFFFFF"/>
        </w:rPr>
        <w:t>S</w:t>
      </w:r>
      <w:r w:rsidRPr="00E47D5B">
        <w:rPr>
          <w:rFonts w:ascii="Arial" w:eastAsia="Times New Roman" w:hAnsi="Arial" w:cs="Arial"/>
          <w:color w:val="1A1A1A"/>
          <w:shd w:val="clear" w:color="auto" w:fill="FFFFFF"/>
        </w:rPr>
        <w:t>oprano </w:t>
      </w:r>
      <w:r w:rsidRPr="00E47D5B">
        <w:rPr>
          <w:rFonts w:ascii="Arial" w:eastAsia="Times New Roman" w:hAnsi="Arial" w:cs="Arial"/>
          <w:b/>
          <w:bCs/>
          <w:color w:val="1A1A1A"/>
          <w:shd w:val="clear" w:color="auto" w:fill="FFFFFF"/>
        </w:rPr>
        <w:t>Angela Brown</w:t>
      </w:r>
      <w:r w:rsidR="00FC2235">
        <w:rPr>
          <w:rFonts w:ascii="Arial" w:eastAsia="Times New Roman" w:hAnsi="Arial" w:cs="Arial"/>
          <w:color w:val="1A1A1A"/>
          <w:shd w:val="clear" w:color="auto" w:fill="FFFFFF"/>
        </w:rPr>
        <w:t xml:space="preserve">’s </w:t>
      </w:r>
      <w:r>
        <w:rPr>
          <w:rFonts w:ascii="Arial" w:eastAsia="Times New Roman" w:hAnsi="Arial" w:cs="Arial"/>
          <w:color w:val="1A1A1A"/>
          <w:shd w:val="clear" w:color="auto" w:fill="FFFFFF"/>
        </w:rPr>
        <w:t xml:space="preserve">multi-genre </w:t>
      </w:r>
      <w:r w:rsidRPr="00E47D5B">
        <w:rPr>
          <w:rFonts w:ascii="Arial" w:eastAsia="Times New Roman" w:hAnsi="Arial" w:cs="Arial"/>
          <w:color w:val="1A1A1A"/>
          <w:shd w:val="clear" w:color="auto" w:fill="FFFFFF"/>
        </w:rPr>
        <w:t xml:space="preserve">career has been </w:t>
      </w:r>
      <w:r>
        <w:rPr>
          <w:rFonts w:ascii="Arial" w:eastAsia="Times New Roman" w:hAnsi="Arial" w:cs="Arial"/>
          <w:color w:val="1A1A1A"/>
          <w:shd w:val="clear" w:color="auto" w:fill="FFFFFF"/>
        </w:rPr>
        <w:t>lauded</w:t>
      </w:r>
      <w:r w:rsidRPr="00E47D5B">
        <w:rPr>
          <w:rFonts w:ascii="Arial" w:eastAsia="Times New Roman" w:hAnsi="Arial" w:cs="Arial"/>
          <w:color w:val="1A1A1A"/>
          <w:shd w:val="clear" w:color="auto" w:fill="FFFFFF"/>
        </w:rPr>
        <w:t xml:space="preserve"> on the front page of The New York Times, CNN, CBS, in Oprah</w:t>
      </w:r>
      <w:r>
        <w:rPr>
          <w:rFonts w:ascii="Arial" w:eastAsia="Times New Roman" w:hAnsi="Arial" w:cs="Arial"/>
          <w:color w:val="1A1A1A"/>
          <w:shd w:val="clear" w:color="auto" w:fill="FFFFFF"/>
        </w:rPr>
        <w:t xml:space="preserve"> Magazine and Reader's Digest.</w:t>
      </w:r>
      <w:r w:rsidR="006B6E86">
        <w:rPr>
          <w:rFonts w:ascii="Arial" w:eastAsia="Times New Roman" w:hAnsi="Arial" w:cs="Arial"/>
          <w:color w:val="1A1A1A"/>
          <w:shd w:val="clear" w:color="auto" w:fill="FFFFFF"/>
        </w:rPr>
        <w:t xml:space="preserve"> With classical</w:t>
      </w:r>
      <w:r w:rsidR="004F078A">
        <w:rPr>
          <w:rFonts w:ascii="Arial" w:eastAsia="Times New Roman" w:hAnsi="Arial" w:cs="Arial"/>
          <w:color w:val="1A1A1A"/>
          <w:shd w:val="clear" w:color="auto" w:fill="FFFFFF"/>
        </w:rPr>
        <w:t xml:space="preserve"> and pops</w:t>
      </w:r>
      <w:r w:rsidR="006B6E86">
        <w:rPr>
          <w:rFonts w:ascii="Arial" w:eastAsia="Times New Roman" w:hAnsi="Arial" w:cs="Arial"/>
          <w:color w:val="1A1A1A"/>
          <w:shd w:val="clear" w:color="auto" w:fill="FFFFFF"/>
        </w:rPr>
        <w:t xml:space="preserve"> engagements spanning six continents, </w:t>
      </w:r>
      <w:r w:rsidR="009B51CD" w:rsidRPr="00DD048C">
        <w:rPr>
          <w:rFonts w:ascii="Arial" w:hAnsi="Arial" w:cs="Arial"/>
        </w:rPr>
        <w:t>Angela</w:t>
      </w:r>
      <w:r w:rsidR="00FC2235">
        <w:rPr>
          <w:rFonts w:ascii="Arial" w:hAnsi="Arial" w:cs="Arial"/>
        </w:rPr>
        <w:t xml:space="preserve"> has graced</w:t>
      </w:r>
      <w:r w:rsidR="00FC2235">
        <w:rPr>
          <w:rFonts w:ascii="Arial" w:eastAsia="Times New Roman" w:hAnsi="Arial" w:cs="Arial"/>
          <w:color w:val="1A1A1A"/>
          <w:shd w:val="clear" w:color="auto" w:fill="FFFFFF"/>
        </w:rPr>
        <w:t xml:space="preserve"> the leading</w:t>
      </w:r>
      <w:r w:rsidR="00FC2235" w:rsidRPr="00E47D5B">
        <w:rPr>
          <w:rFonts w:ascii="Arial" w:eastAsia="Times New Roman" w:hAnsi="Arial" w:cs="Arial"/>
          <w:color w:val="1A1A1A"/>
          <w:shd w:val="clear" w:color="auto" w:fill="FFFFFF"/>
        </w:rPr>
        <w:t xml:space="preserve"> </w:t>
      </w:r>
      <w:r w:rsidR="00FC2235">
        <w:rPr>
          <w:rFonts w:ascii="Arial" w:eastAsia="Times New Roman" w:hAnsi="Arial" w:cs="Arial"/>
          <w:color w:val="1A1A1A"/>
          <w:shd w:val="clear" w:color="auto" w:fill="FFFFFF"/>
        </w:rPr>
        <w:t xml:space="preserve">opera and symphonic </w:t>
      </w:r>
      <w:r w:rsidR="00FC2235" w:rsidRPr="00E47D5B">
        <w:rPr>
          <w:rFonts w:ascii="Arial" w:eastAsia="Times New Roman" w:hAnsi="Arial" w:cs="Arial"/>
          <w:color w:val="1A1A1A"/>
          <w:shd w:val="clear" w:color="auto" w:fill="FFFFFF"/>
        </w:rPr>
        <w:t>stag</w:t>
      </w:r>
      <w:r w:rsidR="00FC2235">
        <w:rPr>
          <w:rFonts w:ascii="Arial" w:eastAsia="Times New Roman" w:hAnsi="Arial" w:cs="Arial"/>
          <w:color w:val="1A1A1A"/>
          <w:shd w:val="clear" w:color="auto" w:fill="FFFFFF"/>
        </w:rPr>
        <w:t>es of the world.</w:t>
      </w:r>
    </w:p>
    <w:p w14:paraId="62F3ECB3" w14:textId="42CC6A84" w:rsidR="006B6E86" w:rsidRDefault="006B6E86" w:rsidP="009B51CD">
      <w:pPr>
        <w:rPr>
          <w:rFonts w:ascii="Arial" w:hAnsi="Arial" w:cs="Arial"/>
          <w:color w:val="1A1A1A"/>
        </w:rPr>
      </w:pPr>
    </w:p>
    <w:p w14:paraId="371F1B7A" w14:textId="5FBD5148" w:rsidR="006B6E86" w:rsidRPr="00DD048C" w:rsidRDefault="006B6E86" w:rsidP="009B51CD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1A1A1A"/>
          <w:shd w:val="clear" w:color="auto" w:fill="FFFFFF"/>
        </w:rPr>
        <w:t xml:space="preserve">Her vocal artistry is featured on </w:t>
      </w:r>
      <w:r w:rsidRPr="00E47D5B">
        <w:rPr>
          <w:rFonts w:ascii="Arial" w:eastAsia="Times New Roman" w:hAnsi="Arial" w:cs="Arial"/>
          <w:color w:val="1A1A1A"/>
          <w:shd w:val="clear" w:color="auto" w:fill="FFFFFF"/>
        </w:rPr>
        <w:t>the two-time Grammy Award® winning recording “Ask Your Mama</w:t>
      </w:r>
      <w:r>
        <w:rPr>
          <w:rFonts w:ascii="Arial" w:eastAsia="Times New Roman" w:hAnsi="Arial" w:cs="Arial"/>
          <w:color w:val="1A1A1A"/>
          <w:shd w:val="clear" w:color="auto" w:fill="FFFFFF"/>
        </w:rPr>
        <w:t xml:space="preserve">.” Her voice is the inspiration for 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new works including a symphonic song cycle and two principal opera roles. American composer Richard </w:t>
      </w:r>
      <w:proofErr w:type="spellStart"/>
      <w:r w:rsidR="001B01E9">
        <w:rPr>
          <w:rFonts w:ascii="Arial" w:eastAsia="Times New Roman" w:hAnsi="Arial" w:cs="Arial"/>
          <w:color w:val="1A1A1A"/>
          <w:shd w:val="clear" w:color="auto" w:fill="FFFFFF"/>
        </w:rPr>
        <w:t>Danielpour</w:t>
      </w:r>
      <w:proofErr w:type="spellEnd"/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set the poetry of Dr. Maya Angelou </w:t>
      </w:r>
      <w:r w:rsidR="00FC2235">
        <w:rPr>
          <w:rFonts w:ascii="Arial" w:eastAsia="Times New Roman" w:hAnsi="Arial" w:cs="Arial"/>
          <w:color w:val="1A1A1A"/>
          <w:shd w:val="clear" w:color="auto" w:fill="FFFFFF"/>
        </w:rPr>
        <w:t>to create the work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“</w:t>
      </w:r>
      <w:r>
        <w:rPr>
          <w:rFonts w:ascii="Arial" w:eastAsia="Times New Roman" w:hAnsi="Arial" w:cs="Arial"/>
          <w:color w:val="1A1A1A"/>
          <w:shd w:val="clear" w:color="auto" w:fill="FFFFFF"/>
        </w:rPr>
        <w:t>A Woman’s Life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” that </w:t>
      </w:r>
      <w:r w:rsidR="00417D09">
        <w:rPr>
          <w:rFonts w:ascii="Arial" w:eastAsia="Times New Roman" w:hAnsi="Arial" w:cs="Arial"/>
          <w:color w:val="1A1A1A"/>
          <w:shd w:val="clear" w:color="auto" w:fill="FFFFFF"/>
        </w:rPr>
        <w:t>Angela has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performed </w:t>
      </w:r>
      <w:r w:rsidR="00417D09">
        <w:rPr>
          <w:rFonts w:ascii="Arial" w:eastAsia="Times New Roman" w:hAnsi="Arial" w:cs="Arial"/>
          <w:color w:val="1A1A1A"/>
          <w:shd w:val="clear" w:color="auto" w:fill="FFFFFF"/>
        </w:rPr>
        <w:t>with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Pittsburgh Symphony and Philadelphia Orchestra and recorded </w:t>
      </w:r>
      <w:r w:rsidR="0059288A">
        <w:rPr>
          <w:rFonts w:ascii="Arial" w:eastAsia="Times New Roman" w:hAnsi="Arial" w:cs="Arial"/>
          <w:color w:val="1A1A1A"/>
          <w:shd w:val="clear" w:color="auto" w:fill="FFFFFF"/>
        </w:rPr>
        <w:t>for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the Naxos label with Nashville Symphony Orchestra. The </w:t>
      </w:r>
      <w:r w:rsidR="004F078A">
        <w:rPr>
          <w:rFonts w:ascii="Arial" w:eastAsia="Times New Roman" w:hAnsi="Arial" w:cs="Arial"/>
          <w:color w:val="1A1A1A"/>
          <w:shd w:val="clear" w:color="auto" w:fill="FFFFFF"/>
        </w:rPr>
        <w:t>opera r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>ole</w:t>
      </w:r>
      <w:r w:rsidR="0059288A">
        <w:rPr>
          <w:rFonts w:ascii="Arial" w:eastAsia="Times New Roman" w:hAnsi="Arial" w:cs="Arial"/>
          <w:color w:val="1A1A1A"/>
          <w:shd w:val="clear" w:color="auto" w:fill="FFFFFF"/>
        </w:rPr>
        <w:t>s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of Addie Parker in Daniel Schneider’s </w:t>
      </w:r>
      <w:r w:rsidR="001B01E9" w:rsidRPr="001B01E9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Charlie Parker’s</w:t>
      </w:r>
      <w:r w:rsidR="001F0FF9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 xml:space="preserve"> </w:t>
      </w:r>
      <w:r w:rsidR="001B01E9" w:rsidRPr="001B01E9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Yardbird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</w:t>
      </w:r>
      <w:r w:rsidR="0059288A">
        <w:rPr>
          <w:rFonts w:ascii="Arial" w:eastAsia="Times New Roman" w:hAnsi="Arial" w:cs="Arial"/>
          <w:color w:val="1A1A1A"/>
          <w:shd w:val="clear" w:color="auto" w:fill="FFFFFF"/>
        </w:rPr>
        <w:t>and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Cilla in </w:t>
      </w:r>
      <w:r w:rsidR="00417D09">
        <w:rPr>
          <w:rFonts w:ascii="Arial" w:eastAsia="Times New Roman" w:hAnsi="Arial" w:cs="Arial"/>
          <w:color w:val="1A1A1A"/>
          <w:shd w:val="clear" w:color="auto" w:fill="FFFFFF"/>
        </w:rPr>
        <w:t xml:space="preserve">Richard </w:t>
      </w:r>
      <w:proofErr w:type="spellStart"/>
      <w:r w:rsidR="001B01E9">
        <w:rPr>
          <w:rFonts w:ascii="Arial" w:eastAsia="Times New Roman" w:hAnsi="Arial" w:cs="Arial"/>
          <w:color w:val="1A1A1A"/>
          <w:shd w:val="clear" w:color="auto" w:fill="FFFFFF"/>
        </w:rPr>
        <w:t>Danielpour’s</w:t>
      </w:r>
      <w:proofErr w:type="spellEnd"/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</w:t>
      </w:r>
      <w:r w:rsidR="001B01E9" w:rsidRPr="001B01E9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Margaret Garner</w:t>
      </w:r>
      <w:r w:rsidR="001B01E9">
        <w:rPr>
          <w:rFonts w:ascii="Arial" w:eastAsia="Times New Roman" w:hAnsi="Arial" w:cs="Arial"/>
          <w:color w:val="1A1A1A"/>
          <w:shd w:val="clear" w:color="auto" w:fill="FFFFFF"/>
        </w:rPr>
        <w:t xml:space="preserve"> </w:t>
      </w:r>
      <w:r w:rsidR="0059288A">
        <w:rPr>
          <w:rFonts w:ascii="Arial" w:eastAsia="Times New Roman" w:hAnsi="Arial" w:cs="Arial"/>
          <w:color w:val="1A1A1A"/>
          <w:shd w:val="clear" w:color="auto" w:fill="FFFFFF"/>
        </w:rPr>
        <w:t>were both written for</w:t>
      </w:r>
      <w:r w:rsidR="004F078A">
        <w:rPr>
          <w:rFonts w:ascii="Arial" w:eastAsia="Times New Roman" w:hAnsi="Arial" w:cs="Arial"/>
          <w:color w:val="1A1A1A"/>
          <w:shd w:val="clear" w:color="auto" w:fill="FFFFFF"/>
        </w:rPr>
        <w:t xml:space="preserve">, </w:t>
      </w:r>
      <w:r w:rsidR="0059288A">
        <w:rPr>
          <w:rFonts w:ascii="Arial" w:eastAsia="Times New Roman" w:hAnsi="Arial" w:cs="Arial"/>
          <w:color w:val="1A1A1A"/>
          <w:shd w:val="clear" w:color="auto" w:fill="FFFFFF"/>
        </w:rPr>
        <w:t>premiered by</w:t>
      </w:r>
      <w:r w:rsidR="004F078A">
        <w:rPr>
          <w:rFonts w:ascii="Arial" w:eastAsia="Times New Roman" w:hAnsi="Arial" w:cs="Arial"/>
          <w:color w:val="1A1A1A"/>
          <w:shd w:val="clear" w:color="auto" w:fill="FFFFFF"/>
        </w:rPr>
        <w:t>, and reprised many times by</w:t>
      </w:r>
      <w:r w:rsidR="0059288A">
        <w:rPr>
          <w:rFonts w:ascii="Arial" w:eastAsia="Times New Roman" w:hAnsi="Arial" w:cs="Arial"/>
          <w:color w:val="1A1A1A"/>
          <w:shd w:val="clear" w:color="auto" w:fill="FFFFFF"/>
        </w:rPr>
        <w:t xml:space="preserve"> Angela.</w:t>
      </w:r>
    </w:p>
    <w:p w14:paraId="0FA7C63D" w14:textId="707788CD" w:rsidR="002516C5" w:rsidRDefault="002516C5"/>
    <w:p w14:paraId="7D6C3513" w14:textId="13EC2C15" w:rsidR="009B51CD" w:rsidRDefault="009B51CD" w:rsidP="009B51CD">
      <w:pPr>
        <w:rPr>
          <w:rFonts w:ascii="Arial" w:hAnsi="Arial" w:cs="Arial"/>
        </w:rPr>
      </w:pPr>
      <w:r w:rsidRPr="00DD048C">
        <w:rPr>
          <w:rFonts w:ascii="Arial" w:hAnsi="Arial" w:cs="Arial"/>
        </w:rPr>
        <w:t xml:space="preserve">Angela’s </w:t>
      </w:r>
      <w:r w:rsidR="00417D09">
        <w:rPr>
          <w:rFonts w:ascii="Arial" w:hAnsi="Arial" w:cs="Arial"/>
        </w:rPr>
        <w:t xml:space="preserve">most recent endeavor is the </w:t>
      </w:r>
      <w:r w:rsidR="0059288A">
        <w:rPr>
          <w:rFonts w:ascii="Arial" w:hAnsi="Arial" w:cs="Arial"/>
        </w:rPr>
        <w:t>founding</w:t>
      </w:r>
      <w:r w:rsidR="00417D09">
        <w:rPr>
          <w:rFonts w:ascii="Arial" w:hAnsi="Arial" w:cs="Arial"/>
        </w:rPr>
        <w:t xml:space="preserve"> of Morning Brown, Inc., </w:t>
      </w:r>
      <w:r w:rsidR="0059288A">
        <w:rPr>
          <w:rFonts w:ascii="Arial" w:hAnsi="Arial" w:cs="Arial"/>
        </w:rPr>
        <w:t xml:space="preserve">a nonprofit </w:t>
      </w:r>
      <w:r w:rsidR="00417D09">
        <w:rPr>
          <w:rFonts w:ascii="Arial" w:hAnsi="Arial" w:cs="Arial"/>
        </w:rPr>
        <w:t xml:space="preserve">with the mission of bridging the gap between accessible, live-music programs and underserved individuals, schools, and communities. </w:t>
      </w:r>
      <w:r w:rsidR="00FC2235">
        <w:rPr>
          <w:rFonts w:ascii="Arial" w:hAnsi="Arial" w:cs="Arial"/>
        </w:rPr>
        <w:t xml:space="preserve">Drawing on the success of </w:t>
      </w:r>
      <w:r w:rsidR="004F078A">
        <w:rPr>
          <w:rFonts w:ascii="Arial" w:hAnsi="Arial" w:cs="Arial"/>
        </w:rPr>
        <w:t>Angela’s</w:t>
      </w:r>
      <w:r w:rsidR="00FC2235">
        <w:rPr>
          <w:rFonts w:ascii="Arial" w:hAnsi="Arial" w:cs="Arial"/>
        </w:rPr>
        <w:t xml:space="preserve"> </w:t>
      </w:r>
      <w:r w:rsidR="004F078A">
        <w:rPr>
          <w:rFonts w:ascii="Arial" w:hAnsi="Arial" w:cs="Arial"/>
        </w:rPr>
        <w:t>groundbreaking</w:t>
      </w:r>
      <w:r w:rsidR="00FC2235">
        <w:rPr>
          <w:rFonts w:ascii="Arial" w:hAnsi="Arial" w:cs="Arial"/>
        </w:rPr>
        <w:t xml:space="preserve"> show,</w:t>
      </w:r>
      <w:r w:rsidR="00417D09">
        <w:rPr>
          <w:rFonts w:ascii="Arial" w:hAnsi="Arial" w:cs="Arial"/>
        </w:rPr>
        <w:t xml:space="preserve"> </w:t>
      </w:r>
      <w:r w:rsidRPr="00DD048C">
        <w:rPr>
          <w:rFonts w:ascii="Arial" w:hAnsi="Arial" w:cs="Arial"/>
          <w:i/>
        </w:rPr>
        <w:t xml:space="preserve">Opera…from a </w:t>
      </w:r>
      <w:proofErr w:type="spellStart"/>
      <w:r w:rsidRPr="00DD048C">
        <w:rPr>
          <w:rFonts w:ascii="Arial" w:hAnsi="Arial" w:cs="Arial"/>
          <w:i/>
        </w:rPr>
        <w:t>Sistah’s</w:t>
      </w:r>
      <w:proofErr w:type="spellEnd"/>
      <w:r w:rsidRPr="00DD048C">
        <w:rPr>
          <w:rFonts w:ascii="Arial" w:hAnsi="Arial" w:cs="Arial"/>
          <w:i/>
        </w:rPr>
        <w:t xml:space="preserve"> Point of View</w:t>
      </w:r>
      <w:r w:rsidRPr="00A26096">
        <w:rPr>
          <w:rFonts w:ascii="Arial" w:hAnsi="Arial" w:cs="Arial"/>
          <w:i/>
          <w:sz w:val="18"/>
          <w:szCs w:val="18"/>
        </w:rPr>
        <w:t>©1997</w:t>
      </w:r>
      <w:r w:rsidRPr="00DD048C">
        <w:rPr>
          <w:rFonts w:ascii="Arial" w:hAnsi="Arial" w:cs="Arial"/>
          <w:i/>
        </w:rPr>
        <w:t xml:space="preserve">, </w:t>
      </w:r>
      <w:r w:rsidR="00FC2235">
        <w:rPr>
          <w:rFonts w:ascii="Arial" w:hAnsi="Arial" w:cs="Arial"/>
        </w:rPr>
        <w:t xml:space="preserve">Morning Brown, Inc., </w:t>
      </w:r>
      <w:r w:rsidR="009C389F">
        <w:rPr>
          <w:rFonts w:ascii="Arial" w:hAnsi="Arial" w:cs="Arial"/>
        </w:rPr>
        <w:t>works to bring</w:t>
      </w:r>
      <w:r w:rsidR="00FC2235">
        <w:rPr>
          <w:rFonts w:ascii="Arial" w:hAnsi="Arial" w:cs="Arial"/>
        </w:rPr>
        <w:t xml:space="preserve"> cultural experiences</w:t>
      </w:r>
      <w:r w:rsidRPr="00DD048C">
        <w:rPr>
          <w:rFonts w:ascii="Arial" w:hAnsi="Arial" w:cs="Arial"/>
        </w:rPr>
        <w:t xml:space="preserve"> </w:t>
      </w:r>
      <w:r w:rsidR="004F078A">
        <w:rPr>
          <w:rFonts w:ascii="Arial" w:hAnsi="Arial" w:cs="Arial"/>
        </w:rPr>
        <w:t xml:space="preserve">and awareness </w:t>
      </w:r>
      <w:r w:rsidRPr="00DD048C">
        <w:rPr>
          <w:rFonts w:ascii="Arial" w:hAnsi="Arial" w:cs="Arial"/>
        </w:rPr>
        <w:t xml:space="preserve">to </w:t>
      </w:r>
      <w:r w:rsidR="00FC2235">
        <w:rPr>
          <w:rFonts w:ascii="Arial" w:hAnsi="Arial" w:cs="Arial"/>
        </w:rPr>
        <w:t>cultural deserts.</w:t>
      </w:r>
      <w:r w:rsidR="000D6579">
        <w:rPr>
          <w:rFonts w:ascii="Arial" w:hAnsi="Arial" w:cs="Arial"/>
        </w:rPr>
        <w:t xml:space="preserve"> </w:t>
      </w:r>
      <w:r w:rsidR="00876C2B">
        <w:rPr>
          <w:rFonts w:ascii="Arial" w:hAnsi="Arial" w:cs="Arial"/>
        </w:rPr>
        <w:t>In Spring 2020, s</w:t>
      </w:r>
      <w:r w:rsidR="000D6579">
        <w:rPr>
          <w:rFonts w:ascii="Arial" w:hAnsi="Arial" w:cs="Arial"/>
        </w:rPr>
        <w:t>he launche</w:t>
      </w:r>
      <w:r w:rsidR="00876C2B">
        <w:rPr>
          <w:rFonts w:ascii="Arial" w:hAnsi="Arial" w:cs="Arial"/>
        </w:rPr>
        <w:t>d</w:t>
      </w:r>
      <w:r w:rsidR="000D6579">
        <w:rPr>
          <w:rFonts w:ascii="Arial" w:hAnsi="Arial" w:cs="Arial"/>
        </w:rPr>
        <w:t xml:space="preserve"> a new podcast with Classical Music Indy and co-host Joshua Thompson titled “</w:t>
      </w:r>
      <w:proofErr w:type="spellStart"/>
      <w:r w:rsidR="000D6579">
        <w:rPr>
          <w:rFonts w:ascii="Arial" w:hAnsi="Arial" w:cs="Arial"/>
        </w:rPr>
        <w:t>Melanated</w:t>
      </w:r>
      <w:proofErr w:type="spellEnd"/>
      <w:r w:rsidR="000D6579">
        <w:rPr>
          <w:rFonts w:ascii="Arial" w:hAnsi="Arial" w:cs="Arial"/>
        </w:rPr>
        <w:t xml:space="preserve"> Moments in Classical Music</w:t>
      </w:r>
      <w:r w:rsidR="002F2D9D">
        <w:rPr>
          <w:rFonts w:ascii="Arial" w:hAnsi="Arial" w:cs="Arial"/>
        </w:rPr>
        <w:t>” that was named Best Black Music Podcast of 2020 by the Black Podcasting Awards.</w:t>
      </w:r>
      <w:r w:rsidR="005B6A4D">
        <w:rPr>
          <w:rFonts w:ascii="Arial" w:hAnsi="Arial" w:cs="Arial"/>
        </w:rPr>
        <w:t xml:space="preserve"> She is featured in the 2021 PBS documentary on the life of Marian Anderson, Voice of Freedom, a production of the most-watched documentary series American Experience.</w:t>
      </w:r>
    </w:p>
    <w:p w14:paraId="45D8E450" w14:textId="2CBBB205" w:rsidR="004F078A" w:rsidRDefault="004F078A" w:rsidP="009B51CD">
      <w:pPr>
        <w:rPr>
          <w:rFonts w:ascii="Arial" w:hAnsi="Arial" w:cs="Arial"/>
        </w:rPr>
      </w:pPr>
    </w:p>
    <w:p w14:paraId="37A9454E" w14:textId="230E04D3" w:rsidR="004F078A" w:rsidRDefault="004F078A" w:rsidP="009B5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as of </w:t>
      </w:r>
      <w:r w:rsidR="00A62E6D">
        <w:rPr>
          <w:rFonts w:ascii="Arial" w:hAnsi="Arial" w:cs="Arial"/>
        </w:rPr>
        <w:t>February 2</w:t>
      </w:r>
      <w:r w:rsidR="00642152">
        <w:rPr>
          <w:rFonts w:ascii="Arial" w:hAnsi="Arial" w:cs="Arial"/>
        </w:rPr>
        <w:t>02</w:t>
      </w:r>
      <w:r w:rsidR="00A62E6D">
        <w:rPr>
          <w:rFonts w:ascii="Arial" w:hAnsi="Arial" w:cs="Arial"/>
        </w:rPr>
        <w:t>1</w:t>
      </w:r>
    </w:p>
    <w:p w14:paraId="1E4093F6" w14:textId="23511880" w:rsidR="004F078A" w:rsidRDefault="004F078A" w:rsidP="009B5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JEJ Artists: </w:t>
      </w:r>
      <w:hyperlink r:id="rId4" w:history="1">
        <w:r w:rsidR="001F0FF9" w:rsidRPr="001B1ED9">
          <w:rPr>
            <w:rStyle w:val="Hyperlink"/>
            <w:rFonts w:ascii="Arial" w:hAnsi="Arial" w:cs="Arial"/>
          </w:rPr>
          <w:t>janet@jejartists.com</w:t>
        </w:r>
      </w:hyperlink>
    </w:p>
    <w:p w14:paraId="5495167F" w14:textId="77C0AC80" w:rsidR="001F0FF9" w:rsidRPr="0059288A" w:rsidRDefault="001F0FF9" w:rsidP="009B51CD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</w:rPr>
        <w:t>Approx.2</w:t>
      </w:r>
      <w:r w:rsidR="00876C2B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words</w:t>
      </w:r>
    </w:p>
    <w:p w14:paraId="4DE85647" w14:textId="77777777" w:rsidR="009B51CD" w:rsidRDefault="009B51CD"/>
    <w:sectPr w:rsidR="009B51CD" w:rsidSect="006454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B"/>
    <w:rsid w:val="00032A7F"/>
    <w:rsid w:val="000D6579"/>
    <w:rsid w:val="001B01E9"/>
    <w:rsid w:val="001F0FF9"/>
    <w:rsid w:val="002516C5"/>
    <w:rsid w:val="002F2D9D"/>
    <w:rsid w:val="00417D09"/>
    <w:rsid w:val="004F078A"/>
    <w:rsid w:val="0059288A"/>
    <w:rsid w:val="005B6A4D"/>
    <w:rsid w:val="00642152"/>
    <w:rsid w:val="0064542B"/>
    <w:rsid w:val="006B6E86"/>
    <w:rsid w:val="00876C2B"/>
    <w:rsid w:val="00884420"/>
    <w:rsid w:val="009B51CD"/>
    <w:rsid w:val="009C389F"/>
    <w:rsid w:val="00A62E6D"/>
    <w:rsid w:val="00E47D5B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8D5CE1"/>
  <w14:defaultImageDpi w14:val="300"/>
  <w15:docId w15:val="{1354807E-AF7D-F940-A9ED-4063D9C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F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t@jejartis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JEJ Artists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Jarriel</dc:creator>
  <cp:keywords/>
  <dc:description/>
  <cp:lastModifiedBy>Janet E. Jarriel</cp:lastModifiedBy>
  <cp:revision>7</cp:revision>
  <dcterms:created xsi:type="dcterms:W3CDTF">2020-01-02T22:39:00Z</dcterms:created>
  <dcterms:modified xsi:type="dcterms:W3CDTF">2021-02-16T21:33:00Z</dcterms:modified>
</cp:coreProperties>
</file>