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DDC" w:rsidRDefault="00906DDC" w:rsidP="00906DDC">
      <w:pPr>
        <w:rPr>
          <w:b/>
          <w:sz w:val="36"/>
          <w:szCs w:val="36"/>
        </w:rPr>
      </w:pPr>
      <w:r>
        <w:t xml:space="preserve">         </w:t>
      </w:r>
      <w:r>
        <w:rPr>
          <w:sz w:val="28"/>
        </w:rPr>
        <w:t xml:space="preserve">       </w:t>
      </w:r>
      <w:r>
        <w:rPr>
          <w:sz w:val="22"/>
          <w:szCs w:val="22"/>
        </w:rPr>
        <w:t xml:space="preserve">                                      </w:t>
      </w:r>
      <w:r w:rsidRPr="00E80B4B">
        <w:rPr>
          <w:b/>
          <w:sz w:val="36"/>
          <w:szCs w:val="36"/>
        </w:rPr>
        <w:t>JASON  FLOWERS</w:t>
      </w:r>
    </w:p>
    <w:p w:rsidR="00906DDC" w:rsidRPr="00774CE2" w:rsidRDefault="00906DDC" w:rsidP="00906DDC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80B4B">
        <w:rPr>
          <w:sz w:val="22"/>
          <w:szCs w:val="22"/>
        </w:rPr>
        <w:t>SAG</w:t>
      </w:r>
      <w:r>
        <w:rPr>
          <w:sz w:val="22"/>
          <w:szCs w:val="22"/>
        </w:rPr>
        <w:t>/AFTRA</w:t>
      </w:r>
      <w:r w:rsidRPr="00E80B4B">
        <w:rPr>
          <w:sz w:val="22"/>
          <w:szCs w:val="22"/>
        </w:rPr>
        <w:t xml:space="preserve"> Eligible</w:t>
      </w:r>
    </w:p>
    <w:p w:rsidR="00906DDC" w:rsidRDefault="00906DDC" w:rsidP="00906DDC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Cell Phone # (323) 244-3173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</w:p>
    <w:p w:rsidR="00906DDC" w:rsidRDefault="00906DDC" w:rsidP="00906DDC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        HEIGHT:  5’ 7”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="002D7A22">
        <w:rPr>
          <w:rFonts w:ascii="Arial" w:hAnsi="Arial"/>
          <w:sz w:val="20"/>
        </w:rPr>
        <w:t>WEIGHT:  180</w:t>
      </w:r>
      <w:bookmarkStart w:id="0" w:name="_GoBack"/>
      <w:bookmarkEnd w:id="0"/>
    </w:p>
    <w:p w:rsidR="00906DDC" w:rsidRDefault="00906DDC" w:rsidP="00906DDC">
      <w:pPr>
        <w:ind w:right="-126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        HAIR:  Auburn/Straw. Blonde                                          </w:t>
      </w:r>
      <w:r>
        <w:rPr>
          <w:rFonts w:ascii="Arial" w:hAnsi="Arial"/>
          <w:sz w:val="20"/>
        </w:rPr>
        <w:tab/>
        <w:t>EYES:  Blue</w:t>
      </w:r>
    </w:p>
    <w:p w:rsidR="00906DDC" w:rsidRDefault="00906DDC" w:rsidP="00906DDC">
      <w:pPr>
        <w:ind w:right="-1260"/>
        <w:rPr>
          <w:sz w:val="22"/>
          <w:szCs w:val="22"/>
        </w:rPr>
      </w:pPr>
      <w:r>
        <w:rPr>
          <w:rFonts w:ascii="Arial" w:hAnsi="Arial"/>
          <w:b/>
          <w:sz w:val="20"/>
          <w:u w:val="single"/>
        </w:rPr>
        <w:t>FILM/TV: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          </w:t>
      </w:r>
      <w:r w:rsidRPr="00E80B4B">
        <w:rPr>
          <w:b/>
          <w:sz w:val="22"/>
          <w:szCs w:val="22"/>
        </w:rPr>
        <w:t>**</w:t>
      </w:r>
      <w:r>
        <w:rPr>
          <w:sz w:val="22"/>
          <w:szCs w:val="22"/>
        </w:rPr>
        <w:t>DEMO REEL AVAILABLE UPON REQUEST</w:t>
      </w:r>
    </w:p>
    <w:p w:rsidR="000317AB" w:rsidRDefault="00906DDC" w:rsidP="000317AB">
      <w:pPr>
        <w:ind w:right="-126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0317AB">
        <w:rPr>
          <w:sz w:val="22"/>
          <w:szCs w:val="22"/>
        </w:rPr>
        <w:t xml:space="preserve">  T</w:t>
      </w:r>
      <w:r w:rsidR="000317AB">
        <w:rPr>
          <w:sz w:val="22"/>
          <w:szCs w:val="22"/>
        </w:rPr>
        <w:t>HREE POINT TONY</w:t>
      </w:r>
      <w:r w:rsidR="000317AB">
        <w:rPr>
          <w:sz w:val="22"/>
          <w:szCs w:val="22"/>
        </w:rPr>
        <w:tab/>
      </w:r>
      <w:r w:rsidR="000317AB">
        <w:rPr>
          <w:sz w:val="22"/>
          <w:szCs w:val="22"/>
        </w:rPr>
        <w:tab/>
        <w:t>Randal</w:t>
      </w:r>
      <w:r w:rsidR="000317AB">
        <w:rPr>
          <w:sz w:val="22"/>
          <w:szCs w:val="22"/>
        </w:rPr>
        <w:tab/>
      </w:r>
      <w:r w:rsidR="000317AB">
        <w:rPr>
          <w:sz w:val="22"/>
          <w:szCs w:val="22"/>
        </w:rPr>
        <w:tab/>
      </w:r>
      <w:r w:rsidR="000317AB">
        <w:rPr>
          <w:sz w:val="22"/>
          <w:szCs w:val="22"/>
        </w:rPr>
        <w:tab/>
      </w:r>
      <w:r w:rsidR="000317AB">
        <w:rPr>
          <w:sz w:val="22"/>
          <w:szCs w:val="22"/>
        </w:rPr>
        <w:tab/>
      </w:r>
      <w:r w:rsidR="000317AB">
        <w:rPr>
          <w:sz w:val="22"/>
          <w:szCs w:val="22"/>
        </w:rPr>
        <w:tab/>
        <w:t>LA 48 Hour Film Fest</w:t>
      </w:r>
    </w:p>
    <w:p w:rsidR="000317AB" w:rsidRDefault="000317AB" w:rsidP="000317AB">
      <w:pPr>
        <w:ind w:left="6480" w:right="-1260" w:firstLine="720"/>
        <w:rPr>
          <w:sz w:val="22"/>
          <w:szCs w:val="22"/>
        </w:rPr>
      </w:pPr>
      <w:r>
        <w:rPr>
          <w:sz w:val="22"/>
          <w:szCs w:val="22"/>
        </w:rPr>
        <w:t>Crowned Prince Productions</w:t>
      </w:r>
    </w:p>
    <w:p w:rsidR="00906DDC" w:rsidRDefault="00906DDC" w:rsidP="00906DDC">
      <w:pPr>
        <w:ind w:right="-1260"/>
        <w:rPr>
          <w:sz w:val="22"/>
          <w:szCs w:val="22"/>
        </w:rPr>
      </w:pPr>
      <w:r>
        <w:rPr>
          <w:sz w:val="22"/>
          <w:szCs w:val="22"/>
        </w:rPr>
        <w:t xml:space="preserve">    BEWARE THE MOONLIGHT</w:t>
      </w:r>
      <w:r>
        <w:rPr>
          <w:sz w:val="22"/>
          <w:szCs w:val="22"/>
        </w:rPr>
        <w:tab/>
        <w:t>Lou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LA 48 Hour Film Fest</w:t>
      </w:r>
    </w:p>
    <w:p w:rsidR="00906DDC" w:rsidRDefault="00906DDC" w:rsidP="00906DDC">
      <w:pPr>
        <w:ind w:right="-1260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317AB">
        <w:rPr>
          <w:sz w:val="22"/>
          <w:szCs w:val="22"/>
        </w:rPr>
        <w:tab/>
      </w:r>
      <w:r w:rsidR="000317AB">
        <w:rPr>
          <w:sz w:val="22"/>
          <w:szCs w:val="22"/>
        </w:rPr>
        <w:tab/>
      </w:r>
      <w:r w:rsidR="000317AB">
        <w:rPr>
          <w:sz w:val="22"/>
          <w:szCs w:val="22"/>
        </w:rPr>
        <w:tab/>
      </w:r>
      <w:r w:rsidR="000317AB">
        <w:rPr>
          <w:sz w:val="22"/>
          <w:szCs w:val="22"/>
        </w:rPr>
        <w:tab/>
      </w:r>
      <w:r w:rsidR="000317AB">
        <w:rPr>
          <w:sz w:val="22"/>
          <w:szCs w:val="22"/>
        </w:rPr>
        <w:tab/>
      </w:r>
      <w:r w:rsidR="000317AB">
        <w:rPr>
          <w:sz w:val="22"/>
          <w:szCs w:val="22"/>
        </w:rPr>
        <w:tab/>
      </w:r>
      <w:r w:rsidR="000317AB">
        <w:rPr>
          <w:sz w:val="22"/>
          <w:szCs w:val="22"/>
        </w:rPr>
        <w:tab/>
        <w:t>Crowned Prince Productions</w:t>
      </w:r>
    </w:p>
    <w:p w:rsidR="00906DDC" w:rsidRDefault="000317AB" w:rsidP="00906DDC">
      <w:pPr>
        <w:ind w:right="-1260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906DDC">
        <w:rPr>
          <w:sz w:val="22"/>
          <w:szCs w:val="22"/>
        </w:rPr>
        <w:t>PRESS COOK</w:t>
      </w:r>
      <w:r w:rsidR="00906DDC">
        <w:rPr>
          <w:sz w:val="22"/>
          <w:szCs w:val="22"/>
        </w:rPr>
        <w:tab/>
      </w:r>
      <w:r w:rsidR="00906DDC">
        <w:rPr>
          <w:sz w:val="22"/>
          <w:szCs w:val="22"/>
        </w:rPr>
        <w:tab/>
      </w:r>
      <w:r w:rsidR="00906DDC">
        <w:rPr>
          <w:sz w:val="22"/>
          <w:szCs w:val="22"/>
        </w:rPr>
        <w:tab/>
        <w:t>Sam Joel</w:t>
      </w:r>
      <w:r w:rsidR="00906DDC">
        <w:rPr>
          <w:sz w:val="22"/>
          <w:szCs w:val="22"/>
        </w:rPr>
        <w:tab/>
      </w:r>
      <w:r w:rsidR="00906DDC">
        <w:rPr>
          <w:sz w:val="22"/>
          <w:szCs w:val="22"/>
        </w:rPr>
        <w:tab/>
      </w:r>
      <w:r w:rsidR="00906DDC">
        <w:rPr>
          <w:sz w:val="22"/>
          <w:szCs w:val="22"/>
        </w:rPr>
        <w:tab/>
      </w:r>
      <w:r w:rsidR="00906DDC">
        <w:rPr>
          <w:sz w:val="22"/>
          <w:szCs w:val="22"/>
        </w:rPr>
        <w:tab/>
        <w:t>LA 48 Hour Film Fest</w:t>
      </w:r>
    </w:p>
    <w:p w:rsidR="00906DDC" w:rsidRDefault="00906DDC" w:rsidP="00906DDC">
      <w:pPr>
        <w:ind w:right="-126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Rogue Division</w:t>
      </w:r>
    </w:p>
    <w:p w:rsidR="00906DDC" w:rsidRDefault="000317AB" w:rsidP="00906DDC">
      <w:pPr>
        <w:ind w:right="-1260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906DDC" w:rsidRPr="00256FA4">
        <w:rPr>
          <w:sz w:val="22"/>
          <w:szCs w:val="22"/>
        </w:rPr>
        <w:t>A TALE OF TWO SILLIES</w:t>
      </w:r>
      <w:r w:rsidR="00906DDC" w:rsidRPr="00256FA4">
        <w:rPr>
          <w:sz w:val="22"/>
          <w:szCs w:val="22"/>
        </w:rPr>
        <w:tab/>
      </w:r>
      <w:r w:rsidR="00906DDC" w:rsidRPr="00256FA4">
        <w:rPr>
          <w:sz w:val="22"/>
          <w:szCs w:val="22"/>
        </w:rPr>
        <w:tab/>
        <w:t>Morell</w:t>
      </w:r>
      <w:r w:rsidR="00906DDC" w:rsidRPr="00256FA4">
        <w:rPr>
          <w:sz w:val="22"/>
          <w:szCs w:val="22"/>
        </w:rPr>
        <w:tab/>
      </w:r>
      <w:r w:rsidR="00906DDC">
        <w:rPr>
          <w:sz w:val="22"/>
          <w:szCs w:val="22"/>
        </w:rPr>
        <w:tab/>
      </w:r>
      <w:r w:rsidR="00906DDC">
        <w:rPr>
          <w:sz w:val="22"/>
          <w:szCs w:val="22"/>
        </w:rPr>
        <w:tab/>
      </w:r>
      <w:r w:rsidR="00906DDC">
        <w:rPr>
          <w:sz w:val="22"/>
          <w:szCs w:val="22"/>
        </w:rPr>
        <w:tab/>
      </w:r>
      <w:r w:rsidR="00906DDC">
        <w:rPr>
          <w:sz w:val="22"/>
          <w:szCs w:val="22"/>
        </w:rPr>
        <w:tab/>
        <w:t xml:space="preserve">E </w:t>
      </w:r>
      <w:proofErr w:type="spellStart"/>
      <w:r w:rsidR="00906DDC">
        <w:rPr>
          <w:sz w:val="22"/>
          <w:szCs w:val="22"/>
        </w:rPr>
        <w:t>Tenebris</w:t>
      </w:r>
      <w:proofErr w:type="spellEnd"/>
      <w:r w:rsidR="00906DDC">
        <w:rPr>
          <w:sz w:val="22"/>
          <w:szCs w:val="22"/>
        </w:rPr>
        <w:t xml:space="preserve"> Entertainment</w:t>
      </w:r>
    </w:p>
    <w:p w:rsidR="00906DDC" w:rsidRPr="009121F2" w:rsidRDefault="009121F2" w:rsidP="00906DDC">
      <w:pPr>
        <w:ind w:right="-1260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Dir. Brandon </w:t>
      </w:r>
      <w:proofErr w:type="spellStart"/>
      <w:r>
        <w:rPr>
          <w:sz w:val="22"/>
          <w:szCs w:val="22"/>
        </w:rPr>
        <w:t>Esten</w:t>
      </w:r>
      <w:proofErr w:type="spellEnd"/>
    </w:p>
    <w:p w:rsidR="00906DDC" w:rsidRPr="006F59D3" w:rsidRDefault="00906DDC" w:rsidP="00906DDC">
      <w:pPr>
        <w:rPr>
          <w:rFonts w:ascii="Arial" w:hAnsi="Arial" w:cs="Arial"/>
          <w:sz w:val="20"/>
        </w:rPr>
      </w:pPr>
      <w:r>
        <w:rPr>
          <w:b/>
          <w:sz w:val="22"/>
          <w:szCs w:val="22"/>
        </w:rPr>
        <w:t xml:space="preserve">     </w:t>
      </w:r>
      <w:r w:rsidRPr="006F59D3">
        <w:rPr>
          <w:rFonts w:ascii="Arial" w:hAnsi="Arial" w:cs="Arial"/>
          <w:sz w:val="20"/>
        </w:rPr>
        <w:t>RANDAL</w:t>
      </w:r>
      <w:r w:rsidRPr="006F59D3">
        <w:rPr>
          <w:rFonts w:ascii="Arial" w:hAnsi="Arial" w:cs="Arial"/>
          <w:sz w:val="20"/>
        </w:rPr>
        <w:tab/>
      </w:r>
      <w:r w:rsidRPr="006F59D3">
        <w:rPr>
          <w:rFonts w:ascii="Arial" w:hAnsi="Arial" w:cs="Arial"/>
          <w:sz w:val="20"/>
        </w:rPr>
        <w:tab/>
      </w:r>
      <w:r w:rsidRPr="006F59D3">
        <w:rPr>
          <w:rFonts w:ascii="Arial" w:hAnsi="Arial" w:cs="Arial"/>
          <w:sz w:val="20"/>
        </w:rPr>
        <w:tab/>
      </w:r>
      <w:r w:rsidRPr="006F59D3">
        <w:rPr>
          <w:rFonts w:ascii="Arial" w:hAnsi="Arial" w:cs="Arial"/>
          <w:sz w:val="20"/>
        </w:rPr>
        <w:tab/>
      </w:r>
      <w:proofErr w:type="spellStart"/>
      <w:r w:rsidRPr="006F59D3">
        <w:rPr>
          <w:rFonts w:ascii="Arial" w:hAnsi="Arial" w:cs="Arial"/>
          <w:sz w:val="20"/>
        </w:rPr>
        <w:t>Randal</w:t>
      </w:r>
      <w:proofErr w:type="spellEnd"/>
      <w:r w:rsidRPr="006F59D3">
        <w:rPr>
          <w:rFonts w:ascii="Arial" w:hAnsi="Arial" w:cs="Arial"/>
          <w:sz w:val="20"/>
        </w:rPr>
        <w:tab/>
      </w:r>
      <w:r w:rsidRPr="006F59D3">
        <w:rPr>
          <w:rFonts w:ascii="Arial" w:hAnsi="Arial" w:cs="Arial"/>
          <w:sz w:val="20"/>
        </w:rPr>
        <w:tab/>
      </w:r>
      <w:r w:rsidRPr="006F59D3">
        <w:rPr>
          <w:rFonts w:ascii="Arial" w:hAnsi="Arial" w:cs="Arial"/>
          <w:sz w:val="20"/>
        </w:rPr>
        <w:tab/>
      </w:r>
      <w:r w:rsidRPr="006F59D3">
        <w:rPr>
          <w:rFonts w:ascii="Arial" w:hAnsi="Arial" w:cs="Arial"/>
          <w:sz w:val="20"/>
        </w:rPr>
        <w:tab/>
      </w:r>
      <w:r w:rsidRPr="006F59D3">
        <w:rPr>
          <w:rFonts w:ascii="Arial" w:hAnsi="Arial" w:cs="Arial"/>
          <w:sz w:val="20"/>
        </w:rPr>
        <w:tab/>
        <w:t>Rogue Division</w:t>
      </w:r>
    </w:p>
    <w:p w:rsidR="00906DDC" w:rsidRPr="006F59D3" w:rsidRDefault="009121F2" w:rsidP="00906DD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Dir. Andrew </w:t>
      </w:r>
      <w:proofErr w:type="spellStart"/>
      <w:r>
        <w:rPr>
          <w:rFonts w:ascii="Arial" w:hAnsi="Arial" w:cs="Arial"/>
          <w:sz w:val="20"/>
        </w:rPr>
        <w:t>Kadikian</w:t>
      </w:r>
      <w:proofErr w:type="spellEnd"/>
    </w:p>
    <w:p w:rsidR="00906DDC" w:rsidRPr="006F59D3" w:rsidRDefault="00906DDC" w:rsidP="00906DDC">
      <w:pPr>
        <w:rPr>
          <w:rFonts w:ascii="Arial" w:hAnsi="Arial" w:cs="Arial"/>
          <w:b/>
          <w:sz w:val="20"/>
        </w:rPr>
      </w:pPr>
      <w:r w:rsidRPr="006F59D3">
        <w:rPr>
          <w:rFonts w:ascii="Arial" w:hAnsi="Arial" w:cs="Arial"/>
          <w:b/>
          <w:sz w:val="20"/>
        </w:rPr>
        <w:t xml:space="preserve">     </w:t>
      </w:r>
      <w:r w:rsidRPr="006F59D3">
        <w:rPr>
          <w:rFonts w:ascii="Arial" w:hAnsi="Arial" w:cs="Arial"/>
          <w:sz w:val="20"/>
        </w:rPr>
        <w:t>PAPA ZEUS</w:t>
      </w:r>
      <w:r w:rsidRPr="006F59D3">
        <w:rPr>
          <w:rFonts w:ascii="Arial" w:hAnsi="Arial" w:cs="Arial"/>
          <w:sz w:val="20"/>
        </w:rPr>
        <w:tab/>
      </w:r>
      <w:r w:rsidRPr="006F59D3">
        <w:rPr>
          <w:rFonts w:ascii="Arial" w:hAnsi="Arial" w:cs="Arial"/>
          <w:sz w:val="20"/>
        </w:rPr>
        <w:tab/>
      </w:r>
      <w:r w:rsidRPr="006F59D3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6F59D3">
        <w:rPr>
          <w:rFonts w:ascii="Arial" w:hAnsi="Arial" w:cs="Arial"/>
          <w:sz w:val="20"/>
        </w:rPr>
        <w:t>Troy</w:t>
      </w:r>
      <w:r w:rsidRPr="006F59D3">
        <w:rPr>
          <w:rFonts w:ascii="Arial" w:hAnsi="Arial" w:cs="Arial"/>
          <w:sz w:val="20"/>
        </w:rPr>
        <w:tab/>
      </w:r>
      <w:r w:rsidRPr="006F59D3">
        <w:rPr>
          <w:rFonts w:ascii="Arial" w:hAnsi="Arial" w:cs="Arial"/>
          <w:sz w:val="20"/>
        </w:rPr>
        <w:tab/>
      </w:r>
      <w:r w:rsidRPr="006F59D3">
        <w:rPr>
          <w:rFonts w:ascii="Arial" w:hAnsi="Arial" w:cs="Arial"/>
          <w:sz w:val="20"/>
        </w:rPr>
        <w:tab/>
      </w:r>
      <w:r w:rsidRPr="006F59D3">
        <w:rPr>
          <w:rFonts w:ascii="Arial" w:hAnsi="Arial" w:cs="Arial"/>
          <w:sz w:val="20"/>
        </w:rPr>
        <w:tab/>
      </w:r>
      <w:r w:rsidRPr="006F59D3">
        <w:rPr>
          <w:rFonts w:ascii="Arial" w:hAnsi="Arial" w:cs="Arial"/>
          <w:sz w:val="20"/>
        </w:rPr>
        <w:tab/>
        <w:t xml:space="preserve">Rick </w:t>
      </w:r>
      <w:proofErr w:type="spellStart"/>
      <w:r w:rsidRPr="006F59D3">
        <w:rPr>
          <w:rFonts w:ascii="Arial" w:hAnsi="Arial" w:cs="Arial"/>
          <w:sz w:val="20"/>
        </w:rPr>
        <w:t>Almada</w:t>
      </w:r>
      <w:proofErr w:type="spellEnd"/>
    </w:p>
    <w:p w:rsidR="00906DDC" w:rsidRPr="006F59D3" w:rsidRDefault="00906DDC" w:rsidP="00906DDC">
      <w:pPr>
        <w:rPr>
          <w:rFonts w:ascii="Verdana" w:hAnsi="Verdana"/>
          <w:color w:val="333333"/>
          <w:sz w:val="20"/>
        </w:rPr>
      </w:pPr>
    </w:p>
    <w:p w:rsidR="00906DDC" w:rsidRDefault="00906DDC" w:rsidP="00906DDC">
      <w:pPr>
        <w:ind w:right="-126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SCOPED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Mercenary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Hollywood Art Institute</w:t>
      </w:r>
    </w:p>
    <w:p w:rsidR="00906DDC" w:rsidRDefault="00906DDC" w:rsidP="00906DDC">
      <w:pPr>
        <w:ind w:right="-1260"/>
        <w:rPr>
          <w:rFonts w:ascii="Arial" w:hAnsi="Arial"/>
          <w:sz w:val="20"/>
        </w:rPr>
      </w:pPr>
    </w:p>
    <w:p w:rsidR="00906DDC" w:rsidRDefault="00906DDC" w:rsidP="00906DDC">
      <w:pPr>
        <w:ind w:right="-126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DIRTY SOUTH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Bootlegger</w:t>
      </w:r>
      <w:r w:rsidR="000317AB">
        <w:rPr>
          <w:rFonts w:ascii="Arial" w:hAnsi="Arial"/>
          <w:sz w:val="20"/>
        </w:rPr>
        <w:t xml:space="preserve"> / Rebel Soldier</w:t>
      </w:r>
      <w:r w:rsidR="000317AB">
        <w:rPr>
          <w:rFonts w:ascii="Arial" w:hAnsi="Arial"/>
          <w:sz w:val="20"/>
        </w:rPr>
        <w:tab/>
      </w:r>
      <w:r w:rsidR="000317AB">
        <w:rPr>
          <w:rFonts w:ascii="Arial" w:hAnsi="Arial"/>
          <w:sz w:val="20"/>
        </w:rPr>
        <w:tab/>
        <w:t>McClure Films</w:t>
      </w:r>
      <w:r>
        <w:rPr>
          <w:rFonts w:ascii="Arial" w:hAnsi="Arial"/>
          <w:sz w:val="20"/>
        </w:rPr>
        <w:tab/>
      </w:r>
    </w:p>
    <w:p w:rsidR="00906DDC" w:rsidRPr="00E80B4B" w:rsidRDefault="00906DDC" w:rsidP="00906DDC">
      <w:pPr>
        <w:ind w:right="-126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906DDC" w:rsidRDefault="00906DDC" w:rsidP="00906DDC">
      <w:pPr>
        <w:ind w:right="-126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MIDNIGHT EYE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Detective William Ezra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Rebel Rude Entertainment</w:t>
      </w:r>
    </w:p>
    <w:p w:rsidR="00906DDC" w:rsidRPr="002A6831" w:rsidRDefault="00906DDC" w:rsidP="00906DDC">
      <w:pPr>
        <w:ind w:right="-1260"/>
        <w:rPr>
          <w:rFonts w:ascii="Arial" w:hAnsi="Arial"/>
          <w:sz w:val="20"/>
        </w:rPr>
      </w:pPr>
    </w:p>
    <w:p w:rsidR="00906DDC" w:rsidRDefault="00906DDC" w:rsidP="00906DDC">
      <w:pPr>
        <w:ind w:right="-126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GOLDEN OPPORTUNITIES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Lead – Lost Game Show Guest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New York Film Academy </w:t>
      </w:r>
    </w:p>
    <w:p w:rsidR="00906DDC" w:rsidRDefault="00906DDC" w:rsidP="00906DDC">
      <w:pPr>
        <w:ind w:right="-1260"/>
        <w:rPr>
          <w:rFonts w:ascii="Arial" w:hAnsi="Arial"/>
          <w:sz w:val="20"/>
        </w:rPr>
      </w:pPr>
    </w:p>
    <w:p w:rsidR="00906DDC" w:rsidRDefault="00906DDC" w:rsidP="00906DDC">
      <w:pPr>
        <w:ind w:right="-126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THE BRINK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Lead – Todd Mooney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Thunder Head Studios</w:t>
      </w:r>
    </w:p>
    <w:p w:rsidR="00906DDC" w:rsidRDefault="00906DDC" w:rsidP="00906DDC">
      <w:pPr>
        <w:ind w:right="-126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  Paranormal Engineer</w:t>
      </w:r>
      <w:r w:rsidR="009121F2">
        <w:rPr>
          <w:rFonts w:ascii="Arial" w:hAnsi="Arial"/>
          <w:sz w:val="20"/>
        </w:rPr>
        <w:tab/>
      </w:r>
      <w:r w:rsidR="009121F2">
        <w:rPr>
          <w:rFonts w:ascii="Arial" w:hAnsi="Arial"/>
          <w:sz w:val="20"/>
        </w:rPr>
        <w:tab/>
      </w:r>
      <w:r w:rsidR="009121F2">
        <w:rPr>
          <w:rFonts w:ascii="Arial" w:hAnsi="Arial"/>
          <w:sz w:val="20"/>
        </w:rPr>
        <w:tab/>
        <w:t>Dir. Ben Cooper</w:t>
      </w:r>
    </w:p>
    <w:p w:rsidR="00906DDC" w:rsidRDefault="00906DDC" w:rsidP="00906DDC">
      <w:pPr>
        <w:ind w:right="-126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DEATH FACTORY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Lead – Troy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Brain Damage Films</w:t>
      </w:r>
    </w:p>
    <w:p w:rsidR="00906DDC" w:rsidRPr="00E80B4B" w:rsidRDefault="00906DDC" w:rsidP="00906DDC">
      <w:pPr>
        <w:ind w:right="-126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  Loner Heavy Metal Stoner</w:t>
      </w:r>
      <w:r w:rsidR="009121F2">
        <w:rPr>
          <w:rFonts w:ascii="Arial" w:hAnsi="Arial"/>
          <w:sz w:val="20"/>
        </w:rPr>
        <w:tab/>
      </w:r>
      <w:r w:rsidR="009121F2">
        <w:rPr>
          <w:rFonts w:ascii="Arial" w:hAnsi="Arial"/>
          <w:sz w:val="20"/>
        </w:rPr>
        <w:tab/>
        <w:t>Dir. Brad Sykes</w:t>
      </w:r>
    </w:p>
    <w:p w:rsidR="00906DDC" w:rsidRDefault="00906DDC" w:rsidP="00906DDC">
      <w:pPr>
        <w:ind w:right="-1260"/>
        <w:rPr>
          <w:rFonts w:ascii="ArialMT" w:hAnsi="ArialMT" w:cs="ArialMT"/>
          <w:sz w:val="20"/>
        </w:rPr>
      </w:pPr>
      <w:r>
        <w:rPr>
          <w:rFonts w:ascii="Arial" w:hAnsi="Arial"/>
          <w:sz w:val="20"/>
        </w:rPr>
        <w:t xml:space="preserve">     MURDER BY THE BOOK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Lead -- </w:t>
      </w:r>
      <w:proofErr w:type="spellStart"/>
      <w:r w:rsidRPr="00277559">
        <w:rPr>
          <w:rFonts w:ascii="ArialMT" w:hAnsi="ArialMT" w:cs="ArialMT"/>
          <w:sz w:val="20"/>
        </w:rPr>
        <w:t>Jeffory</w:t>
      </w:r>
      <w:proofErr w:type="spellEnd"/>
      <w:r w:rsidRPr="00277559">
        <w:rPr>
          <w:rFonts w:ascii="ArialMT" w:hAnsi="ArialMT" w:cs="ArialMT"/>
          <w:sz w:val="20"/>
        </w:rPr>
        <w:t xml:space="preserve"> </w:t>
      </w:r>
      <w:r>
        <w:rPr>
          <w:rFonts w:ascii="ArialMT" w:hAnsi="ArialMT" w:cs="ArialMT"/>
          <w:sz w:val="20"/>
        </w:rPr>
        <w:t>Gorman</w:t>
      </w:r>
      <w:r>
        <w:rPr>
          <w:rFonts w:ascii="ArialMT" w:hAnsi="ArialMT" w:cs="ArialMT"/>
          <w:sz w:val="20"/>
        </w:rPr>
        <w:tab/>
      </w:r>
      <w:r>
        <w:rPr>
          <w:rFonts w:ascii="ArialMT" w:hAnsi="ArialMT" w:cs="ArialMT"/>
          <w:sz w:val="20"/>
        </w:rPr>
        <w:tab/>
      </w:r>
      <w:r>
        <w:rPr>
          <w:rFonts w:ascii="ArialMT" w:hAnsi="ArialMT" w:cs="ArialMT"/>
          <w:sz w:val="20"/>
        </w:rPr>
        <w:tab/>
        <w:t>Court TV / Digital Ranch</w:t>
      </w:r>
    </w:p>
    <w:p w:rsidR="00906DDC" w:rsidRPr="00A52BFA" w:rsidRDefault="00906DDC" w:rsidP="00906DDC">
      <w:pPr>
        <w:ind w:right="-1260"/>
        <w:rPr>
          <w:rFonts w:ascii="Arial" w:hAnsi="Arial"/>
          <w:sz w:val="20"/>
        </w:rPr>
      </w:pPr>
    </w:p>
    <w:p w:rsidR="00906DDC" w:rsidRDefault="00906DDC" w:rsidP="00906DDC">
      <w:pPr>
        <w:ind w:right="-126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BOSTON PUBLIC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Swim Team Student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Manhattan Studios</w:t>
      </w:r>
    </w:p>
    <w:p w:rsidR="00906DDC" w:rsidRDefault="00906DDC" w:rsidP="00906DDC">
      <w:pPr>
        <w:ind w:right="-126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                                                                                                                          TBS Casting</w:t>
      </w:r>
    </w:p>
    <w:p w:rsidR="00906DDC" w:rsidRPr="00381ACD" w:rsidRDefault="00906DDC" w:rsidP="00906DDC">
      <w:pPr>
        <w:ind w:right="-1260"/>
        <w:rPr>
          <w:rFonts w:ascii="Arial" w:hAnsi="Arial"/>
          <w:sz w:val="20"/>
        </w:rPr>
      </w:pPr>
      <w:r>
        <w:rPr>
          <w:rFonts w:ascii="Arial" w:hAnsi="Arial"/>
          <w:b/>
          <w:sz w:val="20"/>
          <w:u w:val="single"/>
        </w:rPr>
        <w:t>COMMERCIALS &amp; PRINT: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</w:p>
    <w:p w:rsidR="00906DDC" w:rsidRDefault="00906DDC" w:rsidP="00906DDC">
      <w:pPr>
        <w:ind w:right="-126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LIST AVAILABLE UPON REQUEST</w:t>
      </w:r>
    </w:p>
    <w:p w:rsidR="00906DDC" w:rsidRDefault="00906DDC" w:rsidP="00906DDC">
      <w:pPr>
        <w:ind w:right="-1260"/>
        <w:rPr>
          <w:rFonts w:ascii="Arial" w:hAnsi="Arial"/>
          <w:sz w:val="20"/>
        </w:rPr>
      </w:pPr>
      <w:r>
        <w:rPr>
          <w:rFonts w:ascii="Arial" w:hAnsi="Arial"/>
          <w:b/>
          <w:sz w:val="20"/>
          <w:u w:val="single"/>
        </w:rPr>
        <w:t>THEATRE:</w:t>
      </w:r>
    </w:p>
    <w:p w:rsidR="00906DDC" w:rsidRDefault="00906DDC" w:rsidP="00906DDC">
      <w:pPr>
        <w:ind w:right="-126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RECKLESS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Tom / Man in Ski Mask / Tom Jr.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The Next Stage Theater</w:t>
      </w:r>
    </w:p>
    <w:p w:rsidR="00906DDC" w:rsidRDefault="00906DDC" w:rsidP="00906DDC">
      <w:pPr>
        <w:ind w:right="-1260"/>
        <w:rPr>
          <w:rFonts w:ascii="Arial" w:hAnsi="Arial"/>
          <w:sz w:val="20"/>
        </w:rPr>
      </w:pPr>
    </w:p>
    <w:p w:rsidR="00906DDC" w:rsidRDefault="00906DDC" w:rsidP="00906DDC">
      <w:pPr>
        <w:ind w:right="-126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ALADDIN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proofErr w:type="spellStart"/>
      <w:r>
        <w:rPr>
          <w:rFonts w:ascii="Arial" w:hAnsi="Arial"/>
          <w:sz w:val="20"/>
        </w:rPr>
        <w:t>Zampano</w:t>
      </w:r>
      <w:proofErr w:type="spellEnd"/>
      <w:r>
        <w:rPr>
          <w:rFonts w:ascii="Arial" w:hAnsi="Arial"/>
          <w:sz w:val="20"/>
        </w:rPr>
        <w:t xml:space="preserve"> / Evil Magician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The Black Box Theater</w:t>
      </w:r>
    </w:p>
    <w:p w:rsidR="00906DDC" w:rsidRDefault="00906DDC" w:rsidP="00906DDC">
      <w:pPr>
        <w:ind w:right="-1260"/>
        <w:rPr>
          <w:rFonts w:ascii="Arial" w:hAnsi="Arial"/>
          <w:sz w:val="20"/>
        </w:rPr>
      </w:pPr>
    </w:p>
    <w:p w:rsidR="00906DDC" w:rsidRDefault="00906DDC" w:rsidP="00906DDC">
      <w:pPr>
        <w:ind w:right="-126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LOST &amp; FOUND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Solo Performance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Seattle Freehold Theater</w:t>
      </w:r>
    </w:p>
    <w:p w:rsidR="00906DDC" w:rsidRDefault="00906DDC" w:rsidP="00906DDC">
      <w:pPr>
        <w:ind w:right="-126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KICKED OUT BLUES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Vaudevillian Tramp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 </w:t>
      </w:r>
      <w:r>
        <w:rPr>
          <w:rFonts w:ascii="Arial" w:hAnsi="Arial"/>
          <w:sz w:val="20"/>
        </w:rPr>
        <w:tab/>
        <w:t xml:space="preserve"> Self Written and Directed</w:t>
      </w:r>
    </w:p>
    <w:p w:rsidR="00906DDC" w:rsidRDefault="00906DDC" w:rsidP="00906DDC">
      <w:pPr>
        <w:ind w:right="-1260"/>
        <w:rPr>
          <w:rFonts w:ascii="Arial" w:hAnsi="Arial"/>
          <w:sz w:val="20"/>
        </w:rPr>
      </w:pPr>
    </w:p>
    <w:p w:rsidR="00906DDC" w:rsidRDefault="00906DDC" w:rsidP="00906DDC">
      <w:pPr>
        <w:ind w:right="-126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THE GLASS MENAGERIE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Lead – Tom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UW - Hutchinson Theater</w:t>
      </w:r>
    </w:p>
    <w:p w:rsidR="00906DDC" w:rsidRDefault="00906DDC" w:rsidP="00906DDC">
      <w:pPr>
        <w:ind w:right="-1260"/>
        <w:rPr>
          <w:rFonts w:ascii="Arial" w:hAnsi="Arial"/>
          <w:sz w:val="20"/>
        </w:rPr>
      </w:pPr>
      <w:r>
        <w:rPr>
          <w:rFonts w:ascii="Arial" w:hAnsi="Arial"/>
          <w:b/>
          <w:sz w:val="20"/>
          <w:u w:val="single"/>
        </w:rPr>
        <w:t>TRAINING: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b/>
          <w:sz w:val="20"/>
          <w:u w:val="single"/>
        </w:rPr>
        <w:t>Areas of Training:</w:t>
      </w:r>
    </w:p>
    <w:p w:rsidR="00906DDC" w:rsidRDefault="00906DDC" w:rsidP="00906DDC">
      <w:pPr>
        <w:ind w:right="-1260"/>
        <w:rPr>
          <w:rFonts w:ascii="Arial" w:hAnsi="Arial"/>
          <w:sz w:val="20"/>
        </w:rPr>
      </w:pPr>
      <w:r>
        <w:rPr>
          <w:rFonts w:ascii="Arial" w:hAnsi="Arial"/>
          <w:sz w:val="20"/>
        </w:rPr>
        <w:t>**</w:t>
      </w:r>
      <w:r>
        <w:rPr>
          <w:rFonts w:ascii="Arial" w:hAnsi="Arial"/>
          <w:b/>
          <w:sz w:val="20"/>
        </w:rPr>
        <w:t>BA</w:t>
      </w:r>
      <w:r>
        <w:rPr>
          <w:rFonts w:ascii="Arial" w:hAnsi="Arial"/>
          <w:sz w:val="20"/>
        </w:rPr>
        <w:t xml:space="preserve"> in Drama---University of Washington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Stanislavski, Strasberg, </w:t>
      </w:r>
      <w:proofErr w:type="spellStart"/>
      <w:r>
        <w:rPr>
          <w:rFonts w:ascii="Arial" w:hAnsi="Arial"/>
          <w:sz w:val="20"/>
        </w:rPr>
        <w:t>Meisner</w:t>
      </w:r>
      <w:proofErr w:type="spellEnd"/>
      <w:r>
        <w:rPr>
          <w:rFonts w:ascii="Arial" w:hAnsi="Arial"/>
          <w:sz w:val="20"/>
        </w:rPr>
        <w:t>, and</w:t>
      </w:r>
    </w:p>
    <w:p w:rsidR="00906DDC" w:rsidRDefault="00906DDC" w:rsidP="00906DDC">
      <w:pPr>
        <w:ind w:right="-1260"/>
        <w:rPr>
          <w:rFonts w:ascii="Arial" w:hAnsi="Arial"/>
          <w:sz w:val="20"/>
        </w:rPr>
      </w:pPr>
      <w:r>
        <w:rPr>
          <w:rFonts w:ascii="Arial" w:hAnsi="Arial"/>
          <w:sz w:val="20"/>
        </w:rPr>
        <w:t>The Camera Smart Actor Workshop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Alexander Techniques</w:t>
      </w:r>
    </w:p>
    <w:p w:rsidR="00906DDC" w:rsidRDefault="00906DDC" w:rsidP="00906DDC">
      <w:pPr>
        <w:ind w:right="-1260"/>
        <w:rPr>
          <w:rFonts w:ascii="Arial" w:hAnsi="Arial"/>
          <w:sz w:val="20"/>
        </w:rPr>
      </w:pPr>
      <w:r>
        <w:rPr>
          <w:rFonts w:ascii="Arial" w:hAnsi="Arial"/>
          <w:sz w:val="20"/>
        </w:rPr>
        <w:t>Baton Rouge Little Theatre Workshop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(Acting/Theory; Scene work; Movement)</w:t>
      </w:r>
    </w:p>
    <w:p w:rsidR="00906DDC" w:rsidRDefault="00906DDC" w:rsidP="00906DDC">
      <w:pPr>
        <w:ind w:right="-1260"/>
        <w:rPr>
          <w:rFonts w:ascii="Arial" w:hAnsi="Arial"/>
          <w:sz w:val="20"/>
        </w:rPr>
      </w:pPr>
      <w:r>
        <w:rPr>
          <w:rFonts w:ascii="Arial" w:hAnsi="Arial"/>
          <w:sz w:val="20"/>
        </w:rPr>
        <w:t>Van Mar Academy of Motion Picture and TV Acting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UW </w:t>
      </w:r>
      <w:proofErr w:type="spellStart"/>
      <w:r>
        <w:rPr>
          <w:rFonts w:ascii="Arial" w:hAnsi="Arial"/>
          <w:sz w:val="20"/>
        </w:rPr>
        <w:t>onCue</w:t>
      </w:r>
      <w:proofErr w:type="spellEnd"/>
      <w:r>
        <w:rPr>
          <w:rFonts w:ascii="Arial" w:hAnsi="Arial"/>
          <w:sz w:val="20"/>
        </w:rPr>
        <w:t>---Improvisational group</w:t>
      </w:r>
    </w:p>
    <w:p w:rsidR="00906DDC" w:rsidRDefault="00906DDC" w:rsidP="00906DDC">
      <w:pPr>
        <w:ind w:right="-1260"/>
        <w:rPr>
          <w:rFonts w:ascii="Arial" w:hAnsi="Arial"/>
          <w:sz w:val="20"/>
        </w:rPr>
      </w:pPr>
      <w:r>
        <w:rPr>
          <w:rFonts w:ascii="Arial" w:hAnsi="Arial"/>
          <w:sz w:val="20"/>
        </w:rPr>
        <w:t>Commercial Auditioning Workshop—Killian McHugh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Stage adaptation of Non-Dramatic Text</w:t>
      </w:r>
    </w:p>
    <w:p w:rsidR="00906DDC" w:rsidRDefault="00906DDC" w:rsidP="00906DDC">
      <w:pPr>
        <w:ind w:right="-126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                                                            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Solo Performance Art Training</w:t>
      </w:r>
    </w:p>
    <w:p w:rsidR="00906DDC" w:rsidRDefault="00906DDC" w:rsidP="00906DDC">
      <w:pPr>
        <w:ind w:right="-1260"/>
        <w:rPr>
          <w:rFonts w:ascii="Arial" w:hAnsi="Arial"/>
          <w:sz w:val="20"/>
        </w:rPr>
      </w:pPr>
      <w:r>
        <w:rPr>
          <w:rFonts w:ascii="Arial" w:hAnsi="Arial"/>
          <w:b/>
          <w:sz w:val="20"/>
          <w:u w:val="single"/>
        </w:rPr>
        <w:t>SPECIAL SKILLS: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Audition training; Monologue training</w:t>
      </w:r>
    </w:p>
    <w:p w:rsidR="00906DDC" w:rsidRDefault="00906DDC" w:rsidP="00906DDC">
      <w:pPr>
        <w:ind w:right="-1260"/>
        <w:rPr>
          <w:rFonts w:ascii="Arial" w:hAnsi="Arial"/>
          <w:sz w:val="20"/>
        </w:rPr>
      </w:pPr>
      <w:r>
        <w:rPr>
          <w:rFonts w:ascii="Arial" w:hAnsi="Arial"/>
          <w:sz w:val="20"/>
        </w:rPr>
        <w:t>Harmonica, Billiards, Horseback riding,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Film Acting (on set experience)</w:t>
      </w:r>
    </w:p>
    <w:p w:rsidR="00906DDC" w:rsidRDefault="00906DDC" w:rsidP="00906DDC">
      <w:pPr>
        <w:ind w:right="-1260"/>
        <w:rPr>
          <w:rFonts w:ascii="Arial" w:hAnsi="Arial"/>
          <w:sz w:val="20"/>
        </w:rPr>
      </w:pPr>
      <w:r>
        <w:rPr>
          <w:rFonts w:ascii="Arial" w:hAnsi="Arial"/>
          <w:sz w:val="20"/>
        </w:rPr>
        <w:t>Painting, Sculpting, Bowling,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Stage Lighting; Costuming; and Set Design</w:t>
      </w:r>
    </w:p>
    <w:p w:rsidR="00906DDC" w:rsidRDefault="00906DDC" w:rsidP="00906DDC">
      <w:pPr>
        <w:ind w:right="-1260"/>
        <w:rPr>
          <w:rFonts w:ascii="Arial" w:hAnsi="Arial"/>
          <w:sz w:val="20"/>
        </w:rPr>
      </w:pPr>
      <w:r>
        <w:rPr>
          <w:rFonts w:ascii="Arial" w:hAnsi="Arial"/>
          <w:sz w:val="20"/>
        </w:rPr>
        <w:t>Fire Armed Weapons, Bow and Arrow,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</w:p>
    <w:p w:rsidR="001B29CF" w:rsidRPr="00906DDC" w:rsidRDefault="00906DDC" w:rsidP="00906DDC">
      <w:pPr>
        <w:ind w:right="-1260"/>
        <w:rPr>
          <w:rFonts w:ascii="Arial" w:hAnsi="Arial"/>
          <w:sz w:val="20"/>
        </w:rPr>
      </w:pPr>
      <w:r>
        <w:rPr>
          <w:rFonts w:ascii="Arial" w:hAnsi="Arial"/>
          <w:sz w:val="20"/>
        </w:rPr>
        <w:t>Crazy Dancer, Fast Study, and Much more…</w:t>
      </w:r>
    </w:p>
    <w:sectPr w:rsidR="001B29CF" w:rsidRPr="00906DDC" w:rsidSect="00617B26">
      <w:footerReference w:type="default" r:id="rId8"/>
      <w:pgSz w:w="12240" w:h="15840"/>
      <w:pgMar w:top="1008" w:right="1152" w:bottom="1152" w:left="1152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DAA" w:rsidRDefault="00740DAA">
      <w:r>
        <w:separator/>
      </w:r>
    </w:p>
  </w:endnote>
  <w:endnote w:type="continuationSeparator" w:id="0">
    <w:p w:rsidR="00740DAA" w:rsidRDefault="00740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inchoB">
    <w:altName w:val="Yu Mincho Demibold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0A9" w:rsidRDefault="009D5933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0317AB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DAA" w:rsidRDefault="00740DAA">
      <w:r>
        <w:separator/>
      </w:r>
    </w:p>
  </w:footnote>
  <w:footnote w:type="continuationSeparator" w:id="0">
    <w:p w:rsidR="00740DAA" w:rsidRDefault="00740D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B66D57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AF24D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386E0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0407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D76DE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0685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AA9E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962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B29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79E5B4C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8E72B9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A034AD0"/>
    <w:multiLevelType w:val="multilevel"/>
    <w:tmpl w:val="67B638B6"/>
    <w:lvl w:ilvl="0">
      <w:start w:val="1"/>
      <w:numFmt w:val="bullet"/>
      <w:pStyle w:val="ListBullet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12" w15:restartNumberingAfterBreak="0">
    <w:nsid w:val="0E1D32B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7C864A0"/>
    <w:multiLevelType w:val="multilevel"/>
    <w:tmpl w:val="F42A8A2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32AD436E"/>
    <w:multiLevelType w:val="multilevel"/>
    <w:tmpl w:val="72A0C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683A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2D8015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2FC5048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6D9D5ECA"/>
    <w:multiLevelType w:val="multilevel"/>
    <w:tmpl w:val="2DB03242"/>
    <w:lvl w:ilvl="0">
      <w:start w:val="1"/>
      <w:numFmt w:val="decimal"/>
      <w:pStyle w:val="ListNumber"/>
      <w:lvlText w:val="%1)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96"/>
        </w:tabs>
        <w:ind w:left="1296" w:hanging="28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28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8"/>
        </w:tabs>
        <w:ind w:left="280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2"/>
        </w:tabs>
        <w:ind w:left="3312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16"/>
        </w:tabs>
        <w:ind w:left="3816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288"/>
      </w:pPr>
      <w:rPr>
        <w:rFonts w:hint="default"/>
      </w:rPr>
    </w:lvl>
  </w:abstractNum>
  <w:abstractNum w:abstractNumId="19" w15:restartNumberingAfterBreak="0">
    <w:nsid w:val="71866955"/>
    <w:multiLevelType w:val="multilevel"/>
    <w:tmpl w:val="01684A1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16"/>
  </w:num>
  <w:num w:numId="16">
    <w:abstractNumId w:val="12"/>
  </w:num>
  <w:num w:numId="17">
    <w:abstractNumId w:val="15"/>
  </w:num>
  <w:num w:numId="18">
    <w:abstractNumId w:val="10"/>
  </w:num>
  <w:num w:numId="19">
    <w:abstractNumId w:val="19"/>
  </w:num>
  <w:num w:numId="20">
    <w:abstractNumId w:val="17"/>
  </w:num>
  <w:num w:numId="21">
    <w:abstractNumId w:val="11"/>
  </w:num>
  <w:num w:numId="22">
    <w:abstractNumId w:val="14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DDC"/>
    <w:rsid w:val="000317AB"/>
    <w:rsid w:val="000A4F59"/>
    <w:rsid w:val="000E391C"/>
    <w:rsid w:val="00141A4C"/>
    <w:rsid w:val="001B29CF"/>
    <w:rsid w:val="0028220F"/>
    <w:rsid w:val="002D7A22"/>
    <w:rsid w:val="00356C14"/>
    <w:rsid w:val="00617B26"/>
    <w:rsid w:val="006270A9"/>
    <w:rsid w:val="00675956"/>
    <w:rsid w:val="00681034"/>
    <w:rsid w:val="00740DAA"/>
    <w:rsid w:val="00816216"/>
    <w:rsid w:val="0087734B"/>
    <w:rsid w:val="00906DDC"/>
    <w:rsid w:val="009121F2"/>
    <w:rsid w:val="009D5933"/>
    <w:rsid w:val="00BD768D"/>
    <w:rsid w:val="00C61F8E"/>
    <w:rsid w:val="00E83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2717FF"/>
  <w15:chartTrackingRefBased/>
  <w15:docId w15:val="{497B4358-E1C7-4DB8-AA7B-5D9991876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906DDC"/>
    <w:pPr>
      <w:spacing w:after="0"/>
    </w:pPr>
    <w:rPr>
      <w:rFonts w:ascii="Times New Roman" w:eastAsia="Times New Roman" w:hAnsi="Times New Roman" w:cs="Times New Roman"/>
      <w:color w:val="auto"/>
      <w:sz w:val="24"/>
      <w:szCs w:val="20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1B29CF"/>
    <w:pPr>
      <w:keepNext/>
      <w:keepLines/>
      <w:spacing w:before="320" w:after="10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29CF"/>
    <w:pPr>
      <w:keepNext/>
      <w:keepLines/>
      <w:spacing w:before="60" w:after="40"/>
      <w:contextualSpacing/>
      <w:outlineLvl w:val="1"/>
    </w:pPr>
    <w:rPr>
      <w:rFonts w:asciiTheme="majorHAnsi" w:eastAsiaTheme="majorEastAsia" w:hAnsiTheme="majorHAnsi" w:cstheme="majorBidi"/>
      <w:b/>
      <w:caps/>
      <w:color w:val="262626" w:themeColor="text1" w:themeTint="D9"/>
      <w:szCs w:val="26"/>
      <w:lang w:eastAsia="ja-JP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220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  <w:lang w:eastAsia="ja-JP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220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C61F8E"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  <w:szCs w:val="22"/>
      <w:lang w:eastAsia="ja-JP"/>
    </w:rPr>
  </w:style>
  <w:style w:type="character" w:customStyle="1" w:styleId="TitleChar">
    <w:name w:val="Title Char"/>
    <w:basedOn w:val="DefaultParagraphFont"/>
    <w:link w:val="Title"/>
    <w:uiPriority w:val="1"/>
    <w:rsid w:val="00C61F8E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styleId="PlaceholderText">
    <w:name w:val="Placeholder Text"/>
    <w:basedOn w:val="DefaultParagraphFont"/>
    <w:uiPriority w:val="99"/>
    <w:semiHidden/>
    <w:rsid w:val="00E83E4B"/>
    <w:rPr>
      <w:color w:val="393939" w:themeColor="text2" w:themeShade="BF"/>
    </w:rPr>
  </w:style>
  <w:style w:type="paragraph" w:styleId="ListBullet">
    <w:name w:val="List Bullet"/>
    <w:basedOn w:val="Normal"/>
    <w:uiPriority w:val="10"/>
    <w:unhideWhenUsed/>
    <w:qFormat/>
    <w:rsid w:val="0087734B"/>
    <w:pPr>
      <w:numPr>
        <w:numId w:val="21"/>
      </w:numPr>
      <w:spacing w:after="240" w:line="288" w:lineRule="auto"/>
      <w:contextualSpacing/>
    </w:pPr>
    <w:rPr>
      <w:rFonts w:asciiTheme="minorHAnsi" w:eastAsiaTheme="minorEastAsia" w:hAnsiTheme="minorHAnsi" w:cstheme="minorBidi"/>
      <w:color w:val="404040" w:themeColor="text1" w:themeTint="BF"/>
      <w:sz w:val="22"/>
      <w:szCs w:val="22"/>
      <w:lang w:eastAsia="ja-JP"/>
    </w:rPr>
  </w:style>
  <w:style w:type="paragraph" w:styleId="Header">
    <w:name w:val="header"/>
    <w:basedOn w:val="Normal"/>
    <w:link w:val="HeaderChar"/>
    <w:uiPriority w:val="99"/>
    <w:unhideWhenUsed/>
    <w:rPr>
      <w:rFonts w:asciiTheme="minorHAnsi" w:eastAsiaTheme="minorEastAsia" w:hAnsiTheme="minorHAnsi" w:cstheme="minorBidi"/>
      <w:color w:val="404040" w:themeColor="text1" w:themeTint="BF"/>
      <w:sz w:val="22"/>
      <w:szCs w:val="22"/>
      <w:lang w:eastAsia="ja-JP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rsid w:val="00681034"/>
    <w:pPr>
      <w:jc w:val="right"/>
    </w:pPr>
    <w:rPr>
      <w:rFonts w:asciiTheme="minorHAnsi" w:eastAsiaTheme="minorEastAsia" w:hAnsiTheme="minorHAnsi" w:cstheme="minorBidi"/>
      <w:color w:val="2A7B88" w:themeColor="accent1" w:themeShade="BF"/>
      <w:sz w:val="22"/>
      <w:szCs w:val="22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681034"/>
    <w:rPr>
      <w:color w:val="2A7B88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1B29CF"/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B29CF"/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contextualSpacing w:val="0"/>
      <w:outlineLvl w:val="9"/>
    </w:p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2A7B88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2A7B88" w:themeColor="accent1" w:themeShade="BF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2A7B88" w:themeColor="accent1" w:themeShade="BF"/>
        <w:bottom w:val="single" w:sz="4" w:space="10" w:color="2A7B88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2A7B88" w:themeColor="accent1" w:themeShade="BF"/>
      <w:sz w:val="22"/>
      <w:szCs w:val="22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2A7B88" w:themeColor="accent1" w:themeShade="BF"/>
    </w:rPr>
  </w:style>
  <w:style w:type="paragraph" w:styleId="ListNumber">
    <w:name w:val="List Number"/>
    <w:basedOn w:val="Normal"/>
    <w:uiPriority w:val="11"/>
    <w:qFormat/>
    <w:rsid w:val="0087734B"/>
    <w:pPr>
      <w:numPr>
        <w:numId w:val="23"/>
      </w:numPr>
      <w:spacing w:after="240" w:line="288" w:lineRule="auto"/>
      <w:contextualSpacing/>
    </w:pPr>
    <w:rPr>
      <w:rFonts w:asciiTheme="minorHAnsi" w:eastAsiaTheme="minorEastAsia" w:hAnsiTheme="minorHAnsi" w:cstheme="minorBidi"/>
      <w:color w:val="404040" w:themeColor="text1" w:themeTint="BF"/>
      <w:sz w:val="22"/>
      <w:szCs w:val="22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E83E4B"/>
    <w:rPr>
      <w:color w:val="7B4968" w:themeColor="accent5" w:themeShade="BF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E83E4B"/>
    <w:rPr>
      <w:color w:val="2A7B88" w:themeColor="accent1" w:themeShade="BF"/>
      <w:u w:val="singl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83E4B"/>
    <w:pPr>
      <w:spacing w:after="120"/>
    </w:pPr>
    <w:rPr>
      <w:rFonts w:asciiTheme="minorHAnsi" w:eastAsiaTheme="minorEastAsia" w:hAnsiTheme="minorHAnsi" w:cstheme="minorBidi"/>
      <w:color w:val="404040" w:themeColor="text1" w:themeTint="BF"/>
      <w:sz w:val="22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83E4B"/>
    <w:rPr>
      <w:szCs w:val="16"/>
    </w:rPr>
  </w:style>
  <w:style w:type="paragraph" w:styleId="BlockText">
    <w:name w:val="Block Text"/>
    <w:basedOn w:val="Normal"/>
    <w:uiPriority w:val="99"/>
    <w:semiHidden/>
    <w:unhideWhenUsed/>
    <w:rsid w:val="00E83E4B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spacing w:after="240"/>
      <w:ind w:left="1152" w:right="1152"/>
    </w:pPr>
    <w:rPr>
      <w:rFonts w:asciiTheme="minorHAnsi" w:eastAsiaTheme="minorEastAsia" w:hAnsiTheme="minorHAnsi" w:cstheme="minorBidi"/>
      <w:i/>
      <w:iCs/>
      <w:color w:val="2A7B88" w:themeColor="accent1" w:themeShade="BF"/>
      <w:sz w:val="22"/>
      <w:szCs w:val="22"/>
      <w:lang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83E4B"/>
    <w:pPr>
      <w:spacing w:after="120"/>
      <w:ind w:left="360"/>
    </w:pPr>
    <w:rPr>
      <w:rFonts w:asciiTheme="minorHAnsi" w:eastAsiaTheme="minorEastAsia" w:hAnsiTheme="minorHAnsi" w:cstheme="minorBidi"/>
      <w:color w:val="404040" w:themeColor="text1" w:themeTint="BF"/>
      <w:sz w:val="22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83E4B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8220F"/>
    <w:rPr>
      <w:sz w:val="22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3E4B"/>
    <w:rPr>
      <w:rFonts w:ascii="Segoe UI" w:eastAsiaTheme="minorEastAsia" w:hAnsi="Segoe UI" w:cs="Segoe UI"/>
      <w:color w:val="404040" w:themeColor="text1" w:themeTint="BF"/>
      <w:sz w:val="22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3E4B"/>
    <w:rPr>
      <w:rFonts w:ascii="Segoe UI" w:hAnsi="Segoe UI" w:cs="Segoe UI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22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22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8220F"/>
    <w:pPr>
      <w:spacing w:after="200"/>
    </w:pPr>
    <w:rPr>
      <w:rFonts w:asciiTheme="minorHAnsi" w:eastAsiaTheme="minorEastAsia" w:hAnsiTheme="minorHAnsi" w:cstheme="minorBidi"/>
      <w:i/>
      <w:iCs/>
      <w:color w:val="4D4D4D" w:themeColor="text2"/>
      <w:sz w:val="22"/>
      <w:szCs w:val="18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20F"/>
    <w:rPr>
      <w:rFonts w:ascii="Segoe UI" w:eastAsiaTheme="minorEastAsia" w:hAnsi="Segoe UI" w:cs="Segoe UI"/>
      <w:color w:val="404040" w:themeColor="text1" w:themeTint="BF"/>
      <w:sz w:val="22"/>
      <w:szCs w:val="18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20F"/>
    <w:rPr>
      <w:rFonts w:ascii="Segoe UI" w:hAnsi="Segoe UI" w:cs="Segoe UI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220F"/>
    <w:pPr>
      <w:spacing w:after="240"/>
    </w:pPr>
    <w:rPr>
      <w:rFonts w:asciiTheme="minorHAnsi" w:eastAsiaTheme="minorEastAsia" w:hAnsiTheme="minorHAnsi" w:cstheme="minorBidi"/>
      <w:color w:val="404040" w:themeColor="text1" w:themeTint="BF"/>
      <w:sz w:val="22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220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22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220F"/>
    <w:rPr>
      <w:b/>
      <w:bCs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8220F"/>
    <w:rPr>
      <w:rFonts w:asciiTheme="minorHAnsi" w:eastAsiaTheme="minorEastAsia" w:hAnsiTheme="minorHAnsi" w:cstheme="minorBidi"/>
      <w:color w:val="404040" w:themeColor="text1" w:themeTint="BF"/>
      <w:sz w:val="22"/>
      <w:lang w:eastAsia="ja-JP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8220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28220F"/>
    <w:rPr>
      <w:rFonts w:asciiTheme="majorHAnsi" w:eastAsiaTheme="majorEastAsia" w:hAnsiTheme="majorHAnsi" w:cstheme="majorBidi"/>
      <w:color w:val="404040" w:themeColor="text1" w:themeTint="BF"/>
      <w:sz w:val="22"/>
      <w:lang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8220F"/>
    <w:rPr>
      <w:rFonts w:asciiTheme="minorHAnsi" w:eastAsiaTheme="minorEastAsia" w:hAnsiTheme="minorHAnsi" w:cstheme="minorBidi"/>
      <w:color w:val="404040" w:themeColor="text1" w:themeTint="BF"/>
      <w:sz w:val="22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220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8220F"/>
    <w:rPr>
      <w:rFonts w:ascii="Consolas" w:eastAsiaTheme="minorEastAsia" w:hAnsi="Consolas" w:cstheme="minorBidi"/>
      <w:color w:val="404040" w:themeColor="text1" w:themeTint="BF"/>
      <w:sz w:val="22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8220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2822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8220F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8220F"/>
    <w:rPr>
      <w:rFonts w:ascii="Consolas" w:eastAsiaTheme="minorEastAsia" w:hAnsi="Consolas" w:cstheme="minorBidi"/>
      <w:color w:val="404040" w:themeColor="text1" w:themeTint="BF"/>
      <w:sz w:val="22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8220F"/>
    <w:rPr>
      <w:rFonts w:ascii="Consolas" w:hAnsi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flowers\AppData\Roaming\Microsoft\Templates\Resume%20(color).dotx" TargetMode="External"/></Relationship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0269E4-5005-4582-A41B-9386E8EDB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 (color)</Template>
  <TotalTime>52</TotalTime>
  <Pages>1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Jason Flowers</dc:creator>
  <cp:keywords/>
  <cp:lastModifiedBy>Jason Flowers</cp:lastModifiedBy>
  <cp:revision>2</cp:revision>
  <cp:lastPrinted>2017-09-12T19:21:00Z</cp:lastPrinted>
  <dcterms:created xsi:type="dcterms:W3CDTF">2017-09-12T18:30:00Z</dcterms:created>
  <dcterms:modified xsi:type="dcterms:W3CDTF">2017-09-12T19:22:00Z</dcterms:modified>
  <cp:version/>
</cp:coreProperties>
</file>