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0AAC8" w14:textId="59FFF625" w:rsidR="003802E4" w:rsidRPr="003802E4" w:rsidRDefault="003802E4" w:rsidP="00B412FE">
      <w:pPr>
        <w:spacing w:after="0" w:line="240" w:lineRule="auto"/>
        <w:jc w:val="center"/>
        <w:rPr>
          <w:b/>
          <w:bCs/>
          <w:sz w:val="28"/>
          <w:szCs w:val="28"/>
        </w:rPr>
      </w:pPr>
      <w:r w:rsidRPr="003802E4">
        <w:rPr>
          <w:b/>
          <w:bCs/>
          <w:sz w:val="28"/>
          <w:szCs w:val="28"/>
        </w:rPr>
        <w:t xml:space="preserve">TACOMA FEDERATION OF </w:t>
      </w:r>
      <w:r w:rsidR="00A40263">
        <w:rPr>
          <w:b/>
          <w:bCs/>
          <w:sz w:val="28"/>
          <w:szCs w:val="28"/>
        </w:rPr>
        <w:t xml:space="preserve">EDUCATION SUPPORT PROFESSIONALS </w:t>
      </w:r>
      <w:r w:rsidRPr="003802E4">
        <w:rPr>
          <w:b/>
          <w:bCs/>
          <w:sz w:val="28"/>
          <w:szCs w:val="28"/>
        </w:rPr>
        <w:t>LOCAL 461</w:t>
      </w:r>
    </w:p>
    <w:p w14:paraId="27C043A1" w14:textId="77777777" w:rsidR="003802E4" w:rsidRPr="003802E4" w:rsidRDefault="003802E4" w:rsidP="00B412FE">
      <w:pPr>
        <w:spacing w:after="0" w:line="240" w:lineRule="auto"/>
        <w:jc w:val="center"/>
        <w:rPr>
          <w:b/>
          <w:bCs/>
          <w:sz w:val="28"/>
          <w:szCs w:val="28"/>
        </w:rPr>
      </w:pPr>
      <w:r w:rsidRPr="003802E4">
        <w:rPr>
          <w:b/>
          <w:bCs/>
          <w:sz w:val="28"/>
          <w:szCs w:val="28"/>
        </w:rPr>
        <w:t>MINUTES OF MEETING OF GENERAL MEMBERSHIP</w:t>
      </w:r>
    </w:p>
    <w:p w14:paraId="129907E8" w14:textId="2EF518CA" w:rsidR="003802E4" w:rsidRPr="003802E4" w:rsidRDefault="006F5C03" w:rsidP="00B412FE">
      <w:pPr>
        <w:spacing w:after="0" w:line="240" w:lineRule="auto"/>
        <w:jc w:val="center"/>
        <w:rPr>
          <w:b/>
          <w:bCs/>
          <w:sz w:val="28"/>
          <w:szCs w:val="28"/>
          <w:u w:val="single"/>
        </w:rPr>
      </w:pPr>
      <w:r>
        <w:rPr>
          <w:b/>
          <w:bCs/>
          <w:sz w:val="28"/>
          <w:szCs w:val="28"/>
          <w:u w:val="single"/>
        </w:rPr>
        <w:t>May 17</w:t>
      </w:r>
      <w:r w:rsidR="007326F5">
        <w:rPr>
          <w:b/>
          <w:bCs/>
          <w:sz w:val="28"/>
          <w:szCs w:val="28"/>
          <w:u w:val="single"/>
        </w:rPr>
        <w:t>, 2021</w:t>
      </w:r>
    </w:p>
    <w:p w14:paraId="0E8037C5" w14:textId="67E8413A" w:rsidR="003802E4" w:rsidRDefault="003802E4" w:rsidP="00B412FE">
      <w:pPr>
        <w:spacing w:after="0" w:line="240" w:lineRule="auto"/>
        <w:rPr>
          <w:b/>
          <w:bCs/>
          <w:sz w:val="28"/>
          <w:szCs w:val="28"/>
        </w:rPr>
      </w:pPr>
    </w:p>
    <w:p w14:paraId="541B44E8" w14:textId="2F98A0BD" w:rsidR="003802E4" w:rsidRDefault="003802E4" w:rsidP="00B412FE">
      <w:pPr>
        <w:spacing w:after="0" w:line="240" w:lineRule="auto"/>
      </w:pPr>
      <w:r w:rsidRPr="00505049">
        <w:rPr>
          <w:b/>
          <w:bCs/>
          <w:u w:val="single"/>
        </w:rPr>
        <w:t xml:space="preserve">Meeting called to order by President Kathy Unruh at </w:t>
      </w:r>
      <w:r w:rsidR="007326F5" w:rsidRPr="00505049">
        <w:rPr>
          <w:b/>
          <w:bCs/>
          <w:u w:val="single"/>
        </w:rPr>
        <w:t>5:3</w:t>
      </w:r>
      <w:r w:rsidR="006F5C03">
        <w:rPr>
          <w:b/>
          <w:bCs/>
          <w:u w:val="single"/>
        </w:rPr>
        <w:t>0</w:t>
      </w:r>
      <w:r w:rsidRPr="00505049">
        <w:rPr>
          <w:b/>
          <w:bCs/>
          <w:u w:val="single"/>
        </w:rPr>
        <w:t xml:space="preserve"> pm</w:t>
      </w:r>
      <w:r>
        <w:t xml:space="preserve">. Due to the COVID-19 Pandemic, this was a virtual meeting held via </w:t>
      </w:r>
      <w:r w:rsidR="00AA6E2C">
        <w:t>Z</w:t>
      </w:r>
      <w:r>
        <w:t xml:space="preserve">oom.  </w:t>
      </w:r>
      <w:r w:rsidR="00044376">
        <w:t xml:space="preserve"> </w:t>
      </w:r>
    </w:p>
    <w:p w14:paraId="25EEA369" w14:textId="4EFFB921" w:rsidR="00505049" w:rsidRDefault="00505049" w:rsidP="00B412FE">
      <w:pPr>
        <w:spacing w:after="0" w:line="240" w:lineRule="auto"/>
      </w:pPr>
    </w:p>
    <w:p w14:paraId="359B861E" w14:textId="674957D6" w:rsidR="00E50F40" w:rsidRDefault="00044376" w:rsidP="00B412FE">
      <w:pPr>
        <w:spacing w:after="0" w:line="240" w:lineRule="auto"/>
      </w:pPr>
      <w:r>
        <w:rPr>
          <w:b/>
          <w:bCs/>
          <w:u w:val="single"/>
        </w:rPr>
        <w:t>Approval of</w:t>
      </w:r>
      <w:r w:rsidR="00505049">
        <w:rPr>
          <w:b/>
          <w:bCs/>
          <w:u w:val="single"/>
        </w:rPr>
        <w:t xml:space="preserve"> Minutes</w:t>
      </w:r>
      <w:r>
        <w:rPr>
          <w:b/>
          <w:bCs/>
          <w:u w:val="single"/>
        </w:rPr>
        <w:t xml:space="preserve">.  </w:t>
      </w:r>
      <w:r w:rsidR="00505049" w:rsidRPr="001723BC">
        <w:rPr>
          <w:b/>
          <w:bCs/>
        </w:rPr>
        <w:t>A motion was made and seconded</w:t>
      </w:r>
      <w:r w:rsidR="00505049">
        <w:t xml:space="preserve"> that </w:t>
      </w:r>
      <w:r w:rsidR="006F5C03">
        <w:t xml:space="preserve">April 19, </w:t>
      </w:r>
      <w:r>
        <w:t>2021</w:t>
      </w:r>
      <w:r w:rsidR="00505049">
        <w:t xml:space="preserve"> meeting minutes be approved as presented. </w:t>
      </w:r>
      <w:r w:rsidR="006F5C03">
        <w:t xml:space="preserve">Betty Lewis suggested one correction “personal emails” rather than “person” under Communications.  </w:t>
      </w:r>
      <w:r w:rsidR="00505049">
        <w:t xml:space="preserve"> </w:t>
      </w:r>
      <w:r w:rsidR="00505049" w:rsidRPr="001723BC">
        <w:rPr>
          <w:b/>
          <w:bCs/>
        </w:rPr>
        <w:t xml:space="preserve">MOTION </w:t>
      </w:r>
      <w:r w:rsidR="006F5C03">
        <w:rPr>
          <w:b/>
          <w:bCs/>
        </w:rPr>
        <w:t xml:space="preserve">TO APPROVE MINUTES, AS CORRECTED, </w:t>
      </w:r>
      <w:r w:rsidR="00505049" w:rsidRPr="001723BC">
        <w:rPr>
          <w:b/>
          <w:bCs/>
        </w:rPr>
        <w:t>PASSED</w:t>
      </w:r>
      <w:r w:rsidR="00505049">
        <w:t xml:space="preserve">.  </w:t>
      </w:r>
    </w:p>
    <w:p w14:paraId="5AE1C5A5" w14:textId="77777777" w:rsidR="00044376" w:rsidRDefault="00044376" w:rsidP="00B412FE">
      <w:pPr>
        <w:spacing w:after="0" w:line="240" w:lineRule="auto"/>
      </w:pPr>
    </w:p>
    <w:p w14:paraId="63E4311C" w14:textId="44158618" w:rsidR="00E50F40" w:rsidRDefault="00E50F40" w:rsidP="00B412FE">
      <w:pPr>
        <w:spacing w:after="0" w:line="240" w:lineRule="auto"/>
      </w:pPr>
      <w:r w:rsidRPr="00CA3DAA">
        <w:rPr>
          <w:b/>
          <w:bCs/>
          <w:u w:val="single"/>
        </w:rPr>
        <w:t>Finance Report</w:t>
      </w:r>
      <w:r>
        <w:t xml:space="preserve">   Treasurer Laura Robyn presented the </w:t>
      </w:r>
      <w:r w:rsidR="00044376">
        <w:t>monthly financial report.</w:t>
      </w:r>
      <w:r>
        <w:t xml:space="preserve"> </w:t>
      </w:r>
    </w:p>
    <w:p w14:paraId="3C87EAF5" w14:textId="454D7B64" w:rsidR="00B43933" w:rsidRDefault="00B43933" w:rsidP="00B412FE">
      <w:pPr>
        <w:spacing w:after="0" w:line="240" w:lineRule="auto"/>
      </w:pPr>
    </w:p>
    <w:p w14:paraId="14E77CBF" w14:textId="6EC15C4F" w:rsidR="00044376" w:rsidRDefault="006F5C03" w:rsidP="00B412FE">
      <w:pPr>
        <w:spacing w:after="0" w:line="240" w:lineRule="auto"/>
      </w:pPr>
      <w:r>
        <w:rPr>
          <w:b/>
          <w:bCs/>
          <w:u w:val="single"/>
        </w:rPr>
        <w:t>Elections and Voting.</w:t>
      </w:r>
      <w:r>
        <w:t xml:space="preserve">  Kari Madden, chairperson of the Nominations and Elections Committee, explained the procedure which will be used to handle our executive board elections this evening.  The link to the ballot will be emailed to members’ personal emails at 6:00 and close at 7:00 p.m.  Winners will be announced on our website, tacoma461.org.</w:t>
      </w:r>
      <w:r w:rsidR="0006262D">
        <w:t xml:space="preserve">  Positions being elected are:</w:t>
      </w:r>
    </w:p>
    <w:p w14:paraId="0AFF2409" w14:textId="77777777" w:rsidR="0006262D" w:rsidRDefault="0006262D" w:rsidP="00B412FE">
      <w:pPr>
        <w:spacing w:after="0" w:line="240" w:lineRule="auto"/>
      </w:pPr>
    </w:p>
    <w:p w14:paraId="3C104F67" w14:textId="77777777" w:rsidR="0006262D" w:rsidRPr="00FF32C6" w:rsidRDefault="0006262D" w:rsidP="0006262D">
      <w:pPr>
        <w:spacing w:line="235" w:lineRule="atLeast"/>
        <w:ind w:left="720"/>
        <w:rPr>
          <w:rFonts w:ascii="Calibri" w:eastAsia="Times New Roman" w:hAnsi="Calibri" w:cs="Calibri"/>
        </w:rPr>
      </w:pPr>
      <w:r w:rsidRPr="00FF32C6">
        <w:rPr>
          <w:rFonts w:ascii="Calibri" w:eastAsia="Times New Roman" w:hAnsi="Calibri" w:cs="Calibri"/>
          <w:b/>
          <w:bCs/>
          <w:u w:val="single"/>
        </w:rPr>
        <w:t>TWO-YEAR TERMS</w:t>
      </w:r>
    </w:p>
    <w:p w14:paraId="58C2EE18" w14:textId="77777777" w:rsidR="0006262D" w:rsidRPr="00FF32C6" w:rsidRDefault="0006262D" w:rsidP="0006262D">
      <w:pPr>
        <w:spacing w:after="0" w:line="235" w:lineRule="atLeast"/>
        <w:ind w:left="1440"/>
        <w:rPr>
          <w:rFonts w:ascii="Calibri" w:eastAsia="Times New Roman" w:hAnsi="Calibri" w:cs="Calibri"/>
        </w:rPr>
      </w:pPr>
      <w:r w:rsidRPr="00FF32C6">
        <w:rPr>
          <w:rFonts w:ascii="Symbol" w:eastAsia="Times New Roman" w:hAnsi="Symbol" w:cs="Calibri"/>
        </w:rPr>
        <w:t>·</w:t>
      </w:r>
      <w:r w:rsidRPr="00FF32C6">
        <w:rPr>
          <w:rFonts w:ascii="Times New Roman" w:eastAsia="Times New Roman" w:hAnsi="Times New Roman" w:cs="Times New Roman"/>
          <w:sz w:val="14"/>
          <w:szCs w:val="14"/>
        </w:rPr>
        <w:t>         </w:t>
      </w:r>
      <w:r w:rsidRPr="00FF32C6">
        <w:rPr>
          <w:rFonts w:ascii="Calibri" w:eastAsia="Times New Roman" w:hAnsi="Calibri" w:cs="Calibri"/>
        </w:rPr>
        <w:t>President</w:t>
      </w:r>
    </w:p>
    <w:p w14:paraId="4934FA17" w14:textId="77777777" w:rsidR="0006262D" w:rsidRPr="00FF32C6" w:rsidRDefault="0006262D" w:rsidP="0006262D">
      <w:pPr>
        <w:spacing w:after="0" w:line="235" w:lineRule="atLeast"/>
        <w:ind w:left="1440"/>
        <w:rPr>
          <w:rFonts w:ascii="Calibri" w:eastAsia="Times New Roman" w:hAnsi="Calibri" w:cs="Calibri"/>
        </w:rPr>
      </w:pPr>
      <w:r w:rsidRPr="00FF32C6">
        <w:rPr>
          <w:rFonts w:ascii="Symbol" w:eastAsia="Times New Roman" w:hAnsi="Symbol" w:cs="Calibri"/>
        </w:rPr>
        <w:t>·</w:t>
      </w:r>
      <w:r w:rsidRPr="00FF32C6">
        <w:rPr>
          <w:rFonts w:ascii="Times New Roman" w:eastAsia="Times New Roman" w:hAnsi="Times New Roman" w:cs="Times New Roman"/>
          <w:sz w:val="14"/>
          <w:szCs w:val="14"/>
        </w:rPr>
        <w:t>         </w:t>
      </w:r>
      <w:r w:rsidRPr="00FF32C6">
        <w:rPr>
          <w:rFonts w:ascii="Calibri" w:eastAsia="Times New Roman" w:hAnsi="Calibri" w:cs="Calibri"/>
        </w:rPr>
        <w:t>Treasurer</w:t>
      </w:r>
    </w:p>
    <w:p w14:paraId="106B295D" w14:textId="77777777" w:rsidR="0006262D" w:rsidRPr="00FF32C6" w:rsidRDefault="0006262D" w:rsidP="0006262D">
      <w:pPr>
        <w:spacing w:after="0" w:line="235" w:lineRule="atLeast"/>
        <w:ind w:left="1440"/>
        <w:rPr>
          <w:rFonts w:ascii="Calibri" w:eastAsia="Times New Roman" w:hAnsi="Calibri" w:cs="Calibri"/>
        </w:rPr>
      </w:pPr>
      <w:r w:rsidRPr="00FF32C6">
        <w:rPr>
          <w:rFonts w:ascii="Symbol" w:eastAsia="Times New Roman" w:hAnsi="Symbol" w:cs="Calibri"/>
        </w:rPr>
        <w:t>·</w:t>
      </w:r>
      <w:r w:rsidRPr="00FF32C6">
        <w:rPr>
          <w:rFonts w:ascii="Times New Roman" w:eastAsia="Times New Roman" w:hAnsi="Times New Roman" w:cs="Times New Roman"/>
          <w:sz w:val="14"/>
          <w:szCs w:val="14"/>
        </w:rPr>
        <w:t>         </w:t>
      </w:r>
      <w:r w:rsidRPr="00FF32C6">
        <w:rPr>
          <w:rFonts w:ascii="Calibri" w:eastAsia="Times New Roman" w:hAnsi="Calibri" w:cs="Calibri"/>
        </w:rPr>
        <w:t>Parliamentarian</w:t>
      </w:r>
    </w:p>
    <w:p w14:paraId="7A1E8290" w14:textId="77777777" w:rsidR="0006262D" w:rsidRPr="00FF32C6" w:rsidRDefault="0006262D" w:rsidP="0006262D">
      <w:pPr>
        <w:spacing w:line="235" w:lineRule="atLeast"/>
        <w:ind w:left="1440"/>
        <w:rPr>
          <w:rFonts w:ascii="Calibri" w:eastAsia="Times New Roman" w:hAnsi="Calibri" w:cs="Calibri"/>
        </w:rPr>
      </w:pPr>
      <w:r w:rsidRPr="00FF32C6">
        <w:rPr>
          <w:rFonts w:ascii="Symbol" w:eastAsia="Times New Roman" w:hAnsi="Symbol" w:cs="Calibri"/>
        </w:rPr>
        <w:t>·</w:t>
      </w:r>
      <w:r w:rsidRPr="00FF32C6">
        <w:rPr>
          <w:rFonts w:ascii="Times New Roman" w:eastAsia="Times New Roman" w:hAnsi="Times New Roman" w:cs="Times New Roman"/>
          <w:sz w:val="14"/>
          <w:szCs w:val="14"/>
        </w:rPr>
        <w:t>         </w:t>
      </w:r>
      <w:r w:rsidRPr="00FF32C6">
        <w:rPr>
          <w:rFonts w:ascii="Calibri" w:eastAsia="Times New Roman" w:hAnsi="Calibri" w:cs="Calibri"/>
        </w:rPr>
        <w:t>Building Coordinator A</w:t>
      </w:r>
    </w:p>
    <w:p w14:paraId="7F83CDD6" w14:textId="77777777" w:rsidR="0006262D" w:rsidRPr="00FF32C6" w:rsidRDefault="0006262D" w:rsidP="0006262D">
      <w:pPr>
        <w:spacing w:line="235" w:lineRule="atLeast"/>
        <w:ind w:left="720"/>
        <w:rPr>
          <w:rFonts w:ascii="Calibri" w:eastAsia="Times New Roman" w:hAnsi="Calibri" w:cs="Calibri"/>
        </w:rPr>
      </w:pPr>
      <w:r w:rsidRPr="00FF32C6">
        <w:rPr>
          <w:rFonts w:ascii="Calibri" w:eastAsia="Times New Roman" w:hAnsi="Calibri" w:cs="Calibri"/>
          <w:b/>
          <w:bCs/>
          <w:u w:val="single"/>
        </w:rPr>
        <w:t>ONE-YEAR TERM</w:t>
      </w:r>
    </w:p>
    <w:p w14:paraId="7E7C90EF" w14:textId="77777777" w:rsidR="0006262D" w:rsidRPr="00FF32C6" w:rsidRDefault="0006262D" w:rsidP="0006262D">
      <w:pPr>
        <w:spacing w:after="0" w:line="235" w:lineRule="atLeast"/>
        <w:ind w:left="1440"/>
        <w:rPr>
          <w:rFonts w:ascii="Calibri" w:eastAsia="Times New Roman" w:hAnsi="Calibri" w:cs="Calibri"/>
        </w:rPr>
      </w:pPr>
      <w:r w:rsidRPr="00FF32C6">
        <w:rPr>
          <w:rFonts w:ascii="Symbol" w:eastAsia="Times New Roman" w:hAnsi="Symbol" w:cs="Calibri"/>
        </w:rPr>
        <w:t>·</w:t>
      </w:r>
      <w:r w:rsidRPr="00FF32C6">
        <w:rPr>
          <w:rFonts w:ascii="Times New Roman" w:eastAsia="Times New Roman" w:hAnsi="Times New Roman" w:cs="Times New Roman"/>
          <w:sz w:val="14"/>
          <w:szCs w:val="14"/>
        </w:rPr>
        <w:t>         </w:t>
      </w:r>
      <w:r w:rsidRPr="00FF32C6">
        <w:rPr>
          <w:rFonts w:ascii="Calibri" w:eastAsia="Times New Roman" w:hAnsi="Calibri" w:cs="Calibri"/>
        </w:rPr>
        <w:t>First Vice President</w:t>
      </w:r>
    </w:p>
    <w:p w14:paraId="0BD12D51" w14:textId="77777777" w:rsidR="0006262D" w:rsidRPr="00FF32C6" w:rsidRDefault="0006262D" w:rsidP="0006262D">
      <w:pPr>
        <w:spacing w:after="0" w:line="235" w:lineRule="atLeast"/>
        <w:ind w:left="1440"/>
        <w:rPr>
          <w:rFonts w:ascii="Calibri" w:eastAsia="Times New Roman" w:hAnsi="Calibri" w:cs="Calibri"/>
        </w:rPr>
      </w:pPr>
      <w:r w:rsidRPr="00FF32C6">
        <w:rPr>
          <w:rFonts w:ascii="Symbol" w:eastAsia="Times New Roman" w:hAnsi="Symbol" w:cs="Calibri"/>
        </w:rPr>
        <w:t>·</w:t>
      </w:r>
      <w:r w:rsidRPr="00FF32C6">
        <w:rPr>
          <w:rFonts w:ascii="Times New Roman" w:eastAsia="Times New Roman" w:hAnsi="Times New Roman" w:cs="Times New Roman"/>
          <w:sz w:val="14"/>
          <w:szCs w:val="14"/>
        </w:rPr>
        <w:t>         </w:t>
      </w:r>
      <w:r w:rsidRPr="00FF32C6">
        <w:rPr>
          <w:rFonts w:ascii="Calibri" w:eastAsia="Times New Roman" w:hAnsi="Calibri" w:cs="Calibri"/>
        </w:rPr>
        <w:t>Second Vice President</w:t>
      </w:r>
    </w:p>
    <w:p w14:paraId="72C44614" w14:textId="77777777" w:rsidR="0006262D" w:rsidRPr="00FF32C6" w:rsidRDefault="0006262D" w:rsidP="0006262D">
      <w:pPr>
        <w:spacing w:line="235" w:lineRule="atLeast"/>
        <w:ind w:left="1440"/>
        <w:rPr>
          <w:rFonts w:ascii="Calibri" w:eastAsia="Times New Roman" w:hAnsi="Calibri" w:cs="Calibri"/>
        </w:rPr>
      </w:pPr>
      <w:r w:rsidRPr="00FF32C6">
        <w:rPr>
          <w:rFonts w:ascii="Symbol" w:eastAsia="Times New Roman" w:hAnsi="Symbol" w:cs="Calibri"/>
        </w:rPr>
        <w:t>·</w:t>
      </w:r>
      <w:r w:rsidRPr="00FF32C6">
        <w:rPr>
          <w:rFonts w:ascii="Times New Roman" w:eastAsia="Times New Roman" w:hAnsi="Times New Roman" w:cs="Times New Roman"/>
          <w:sz w:val="14"/>
          <w:szCs w:val="14"/>
        </w:rPr>
        <w:t>         </w:t>
      </w:r>
      <w:r w:rsidRPr="00FF32C6">
        <w:rPr>
          <w:rFonts w:ascii="Calibri" w:eastAsia="Times New Roman" w:hAnsi="Calibri" w:cs="Calibri"/>
        </w:rPr>
        <w:t>Building Coordinator C</w:t>
      </w:r>
    </w:p>
    <w:p w14:paraId="2054A67D" w14:textId="6E1D6592" w:rsidR="0006262D" w:rsidRDefault="0006262D" w:rsidP="00B412FE">
      <w:pPr>
        <w:spacing w:after="0" w:line="240" w:lineRule="auto"/>
      </w:pPr>
      <w:r w:rsidRPr="0006262D">
        <w:rPr>
          <w:b/>
          <w:bCs/>
          <w:u w:val="single"/>
        </w:rPr>
        <w:t>Introduction of Candidates</w:t>
      </w:r>
      <w:r>
        <w:t>.  Candidates were introduced by Kari Madden and gave a brief statement to those members present.</w:t>
      </w:r>
    </w:p>
    <w:p w14:paraId="12586194" w14:textId="63A41C11" w:rsidR="0006262D" w:rsidRDefault="0006262D" w:rsidP="00B412FE">
      <w:pPr>
        <w:spacing w:after="0" w:line="240" w:lineRule="auto"/>
      </w:pPr>
    </w:p>
    <w:p w14:paraId="29D5A5F3" w14:textId="6771CB3F" w:rsidR="0006262D" w:rsidRDefault="0006262D" w:rsidP="00B412FE">
      <w:pPr>
        <w:spacing w:after="0" w:line="240" w:lineRule="auto"/>
      </w:pPr>
      <w:r w:rsidRPr="0006262D">
        <w:rPr>
          <w:b/>
          <w:bCs/>
          <w:u w:val="single"/>
        </w:rPr>
        <w:t>Announce Convention Delegates</w:t>
      </w:r>
      <w:r>
        <w:t xml:space="preserve">.  Kathy announced that the AFT WA convention was held last weekend.  TFESP had 14 delegates:  Kathy Unruh was our lead delegate.  Other delegates:  Elizabeth Douglas, Liz Walle, Elizabeth Holland, Anitra Wise, Jana Quiocho, Phoebe Grisby, Gillian Reese, Tracey Brown, Rebecca Miller, Lisa Wolf, Laura Robyn, </w:t>
      </w:r>
      <w:r w:rsidR="00CF0872">
        <w:t>Amy Graef and Kathleen Rahill.</w:t>
      </w:r>
    </w:p>
    <w:p w14:paraId="75410E54" w14:textId="5BCFA4C6" w:rsidR="0006262D" w:rsidRDefault="0006262D" w:rsidP="00B412FE">
      <w:pPr>
        <w:spacing w:after="0" w:line="240" w:lineRule="auto"/>
      </w:pPr>
    </w:p>
    <w:p w14:paraId="47F12E4D" w14:textId="75D64EFA" w:rsidR="0006262D" w:rsidRDefault="0006262D" w:rsidP="00B412FE">
      <w:pPr>
        <w:spacing w:after="0" w:line="240" w:lineRule="auto"/>
      </w:pPr>
      <w:r w:rsidRPr="0006262D">
        <w:rPr>
          <w:b/>
          <w:bCs/>
          <w:u w:val="single"/>
        </w:rPr>
        <w:t>Local Members Voted to State Board</w:t>
      </w:r>
      <w:r>
        <w:t xml:space="preserve">.    Two members of TFESP were elected to AFT WA Executive Board, Gillian Reese as Vice President for Paraprofessional Classified Personnel and Diane Hollstrom as Vice President </w:t>
      </w:r>
      <w:r w:rsidR="005346D0">
        <w:t xml:space="preserve">for School-Related Personnel.  </w:t>
      </w:r>
    </w:p>
    <w:p w14:paraId="1EECC22D" w14:textId="7BE1EB38" w:rsidR="006F5C03" w:rsidRDefault="006F5C03" w:rsidP="00B412FE">
      <w:pPr>
        <w:spacing w:after="0" w:line="240" w:lineRule="auto"/>
      </w:pPr>
    </w:p>
    <w:p w14:paraId="2509D05C" w14:textId="77D5D790" w:rsidR="006F5C03" w:rsidRDefault="006F5C03" w:rsidP="00B412FE">
      <w:pPr>
        <w:spacing w:after="0" w:line="240" w:lineRule="auto"/>
      </w:pPr>
      <w:r w:rsidRPr="006F5C03">
        <w:rPr>
          <w:b/>
          <w:bCs/>
          <w:u w:val="single"/>
        </w:rPr>
        <w:t>Survey</w:t>
      </w:r>
      <w:r>
        <w:t xml:space="preserve">.  An overview of our member survey results was presented.  </w:t>
      </w:r>
      <w:r w:rsidR="0006262D">
        <w:t xml:space="preserve">  Members who missed tonight’s meeting can request a copy of the survey PowerPoint from Liz Walle, </w:t>
      </w:r>
      <w:hyperlink r:id="rId5" w:history="1">
        <w:r w:rsidR="0006262D" w:rsidRPr="00480A19">
          <w:rPr>
            <w:rStyle w:val="Hyperlink"/>
          </w:rPr>
          <w:t>461communications@gmail.com</w:t>
        </w:r>
      </w:hyperlink>
      <w:r w:rsidR="0006262D">
        <w:t>.</w:t>
      </w:r>
    </w:p>
    <w:p w14:paraId="25911FEF" w14:textId="77777777" w:rsidR="0006262D" w:rsidRDefault="0006262D" w:rsidP="00B412FE">
      <w:pPr>
        <w:spacing w:after="0" w:line="240" w:lineRule="auto"/>
        <w:rPr>
          <w:b/>
          <w:bCs/>
          <w:u w:val="single"/>
        </w:rPr>
      </w:pPr>
    </w:p>
    <w:p w14:paraId="29276B36" w14:textId="199BEFC8" w:rsidR="00310802" w:rsidRPr="005346D0" w:rsidRDefault="00310802" w:rsidP="005346D0">
      <w:pPr>
        <w:spacing w:after="0" w:line="240" w:lineRule="auto"/>
      </w:pPr>
      <w:r w:rsidRPr="00310802">
        <w:rPr>
          <w:b/>
          <w:bCs/>
          <w:u w:val="single"/>
        </w:rPr>
        <w:t>Good of the Order</w:t>
      </w:r>
      <w:r w:rsidR="005346D0">
        <w:rPr>
          <w:b/>
          <w:bCs/>
          <w:u w:val="single"/>
        </w:rPr>
        <w:t>:</w:t>
      </w:r>
      <w:r w:rsidR="005346D0">
        <w:t xml:space="preserve">  A brief Q &amp; A session was held with President Kathy Unruh.</w:t>
      </w:r>
    </w:p>
    <w:p w14:paraId="63CFD34A" w14:textId="36E9989F" w:rsidR="00310802" w:rsidRDefault="00310802" w:rsidP="00B412FE">
      <w:pPr>
        <w:spacing w:after="0" w:line="240" w:lineRule="auto"/>
      </w:pPr>
    </w:p>
    <w:p w14:paraId="5F4B6742" w14:textId="4D9D38B4" w:rsidR="00B15D3F" w:rsidRPr="00B15D3F" w:rsidRDefault="00B15D3F" w:rsidP="00B15D3F">
      <w:pPr>
        <w:spacing w:after="0" w:line="240" w:lineRule="auto"/>
        <w:rPr>
          <w:b/>
          <w:bCs/>
        </w:rPr>
      </w:pPr>
      <w:r w:rsidRPr="00B15D3F">
        <w:rPr>
          <w:b/>
          <w:bCs/>
        </w:rPr>
        <w:t>Meeting adjourned by President Kathy Unruh at 6:</w:t>
      </w:r>
      <w:r w:rsidR="005346D0">
        <w:rPr>
          <w:b/>
          <w:bCs/>
        </w:rPr>
        <w:t>30</w:t>
      </w:r>
      <w:r w:rsidRPr="00B15D3F">
        <w:rPr>
          <w:b/>
          <w:bCs/>
        </w:rPr>
        <w:t xml:space="preserve"> pm</w:t>
      </w:r>
    </w:p>
    <w:p w14:paraId="454D0F63" w14:textId="38543097" w:rsidR="00B32BA2" w:rsidRDefault="00B32BA2" w:rsidP="00B412FE">
      <w:pPr>
        <w:spacing w:after="0" w:line="240" w:lineRule="auto"/>
      </w:pPr>
    </w:p>
    <w:p w14:paraId="035124F7" w14:textId="77777777" w:rsidR="00B412FE" w:rsidRDefault="003802E4" w:rsidP="00B412FE">
      <w:pPr>
        <w:spacing w:after="0" w:line="240" w:lineRule="auto"/>
      </w:pPr>
      <w:r>
        <w:t xml:space="preserve">Respectfully submitted, </w:t>
      </w:r>
    </w:p>
    <w:p w14:paraId="3D7A6C34" w14:textId="77777777" w:rsidR="00B412FE" w:rsidRDefault="00B412FE" w:rsidP="00B412FE">
      <w:pPr>
        <w:spacing w:after="0" w:line="240" w:lineRule="auto"/>
      </w:pPr>
    </w:p>
    <w:p w14:paraId="617C6907" w14:textId="6DB78236" w:rsidR="00261B75" w:rsidRDefault="00A95D63" w:rsidP="00B412FE">
      <w:pPr>
        <w:spacing w:after="0" w:line="240" w:lineRule="auto"/>
      </w:pPr>
      <w:r>
        <w:t>Liz Walle</w:t>
      </w:r>
      <w:r w:rsidR="00B412FE">
        <w:t xml:space="preserve">, filling in for </w:t>
      </w:r>
      <w:r w:rsidR="003802E4">
        <w:t>Rhonda Stinson, Secretar</w:t>
      </w:r>
      <w:r w:rsidR="00B412FE">
        <w:t>y</w:t>
      </w:r>
    </w:p>
    <w:sectPr w:rsidR="00261B75" w:rsidSect="006C08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E4"/>
    <w:rsid w:val="00011C46"/>
    <w:rsid w:val="000241D2"/>
    <w:rsid w:val="00044376"/>
    <w:rsid w:val="00055AE7"/>
    <w:rsid w:val="0006262D"/>
    <w:rsid w:val="000735E0"/>
    <w:rsid w:val="00073D8B"/>
    <w:rsid w:val="000915A3"/>
    <w:rsid w:val="000C2EF3"/>
    <w:rsid w:val="000C488B"/>
    <w:rsid w:val="000F3C11"/>
    <w:rsid w:val="00105196"/>
    <w:rsid w:val="001723BC"/>
    <w:rsid w:val="001F63B8"/>
    <w:rsid w:val="00216D7C"/>
    <w:rsid w:val="002240E5"/>
    <w:rsid w:val="00261B75"/>
    <w:rsid w:val="002A5AEA"/>
    <w:rsid w:val="00310802"/>
    <w:rsid w:val="00374284"/>
    <w:rsid w:val="003802E4"/>
    <w:rsid w:val="003B35E4"/>
    <w:rsid w:val="00482477"/>
    <w:rsid w:val="0048335F"/>
    <w:rsid w:val="00505049"/>
    <w:rsid w:val="0051350B"/>
    <w:rsid w:val="0052492F"/>
    <w:rsid w:val="005346D0"/>
    <w:rsid w:val="00556C2A"/>
    <w:rsid w:val="0056218F"/>
    <w:rsid w:val="005C6B59"/>
    <w:rsid w:val="005D2FBB"/>
    <w:rsid w:val="005E599A"/>
    <w:rsid w:val="005F18CB"/>
    <w:rsid w:val="006B6A9E"/>
    <w:rsid w:val="006C0816"/>
    <w:rsid w:val="006F5C03"/>
    <w:rsid w:val="007326F5"/>
    <w:rsid w:val="007B0BB7"/>
    <w:rsid w:val="00815780"/>
    <w:rsid w:val="008478B4"/>
    <w:rsid w:val="008B57C8"/>
    <w:rsid w:val="008D0432"/>
    <w:rsid w:val="009B65F7"/>
    <w:rsid w:val="009C5F14"/>
    <w:rsid w:val="00A40263"/>
    <w:rsid w:val="00A95D63"/>
    <w:rsid w:val="00AA4AA9"/>
    <w:rsid w:val="00AA6E2C"/>
    <w:rsid w:val="00AE3E81"/>
    <w:rsid w:val="00B15D3F"/>
    <w:rsid w:val="00B32BA2"/>
    <w:rsid w:val="00B3601A"/>
    <w:rsid w:val="00B412FE"/>
    <w:rsid w:val="00B43933"/>
    <w:rsid w:val="00B75CBC"/>
    <w:rsid w:val="00B9391F"/>
    <w:rsid w:val="00BB2F1B"/>
    <w:rsid w:val="00C40911"/>
    <w:rsid w:val="00C72F9E"/>
    <w:rsid w:val="00CA3D35"/>
    <w:rsid w:val="00CA3DAA"/>
    <w:rsid w:val="00CF0872"/>
    <w:rsid w:val="00D1785A"/>
    <w:rsid w:val="00D2420F"/>
    <w:rsid w:val="00D371D9"/>
    <w:rsid w:val="00D80199"/>
    <w:rsid w:val="00DC1106"/>
    <w:rsid w:val="00DC116E"/>
    <w:rsid w:val="00E05A12"/>
    <w:rsid w:val="00E16ECF"/>
    <w:rsid w:val="00E50F40"/>
    <w:rsid w:val="00E91224"/>
    <w:rsid w:val="00F0283E"/>
    <w:rsid w:val="00F30387"/>
    <w:rsid w:val="00F43CDB"/>
    <w:rsid w:val="00FC0E91"/>
    <w:rsid w:val="00FD0B91"/>
    <w:rsid w:val="00FF3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E997"/>
  <w15:chartTrackingRefBased/>
  <w15:docId w15:val="{8396A4A8-19C5-4371-8A1B-1A27381E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32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262D"/>
    <w:rPr>
      <w:color w:val="0563C1" w:themeColor="hyperlink"/>
      <w:u w:val="single"/>
    </w:rPr>
  </w:style>
  <w:style w:type="character" w:styleId="UnresolvedMention">
    <w:name w:val="Unresolved Mention"/>
    <w:basedOn w:val="DefaultParagraphFont"/>
    <w:uiPriority w:val="99"/>
    <w:semiHidden/>
    <w:unhideWhenUsed/>
    <w:rsid w:val="00062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468791">
      <w:bodyDiv w:val="1"/>
      <w:marLeft w:val="0"/>
      <w:marRight w:val="0"/>
      <w:marTop w:val="0"/>
      <w:marBottom w:val="0"/>
      <w:divBdr>
        <w:top w:val="none" w:sz="0" w:space="0" w:color="auto"/>
        <w:left w:val="none" w:sz="0" w:space="0" w:color="auto"/>
        <w:bottom w:val="none" w:sz="0" w:space="0" w:color="auto"/>
        <w:right w:val="none" w:sz="0" w:space="0" w:color="auto"/>
      </w:divBdr>
      <w:divsChild>
        <w:div w:id="524253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461communication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A0968-A434-49F8-A85C-B4D19D3FA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&amp; Liz Walle</dc:creator>
  <cp:keywords/>
  <dc:description/>
  <cp:lastModifiedBy>Jerry &amp; Liz Walle</cp:lastModifiedBy>
  <cp:revision>5</cp:revision>
  <dcterms:created xsi:type="dcterms:W3CDTF">2021-05-19T16:49:00Z</dcterms:created>
  <dcterms:modified xsi:type="dcterms:W3CDTF">2021-05-20T01:33:00Z</dcterms:modified>
</cp:coreProperties>
</file>