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835" w:rsidRDefault="00C54835" w:rsidP="00C54835">
      <w:pPr>
        <w:spacing w:after="0" w:line="240" w:lineRule="auto"/>
        <w:jc w:val="center"/>
        <w:rPr>
          <w:b/>
        </w:rPr>
      </w:pPr>
      <w:bookmarkStart w:id="0" w:name="_GoBack"/>
      <w:bookmarkEnd w:id="0"/>
      <w:r w:rsidRPr="00C54835">
        <w:rPr>
          <w:b/>
        </w:rPr>
        <w:t>TACOMA FEDERATION OF PARAEDUCATORS LOCAL 461</w:t>
      </w:r>
    </w:p>
    <w:p w:rsidR="00C54835" w:rsidRPr="00C54835" w:rsidRDefault="00C54835" w:rsidP="00C54835">
      <w:pPr>
        <w:spacing w:after="0" w:line="240" w:lineRule="auto"/>
        <w:jc w:val="center"/>
        <w:rPr>
          <w:b/>
        </w:rPr>
      </w:pPr>
    </w:p>
    <w:p w:rsidR="00C5645A" w:rsidRPr="003D71BB" w:rsidRDefault="00E72B91" w:rsidP="00C54835">
      <w:pPr>
        <w:spacing w:after="0" w:line="240" w:lineRule="auto"/>
        <w:jc w:val="center"/>
        <w:rPr>
          <w:b/>
          <w:sz w:val="24"/>
          <w:szCs w:val="24"/>
          <w:u w:val="single"/>
        </w:rPr>
      </w:pPr>
      <w:r w:rsidRPr="003D71BB">
        <w:rPr>
          <w:b/>
          <w:sz w:val="24"/>
          <w:szCs w:val="24"/>
          <w:u w:val="single"/>
        </w:rPr>
        <w:t>MINUTES OF MEETING OF GENERAL MEMBERSHIP</w:t>
      </w:r>
    </w:p>
    <w:p w:rsidR="00C54835" w:rsidRPr="003D71BB" w:rsidRDefault="00065962" w:rsidP="00C54835">
      <w:pPr>
        <w:spacing w:after="0" w:line="240" w:lineRule="auto"/>
        <w:jc w:val="center"/>
        <w:rPr>
          <w:b/>
          <w:sz w:val="24"/>
          <w:szCs w:val="24"/>
          <w:u w:val="single"/>
        </w:rPr>
      </w:pPr>
      <w:r>
        <w:rPr>
          <w:b/>
          <w:sz w:val="24"/>
          <w:szCs w:val="24"/>
          <w:u w:val="single"/>
        </w:rPr>
        <w:t>May 21</w:t>
      </w:r>
      <w:r w:rsidR="000B45FC" w:rsidRPr="003D71BB">
        <w:rPr>
          <w:b/>
          <w:sz w:val="24"/>
          <w:szCs w:val="24"/>
          <w:u w:val="single"/>
        </w:rPr>
        <w:t>, 2019</w:t>
      </w:r>
    </w:p>
    <w:p w:rsidR="00C54835" w:rsidRPr="003D71BB" w:rsidRDefault="00C54835" w:rsidP="00C54835">
      <w:pPr>
        <w:spacing w:after="0" w:line="240" w:lineRule="auto"/>
        <w:jc w:val="center"/>
        <w:rPr>
          <w:sz w:val="24"/>
          <w:szCs w:val="24"/>
          <w:u w:val="single"/>
        </w:rPr>
      </w:pPr>
    </w:p>
    <w:p w:rsidR="00C54835" w:rsidRPr="00552A84" w:rsidRDefault="005F350A" w:rsidP="00C54835">
      <w:pPr>
        <w:spacing w:after="0" w:line="240" w:lineRule="auto"/>
        <w:jc w:val="both"/>
      </w:pPr>
      <w:r w:rsidRPr="00552A84">
        <w:rPr>
          <w:b/>
          <w:u w:val="single"/>
        </w:rPr>
        <w:t>MEETING CALLE</w:t>
      </w:r>
      <w:r w:rsidR="00C74C6A" w:rsidRPr="00552A84">
        <w:rPr>
          <w:b/>
          <w:u w:val="single"/>
        </w:rPr>
        <w:t xml:space="preserve">D TO ORDER </w:t>
      </w:r>
      <w:r w:rsidR="001111E9" w:rsidRPr="00552A84">
        <w:rPr>
          <w:b/>
          <w:u w:val="single"/>
        </w:rPr>
        <w:t xml:space="preserve">BY </w:t>
      </w:r>
      <w:r w:rsidR="00690055" w:rsidRPr="00552A84">
        <w:rPr>
          <w:b/>
          <w:u w:val="single"/>
        </w:rPr>
        <w:t>VICE PRESIDENT KATHY UNRUH</w:t>
      </w:r>
      <w:r w:rsidR="009D6C4D" w:rsidRPr="00552A84">
        <w:rPr>
          <w:b/>
          <w:u w:val="single"/>
        </w:rPr>
        <w:t xml:space="preserve"> </w:t>
      </w:r>
      <w:r w:rsidR="00C74C6A" w:rsidRPr="00552A84">
        <w:rPr>
          <w:b/>
          <w:u w:val="single"/>
        </w:rPr>
        <w:t xml:space="preserve">AT </w:t>
      </w:r>
      <w:r w:rsidR="00690055" w:rsidRPr="00552A84">
        <w:rPr>
          <w:b/>
          <w:u w:val="single"/>
        </w:rPr>
        <w:t>4:35</w:t>
      </w:r>
      <w:r w:rsidR="00C54835" w:rsidRPr="00552A84">
        <w:rPr>
          <w:b/>
          <w:u w:val="single"/>
        </w:rPr>
        <w:t xml:space="preserve"> p.m.</w:t>
      </w:r>
      <w:r w:rsidR="00690055" w:rsidRPr="00552A84">
        <w:rPr>
          <w:b/>
          <w:u w:val="single"/>
        </w:rPr>
        <w:t xml:space="preserve"> </w:t>
      </w:r>
      <w:r w:rsidR="00690055" w:rsidRPr="00552A84">
        <w:t xml:space="preserve">  Kathy announced that President Barb Randall-Saleh would be unable to attend this meeting.  Due to the fact that Barb advised at the last minute that she would be unable to attend, we did not have an agenda available for this meeting.</w:t>
      </w:r>
    </w:p>
    <w:p w:rsidR="006D351A" w:rsidRPr="00552A84" w:rsidRDefault="006D351A" w:rsidP="00C54835">
      <w:pPr>
        <w:spacing w:after="0" w:line="240" w:lineRule="auto"/>
        <w:jc w:val="both"/>
      </w:pPr>
    </w:p>
    <w:p w:rsidR="006D351A" w:rsidRPr="00552A84" w:rsidRDefault="006D351A" w:rsidP="00C54835">
      <w:pPr>
        <w:spacing w:after="0" w:line="240" w:lineRule="auto"/>
        <w:jc w:val="both"/>
      </w:pPr>
      <w:r w:rsidRPr="00552A84">
        <w:rPr>
          <w:b/>
          <w:u w:val="single"/>
        </w:rPr>
        <w:t>Elections:</w:t>
      </w:r>
      <w:r w:rsidRPr="00552A84">
        <w:t xml:space="preserve">  It was requested that </w:t>
      </w:r>
      <w:r w:rsidR="00DF1B53" w:rsidRPr="00552A84">
        <w:t>nominee</w:t>
      </w:r>
      <w:r w:rsidR="00230099" w:rsidRPr="00552A84">
        <w:t>s</w:t>
      </w:r>
      <w:r w:rsidR="00DF1B53" w:rsidRPr="00552A84">
        <w:t>’</w:t>
      </w:r>
      <w:r w:rsidRPr="00552A84">
        <w:t xml:space="preserve"> speeches and elections be postponed until </w:t>
      </w:r>
      <w:r w:rsidR="00DF1B53" w:rsidRPr="00552A84">
        <w:t xml:space="preserve">at least </w:t>
      </w:r>
      <w:r w:rsidRPr="00552A84">
        <w:t>5:15 p.m. to give other members an opportunity to arrive and/or be n</w:t>
      </w:r>
      <w:r w:rsidR="007A6905" w:rsidRPr="00552A84">
        <w:t xml:space="preserve">ominated from the floor.  It was </w:t>
      </w:r>
      <w:r w:rsidRPr="00552A84">
        <w:t xml:space="preserve">announced that our Bylaws state that nominations will take place at the April meeting.   </w:t>
      </w:r>
      <w:r w:rsidRPr="00552A84">
        <w:rPr>
          <w:b/>
        </w:rPr>
        <w:t>A</w:t>
      </w:r>
      <w:r w:rsidRPr="00552A84">
        <w:t xml:space="preserve"> </w:t>
      </w:r>
      <w:r w:rsidRPr="00552A84">
        <w:rPr>
          <w:b/>
        </w:rPr>
        <w:t>MOTION WAS MADE AND SECONDED</w:t>
      </w:r>
      <w:r w:rsidRPr="00552A84">
        <w:t xml:space="preserve"> to suspend our Bylaws for this meeting to allow for additional nominees.  After much discussion, it was decided to table this motion briefly while we review minutes from last month’s meeting.  </w:t>
      </w:r>
      <w:r w:rsidRPr="00552A84">
        <w:rPr>
          <w:b/>
        </w:rPr>
        <w:t>MOTION TABLED.</w:t>
      </w:r>
      <w:r w:rsidR="003B3879" w:rsidRPr="00552A84">
        <w:rPr>
          <w:b/>
        </w:rPr>
        <w:t xml:space="preserve">  </w:t>
      </w:r>
      <w:r w:rsidR="003B3879" w:rsidRPr="00552A84">
        <w:t xml:space="preserve"> </w:t>
      </w:r>
    </w:p>
    <w:p w:rsidR="00690055" w:rsidRPr="00552A84" w:rsidRDefault="00690055" w:rsidP="00C54835">
      <w:pPr>
        <w:spacing w:after="0" w:line="240" w:lineRule="auto"/>
        <w:jc w:val="both"/>
        <w:rPr>
          <w:b/>
          <w:u w:val="single"/>
        </w:rPr>
      </w:pPr>
    </w:p>
    <w:p w:rsidR="00690055" w:rsidRPr="00552A84" w:rsidRDefault="00607B36" w:rsidP="00690055">
      <w:pPr>
        <w:spacing w:after="0" w:line="240" w:lineRule="auto"/>
        <w:jc w:val="both"/>
      </w:pPr>
      <w:r w:rsidRPr="00552A84">
        <w:rPr>
          <w:b/>
          <w:u w:val="single"/>
        </w:rPr>
        <w:t>Reading of Minutes</w:t>
      </w:r>
      <w:r w:rsidR="000E2133" w:rsidRPr="00552A84">
        <w:t xml:space="preserve">: </w:t>
      </w:r>
      <w:r w:rsidR="00E72B91" w:rsidRPr="00552A84">
        <w:rPr>
          <w:b/>
        </w:rPr>
        <w:t>A MOTION WAS MADE AND</w:t>
      </w:r>
      <w:r w:rsidR="00E72B91" w:rsidRPr="00552A84">
        <w:t xml:space="preserve"> </w:t>
      </w:r>
      <w:r w:rsidR="00E72B91" w:rsidRPr="00552A84">
        <w:rPr>
          <w:b/>
        </w:rPr>
        <w:t>SECONDED</w:t>
      </w:r>
      <w:r w:rsidR="00E72B91" w:rsidRPr="00552A84">
        <w:t xml:space="preserve"> that the minutes </w:t>
      </w:r>
      <w:r w:rsidR="00690055" w:rsidRPr="00552A84">
        <w:t xml:space="preserve">from the April 16, 2019 meeting </w:t>
      </w:r>
      <w:r w:rsidR="000B45FC" w:rsidRPr="00552A84">
        <w:t xml:space="preserve">be approved </w:t>
      </w:r>
      <w:r w:rsidR="00E72B91" w:rsidRPr="00552A84">
        <w:t xml:space="preserve">as </w:t>
      </w:r>
      <w:r w:rsidR="000B45FC" w:rsidRPr="00552A84">
        <w:t xml:space="preserve">presented.  </w:t>
      </w:r>
      <w:r w:rsidR="00690055" w:rsidRPr="00552A84">
        <w:t>Two amendments were proposed to the minutes:  Diane Hollstrom moved that the wording in the minutes be changed to read</w:t>
      </w:r>
      <w:r w:rsidR="00230099" w:rsidRPr="00552A84">
        <w:t>: “</w:t>
      </w:r>
      <w:r w:rsidR="00690055" w:rsidRPr="00552A84">
        <w:t xml:space="preserve">Member Diane Hollstrom took the floor to convey </w:t>
      </w:r>
      <w:r w:rsidR="00690055" w:rsidRPr="00552A84">
        <w:rPr>
          <w:u w:val="single"/>
        </w:rPr>
        <w:t>some concerns of other members</w:t>
      </w:r>
      <w:r w:rsidR="00690055" w:rsidRPr="00552A84">
        <w:t xml:space="preserve">.  A brief discussion was held regarding these </w:t>
      </w:r>
      <w:r w:rsidR="00690055" w:rsidRPr="00552A84">
        <w:rPr>
          <w:u w:val="single"/>
        </w:rPr>
        <w:t>concerns</w:t>
      </w:r>
      <w:r w:rsidR="00690055" w:rsidRPr="00552A84">
        <w:t xml:space="preserve">, after which the </w:t>
      </w:r>
      <w:r w:rsidR="006D351A" w:rsidRPr="00552A84">
        <w:t xml:space="preserve">floor was opened for nominations.”  (Underlined is amended language).  </w:t>
      </w:r>
      <w:r w:rsidR="00690055" w:rsidRPr="00552A84">
        <w:t xml:space="preserve"> Member Jenny Fowler moved that the following sentence be added to the minutes</w:t>
      </w:r>
      <w:r w:rsidR="006D351A" w:rsidRPr="00552A84">
        <w:t xml:space="preserve">: </w:t>
      </w:r>
      <w:r w:rsidR="00690055" w:rsidRPr="00552A84">
        <w:t>“Barb stated that we are not closing the nominations so that nominations can be accepted at the May meeting.</w:t>
      </w:r>
      <w:r w:rsidR="006D351A" w:rsidRPr="00552A84">
        <w:t xml:space="preserve">”  </w:t>
      </w:r>
      <w:r w:rsidR="00690055" w:rsidRPr="00552A84">
        <w:rPr>
          <w:b/>
        </w:rPr>
        <w:t xml:space="preserve">MOTION TO APPROVE THE MINUTES, </w:t>
      </w:r>
      <w:r w:rsidR="00690055" w:rsidRPr="00552A84">
        <w:rPr>
          <w:b/>
          <w:u w:val="single"/>
        </w:rPr>
        <w:t>AS AMENDED</w:t>
      </w:r>
      <w:r w:rsidR="00690055" w:rsidRPr="00552A84">
        <w:rPr>
          <w:b/>
        </w:rPr>
        <w:t>, APPROVED</w:t>
      </w:r>
      <w:r w:rsidR="00690055" w:rsidRPr="00552A84">
        <w:t>.</w:t>
      </w:r>
    </w:p>
    <w:p w:rsidR="00DF1B53" w:rsidRPr="00552A84" w:rsidRDefault="00DF1B53" w:rsidP="00690055">
      <w:pPr>
        <w:spacing w:after="0" w:line="240" w:lineRule="auto"/>
        <w:jc w:val="both"/>
      </w:pPr>
    </w:p>
    <w:p w:rsidR="00DF1B53" w:rsidRPr="00552A84" w:rsidRDefault="00DF1B53" w:rsidP="00DF1B53">
      <w:pPr>
        <w:spacing w:after="0" w:line="240" w:lineRule="auto"/>
        <w:jc w:val="both"/>
      </w:pPr>
      <w:r w:rsidRPr="00552A84">
        <w:rPr>
          <w:b/>
          <w:u w:val="single"/>
        </w:rPr>
        <w:t>Treasurer’s Report</w:t>
      </w:r>
      <w:r w:rsidRPr="00552A84">
        <w:rPr>
          <w:b/>
        </w:rPr>
        <w:t>:</w:t>
      </w:r>
      <w:r w:rsidRPr="00552A84">
        <w:t xml:space="preserve">  Treasurer Laura Robyn presented an Income and Expense Statement and answered questions.  Members asked for, and were provided with, a copy of the Balance Sheet.  </w:t>
      </w:r>
      <w:r w:rsidRPr="00552A84">
        <w:rPr>
          <w:b/>
        </w:rPr>
        <w:t>A MOTION WAS MADE AND SECONDED</w:t>
      </w:r>
      <w:r w:rsidRPr="00552A84">
        <w:t xml:space="preserve"> to approve the financial report as presented.  </w:t>
      </w:r>
      <w:r w:rsidRPr="00552A84">
        <w:rPr>
          <w:b/>
        </w:rPr>
        <w:t>MOTION PASSED</w:t>
      </w:r>
      <w:r w:rsidRPr="00552A84">
        <w:t xml:space="preserve">.  </w:t>
      </w:r>
    </w:p>
    <w:p w:rsidR="00DF1B53" w:rsidRPr="00552A84" w:rsidRDefault="00DF1B53" w:rsidP="00DF1B53">
      <w:pPr>
        <w:spacing w:after="0" w:line="240" w:lineRule="auto"/>
        <w:jc w:val="both"/>
      </w:pPr>
    </w:p>
    <w:p w:rsidR="003B3879" w:rsidRPr="00552A84" w:rsidRDefault="006D351A" w:rsidP="007A6905">
      <w:pPr>
        <w:spacing w:after="0" w:line="240" w:lineRule="auto"/>
        <w:jc w:val="both"/>
      </w:pPr>
      <w:r w:rsidRPr="00552A84">
        <w:rPr>
          <w:b/>
          <w:u w:val="single"/>
        </w:rPr>
        <w:t>Elections</w:t>
      </w:r>
      <w:r w:rsidRPr="00552A84">
        <w:t xml:space="preserve">:    </w:t>
      </w:r>
      <w:r w:rsidR="00DF1B53" w:rsidRPr="00552A84">
        <w:t>The prior</w:t>
      </w:r>
      <w:r w:rsidRPr="00552A84">
        <w:t xml:space="preserve"> motion was re-opened</w:t>
      </w:r>
      <w:r w:rsidR="00230099" w:rsidRPr="00552A84">
        <w:t>: “</w:t>
      </w:r>
      <w:r w:rsidRPr="00552A84">
        <w:rPr>
          <w:b/>
        </w:rPr>
        <w:t>MOTION WAS MADE AND SECONDED</w:t>
      </w:r>
      <w:r w:rsidRPr="00552A84">
        <w:t xml:space="preserve"> to suspend our Bylaws for this meeting to allow for additional nominees.”  After a lengthy discussion the </w:t>
      </w:r>
      <w:r w:rsidRPr="00552A84">
        <w:rPr>
          <w:b/>
        </w:rPr>
        <w:t>MOTION FAILED</w:t>
      </w:r>
      <w:r w:rsidRPr="00552A84">
        <w:t xml:space="preserve">.  </w:t>
      </w:r>
      <w:r w:rsidR="003B3879" w:rsidRPr="00552A84">
        <w:t>Nominees were now given time for a three-minute presentation to the membership, after which ballots were distributed.  Ballots were counted by Jennifer Burnham and Charles Steimle</w:t>
      </w:r>
      <w:r w:rsidR="00D069E0">
        <w:t xml:space="preserve"> with observers including Jenny Fowler, Jana Quiocho and Katy Brown</w:t>
      </w:r>
      <w:r w:rsidR="007A6905" w:rsidRPr="00552A84">
        <w:t>.  The count was validated.  The n</w:t>
      </w:r>
      <w:r w:rsidR="003B3879" w:rsidRPr="00552A84">
        <w:t>ewly-elected officers are:</w:t>
      </w:r>
    </w:p>
    <w:p w:rsidR="003B3879" w:rsidRPr="00552A84" w:rsidRDefault="00DF1B53" w:rsidP="006D351A">
      <w:pPr>
        <w:spacing w:after="0" w:line="240" w:lineRule="auto"/>
        <w:jc w:val="both"/>
      </w:pPr>
      <w:r w:rsidRPr="00552A84">
        <w:t xml:space="preserve"> </w:t>
      </w:r>
    </w:p>
    <w:p w:rsidR="003B3879" w:rsidRPr="00552A84" w:rsidRDefault="003B3879" w:rsidP="003B3879">
      <w:pPr>
        <w:spacing w:after="0" w:line="240" w:lineRule="auto"/>
        <w:jc w:val="both"/>
      </w:pPr>
      <w:r w:rsidRPr="00552A84">
        <w:tab/>
      </w:r>
      <w:r w:rsidRPr="00552A84">
        <w:rPr>
          <w:u w:val="single"/>
        </w:rPr>
        <w:t>Sergeant of Arms</w:t>
      </w:r>
      <w:r w:rsidRPr="00552A84">
        <w:t>:  TINA ISAKSON</w:t>
      </w:r>
    </w:p>
    <w:p w:rsidR="003B3879" w:rsidRPr="00552A84" w:rsidRDefault="003B3879" w:rsidP="003B3879">
      <w:pPr>
        <w:spacing w:after="0" w:line="240" w:lineRule="auto"/>
        <w:jc w:val="both"/>
      </w:pPr>
      <w:r w:rsidRPr="00552A84">
        <w:tab/>
      </w:r>
      <w:r w:rsidRPr="00552A84">
        <w:rPr>
          <w:u w:val="single"/>
        </w:rPr>
        <w:t>Treasurer</w:t>
      </w:r>
      <w:r w:rsidRPr="00552A84">
        <w:t xml:space="preserve">:  LAURA ROBYN </w:t>
      </w:r>
    </w:p>
    <w:p w:rsidR="003B3879" w:rsidRPr="00552A84" w:rsidRDefault="003B3879" w:rsidP="003B3879">
      <w:pPr>
        <w:spacing w:after="0" w:line="240" w:lineRule="auto"/>
        <w:jc w:val="both"/>
      </w:pPr>
      <w:r w:rsidRPr="00552A84">
        <w:tab/>
      </w:r>
      <w:r w:rsidRPr="00552A84">
        <w:rPr>
          <w:u w:val="single"/>
        </w:rPr>
        <w:t>Building Rep. No. 1</w:t>
      </w:r>
      <w:r w:rsidRPr="00552A84">
        <w:t>:  ELIZABETH DOUGLAS</w:t>
      </w:r>
    </w:p>
    <w:p w:rsidR="006D351A" w:rsidRPr="00552A84" w:rsidRDefault="003B3879" w:rsidP="006D351A">
      <w:pPr>
        <w:spacing w:after="0" w:line="240" w:lineRule="auto"/>
        <w:jc w:val="both"/>
      </w:pPr>
      <w:r w:rsidRPr="00552A84">
        <w:tab/>
      </w:r>
      <w:r w:rsidRPr="00552A84">
        <w:rPr>
          <w:u w:val="single"/>
        </w:rPr>
        <w:t>Presiden</w:t>
      </w:r>
      <w:r w:rsidRPr="00552A84">
        <w:t xml:space="preserve">t:  GLORY </w:t>
      </w:r>
      <w:r w:rsidR="00DF1B53" w:rsidRPr="00552A84">
        <w:t>TICHY</w:t>
      </w:r>
    </w:p>
    <w:p w:rsidR="00DF1B53" w:rsidRPr="00552A84" w:rsidRDefault="00DF1B53" w:rsidP="006D351A">
      <w:pPr>
        <w:spacing w:after="0" w:line="240" w:lineRule="auto"/>
        <w:jc w:val="both"/>
      </w:pPr>
    </w:p>
    <w:p w:rsidR="00DF1B53" w:rsidRPr="00552A84" w:rsidRDefault="00DF1B53" w:rsidP="006D351A">
      <w:pPr>
        <w:spacing w:after="0" w:line="240" w:lineRule="auto"/>
        <w:jc w:val="both"/>
      </w:pPr>
      <w:r w:rsidRPr="00552A84">
        <w:rPr>
          <w:b/>
          <w:u w:val="single"/>
        </w:rPr>
        <w:t>Note</w:t>
      </w:r>
      <w:r w:rsidRPr="00552A84">
        <w:t>:  Due to the unexpected absence of our President, Barb Randall-Saleh, no updates or office reports were made at this meeting.</w:t>
      </w:r>
    </w:p>
    <w:p w:rsidR="006D351A" w:rsidRPr="00552A84" w:rsidRDefault="006D351A" w:rsidP="006D351A">
      <w:pPr>
        <w:spacing w:after="0" w:line="240" w:lineRule="auto"/>
        <w:jc w:val="both"/>
      </w:pPr>
    </w:p>
    <w:p w:rsidR="00552A84" w:rsidRDefault="00902EB0" w:rsidP="00C54835">
      <w:pPr>
        <w:spacing w:after="0" w:line="240" w:lineRule="auto"/>
        <w:jc w:val="both"/>
      </w:pPr>
      <w:r w:rsidRPr="00552A84">
        <w:rPr>
          <w:b/>
        </w:rPr>
        <w:t>MEETING ADJOURNED</w:t>
      </w:r>
      <w:r w:rsidRPr="00552A84">
        <w:tab/>
      </w:r>
    </w:p>
    <w:p w:rsidR="003D71BB" w:rsidRPr="00552A84" w:rsidRDefault="00902EB0" w:rsidP="00C54835">
      <w:pPr>
        <w:spacing w:after="0" w:line="240" w:lineRule="auto"/>
        <w:jc w:val="both"/>
      </w:pPr>
      <w:r w:rsidRPr="00552A84">
        <w:tab/>
      </w:r>
      <w:r w:rsidR="0004408F" w:rsidRPr="00552A84">
        <w:t xml:space="preserve">                </w:t>
      </w:r>
    </w:p>
    <w:p w:rsidR="00C54835" w:rsidRPr="00552A84" w:rsidRDefault="0004408F" w:rsidP="003D71BB">
      <w:pPr>
        <w:spacing w:after="0" w:line="240" w:lineRule="auto"/>
        <w:ind w:left="1440" w:firstLine="720"/>
        <w:jc w:val="both"/>
      </w:pPr>
      <w:r w:rsidRPr="00552A84">
        <w:t xml:space="preserve">  </w:t>
      </w:r>
      <w:r w:rsidR="003D71BB" w:rsidRPr="00552A84">
        <w:t xml:space="preserve">Respectfully </w:t>
      </w:r>
      <w:r w:rsidR="00D069E0" w:rsidRPr="00552A84">
        <w:t xml:space="preserve">submitted, </w:t>
      </w:r>
      <w:r w:rsidR="00D069E0">
        <w:t>Elizabeth</w:t>
      </w:r>
      <w:r w:rsidR="00902EB0" w:rsidRPr="00552A84">
        <w:t xml:space="preserve"> Walle, Secretary</w:t>
      </w:r>
    </w:p>
    <w:sectPr w:rsidR="00C54835" w:rsidRPr="00552A84" w:rsidSect="00552A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70C" w:rsidRDefault="00EA670C" w:rsidP="0004408F">
      <w:pPr>
        <w:spacing w:after="0" w:line="240" w:lineRule="auto"/>
      </w:pPr>
      <w:r>
        <w:separator/>
      </w:r>
    </w:p>
  </w:endnote>
  <w:endnote w:type="continuationSeparator" w:id="0">
    <w:p w:rsidR="00EA670C" w:rsidRDefault="00EA670C" w:rsidP="0004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8F" w:rsidRDefault="00044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8F" w:rsidRDefault="00044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8F" w:rsidRDefault="00044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70C" w:rsidRDefault="00EA670C" w:rsidP="0004408F">
      <w:pPr>
        <w:spacing w:after="0" w:line="240" w:lineRule="auto"/>
      </w:pPr>
      <w:r>
        <w:separator/>
      </w:r>
    </w:p>
  </w:footnote>
  <w:footnote w:type="continuationSeparator" w:id="0">
    <w:p w:rsidR="00EA670C" w:rsidRDefault="00EA670C" w:rsidP="00044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8F" w:rsidRDefault="00044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032784"/>
      <w:docPartObj>
        <w:docPartGallery w:val="Watermarks"/>
        <w:docPartUnique/>
      </w:docPartObj>
    </w:sdtPr>
    <w:sdtEndPr/>
    <w:sdtContent>
      <w:p w:rsidR="0004408F" w:rsidRDefault="00EA67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8F" w:rsidRDefault="00044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63E1"/>
    <w:multiLevelType w:val="hybridMultilevel"/>
    <w:tmpl w:val="D9C6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B1B19"/>
    <w:multiLevelType w:val="hybridMultilevel"/>
    <w:tmpl w:val="9796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8B2219"/>
    <w:multiLevelType w:val="hybridMultilevel"/>
    <w:tmpl w:val="C568B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2743AE0"/>
    <w:multiLevelType w:val="hybridMultilevel"/>
    <w:tmpl w:val="D738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1374D6"/>
    <w:multiLevelType w:val="hybridMultilevel"/>
    <w:tmpl w:val="0BBE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E1765"/>
    <w:multiLevelType w:val="hybridMultilevel"/>
    <w:tmpl w:val="B676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E337E"/>
    <w:multiLevelType w:val="hybridMultilevel"/>
    <w:tmpl w:val="9D8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A7E4B"/>
    <w:multiLevelType w:val="hybridMultilevel"/>
    <w:tmpl w:val="C2AC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35"/>
    <w:rsid w:val="000046C9"/>
    <w:rsid w:val="0004408F"/>
    <w:rsid w:val="00065962"/>
    <w:rsid w:val="00090B86"/>
    <w:rsid w:val="000A2E4A"/>
    <w:rsid w:val="000B45FC"/>
    <w:rsid w:val="000E2133"/>
    <w:rsid w:val="001111E9"/>
    <w:rsid w:val="00162D73"/>
    <w:rsid w:val="00182E2A"/>
    <w:rsid w:val="0018667F"/>
    <w:rsid w:val="001E194C"/>
    <w:rsid w:val="001F1A63"/>
    <w:rsid w:val="00230099"/>
    <w:rsid w:val="002615BF"/>
    <w:rsid w:val="002F5E33"/>
    <w:rsid w:val="003002E7"/>
    <w:rsid w:val="00307B2E"/>
    <w:rsid w:val="00313B48"/>
    <w:rsid w:val="0032554F"/>
    <w:rsid w:val="00386E4A"/>
    <w:rsid w:val="003B3879"/>
    <w:rsid w:val="003C2C13"/>
    <w:rsid w:val="003D644D"/>
    <w:rsid w:val="003D71BB"/>
    <w:rsid w:val="003E7CF2"/>
    <w:rsid w:val="004B4554"/>
    <w:rsid w:val="004D2885"/>
    <w:rsid w:val="00533E9F"/>
    <w:rsid w:val="00537D84"/>
    <w:rsid w:val="00546491"/>
    <w:rsid w:val="00552A84"/>
    <w:rsid w:val="00572CEF"/>
    <w:rsid w:val="00582203"/>
    <w:rsid w:val="005F350A"/>
    <w:rsid w:val="00607B36"/>
    <w:rsid w:val="00614CB3"/>
    <w:rsid w:val="006742B8"/>
    <w:rsid w:val="00690055"/>
    <w:rsid w:val="00693536"/>
    <w:rsid w:val="006B1E31"/>
    <w:rsid w:val="006D351A"/>
    <w:rsid w:val="00722587"/>
    <w:rsid w:val="007A6905"/>
    <w:rsid w:val="0084353F"/>
    <w:rsid w:val="00896ED7"/>
    <w:rsid w:val="00902EB0"/>
    <w:rsid w:val="00915914"/>
    <w:rsid w:val="009A5FBD"/>
    <w:rsid w:val="009D6C4D"/>
    <w:rsid w:val="00AB40C7"/>
    <w:rsid w:val="00AC3C0B"/>
    <w:rsid w:val="00B109F6"/>
    <w:rsid w:val="00B176BD"/>
    <w:rsid w:val="00B20308"/>
    <w:rsid w:val="00BC50F2"/>
    <w:rsid w:val="00BC6908"/>
    <w:rsid w:val="00C037BC"/>
    <w:rsid w:val="00C54835"/>
    <w:rsid w:val="00C5645A"/>
    <w:rsid w:val="00C74C6A"/>
    <w:rsid w:val="00C97A73"/>
    <w:rsid w:val="00CD06C0"/>
    <w:rsid w:val="00CD50B7"/>
    <w:rsid w:val="00CE3481"/>
    <w:rsid w:val="00D069E0"/>
    <w:rsid w:val="00D151CE"/>
    <w:rsid w:val="00D342CE"/>
    <w:rsid w:val="00DD57A3"/>
    <w:rsid w:val="00DF1B53"/>
    <w:rsid w:val="00DF3399"/>
    <w:rsid w:val="00E34BFB"/>
    <w:rsid w:val="00E72B91"/>
    <w:rsid w:val="00EA670C"/>
    <w:rsid w:val="00EB003B"/>
    <w:rsid w:val="00EB40B4"/>
    <w:rsid w:val="00EF53D2"/>
    <w:rsid w:val="00F1233C"/>
    <w:rsid w:val="00F16CBD"/>
    <w:rsid w:val="00FB1CE2"/>
    <w:rsid w:val="00FE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1CDD30A-DF48-4C8E-9725-C7EF7B16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835"/>
    <w:pPr>
      <w:ind w:left="720"/>
      <w:contextualSpacing/>
    </w:pPr>
  </w:style>
  <w:style w:type="paragraph" w:styleId="BalloonText">
    <w:name w:val="Balloon Text"/>
    <w:basedOn w:val="Normal"/>
    <w:link w:val="BalloonTextChar"/>
    <w:uiPriority w:val="99"/>
    <w:semiHidden/>
    <w:unhideWhenUsed/>
    <w:rsid w:val="00572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CEF"/>
    <w:rPr>
      <w:rFonts w:ascii="Segoe UI" w:hAnsi="Segoe UI" w:cs="Segoe UI"/>
      <w:sz w:val="18"/>
      <w:szCs w:val="18"/>
    </w:rPr>
  </w:style>
  <w:style w:type="paragraph" w:styleId="Header">
    <w:name w:val="header"/>
    <w:basedOn w:val="Normal"/>
    <w:link w:val="HeaderChar"/>
    <w:uiPriority w:val="99"/>
    <w:unhideWhenUsed/>
    <w:rsid w:val="00044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08F"/>
  </w:style>
  <w:style w:type="paragraph" w:styleId="Footer">
    <w:name w:val="footer"/>
    <w:basedOn w:val="Normal"/>
    <w:link w:val="FooterChar"/>
    <w:uiPriority w:val="99"/>
    <w:unhideWhenUsed/>
    <w:rsid w:val="00044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&amp; Liz Walle</dc:creator>
  <cp:keywords/>
  <dc:description/>
  <cp:lastModifiedBy>Jerry &amp; Liz Walle</cp:lastModifiedBy>
  <cp:revision>2</cp:revision>
  <cp:lastPrinted>2019-06-06T02:45:00Z</cp:lastPrinted>
  <dcterms:created xsi:type="dcterms:W3CDTF">2019-08-28T02:03:00Z</dcterms:created>
  <dcterms:modified xsi:type="dcterms:W3CDTF">2019-08-28T02:03:00Z</dcterms:modified>
</cp:coreProperties>
</file>