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line="240" w:lineRule="auto"/>
        <w:ind w:left="2112" w:right="2093" w:firstLine="0"/>
        <w:jc w:val="center"/>
        <w:rPr>
          <w:color w:val="ff0000"/>
        </w:rPr>
      </w:pPr>
      <w:r w:rsidDel="00000000" w:rsidR="00000000" w:rsidRPr="00000000">
        <w:rPr>
          <w:b w:val="1"/>
          <w:color w:val="ff0000"/>
          <w:sz w:val="35"/>
          <w:szCs w:val="35"/>
          <w:rtl w:val="0"/>
        </w:rPr>
        <w:t xml:space="preserve">RIVER VALLEY HIGH SCHOOL BOOSTER CLUB</w:t>
      </w:r>
      <w:r w:rsidDel="00000000" w:rsidR="00000000" w:rsidRPr="00000000">
        <w:rPr>
          <w:rtl w:val="0"/>
        </w:rPr>
      </w:r>
    </w:p>
    <w:p w:rsidR="00000000" w:rsidDel="00000000" w:rsidP="00000000" w:rsidRDefault="00000000" w:rsidRPr="00000000" w14:paraId="00000002">
      <w:pPr>
        <w:shd w:fill="ffffff" w:val="clear"/>
        <w:spacing w:line="240" w:lineRule="auto"/>
        <w:ind w:right="5"/>
        <w:jc w:val="center"/>
        <w:rPr>
          <w:b w:val="1"/>
        </w:rPr>
      </w:pPr>
      <w:r w:rsidDel="00000000" w:rsidR="00000000" w:rsidRPr="00000000">
        <w:rPr>
          <w:b w:val="1"/>
          <w:color w:val="000000"/>
          <w:sz w:val="34"/>
          <w:szCs w:val="34"/>
          <w:rtl w:val="0"/>
        </w:rPr>
        <w:t xml:space="preserve">SCHOLARSHIP APPLICATION</w:t>
      </w:r>
      <w:r w:rsidDel="00000000" w:rsidR="00000000" w:rsidRPr="00000000">
        <w:rPr>
          <w:rtl w:val="0"/>
        </w:rPr>
      </w:r>
    </w:p>
    <w:p w:rsidR="00000000" w:rsidDel="00000000" w:rsidP="00000000" w:rsidRDefault="00000000" w:rsidRPr="00000000" w14:paraId="00000003">
      <w:pPr>
        <w:shd w:fill="ffffff" w:val="clear"/>
        <w:spacing w:before="374" w:line="306.99999999999994" w:lineRule="auto"/>
        <w:ind w:left="19" w:firstLine="0"/>
        <w:jc w:val="center"/>
        <w:rPr>
          <w:sz w:val="16"/>
          <w:szCs w:val="16"/>
        </w:rPr>
      </w:pPr>
      <w:r w:rsidDel="00000000" w:rsidR="00000000" w:rsidRPr="00000000">
        <w:rPr>
          <w:b w:val="1"/>
          <w:color w:val="000000"/>
          <w:sz w:val="24"/>
          <w:szCs w:val="24"/>
          <w:rtl w:val="0"/>
        </w:rPr>
        <w:t xml:space="preserve">PURPOSE</w:t>
      </w:r>
      <w:r w:rsidDel="00000000" w:rsidR="00000000" w:rsidRPr="00000000">
        <w:rPr>
          <w:rtl w:val="0"/>
        </w:rPr>
      </w:r>
    </w:p>
    <w:p w:rsidR="00000000" w:rsidDel="00000000" w:rsidP="00000000" w:rsidRDefault="00000000" w:rsidRPr="00000000" w14:paraId="00000004">
      <w:pPr>
        <w:shd w:fill="ffffff" w:val="clear"/>
        <w:spacing w:line="306.99999999999994" w:lineRule="auto"/>
        <w:ind w:left="10" w:firstLine="0"/>
        <w:rPr/>
      </w:pPr>
      <w:r w:rsidDel="00000000" w:rsidR="00000000" w:rsidRPr="00000000">
        <w:rPr>
          <w:color w:val="000000"/>
          <w:sz w:val="27"/>
          <w:szCs w:val="27"/>
          <w:rtl w:val="0"/>
        </w:rPr>
        <w:t xml:space="preserve">In an effort to assist RVHS student’s further their education the River Valley High School Booster Club has established a Scholarship Program. This program is developed to assist student athletes and those involved in extracurricular activities at RVHS achieve their goals of a college or trade school education after graduation.</w:t>
      </w:r>
      <w:r w:rsidDel="00000000" w:rsidR="00000000" w:rsidRPr="00000000">
        <w:rPr>
          <w:rtl w:val="0"/>
        </w:rPr>
      </w:r>
    </w:p>
    <w:p w:rsidR="00000000" w:rsidDel="00000000" w:rsidP="00000000" w:rsidRDefault="00000000" w:rsidRPr="00000000" w14:paraId="00000005">
      <w:pPr>
        <w:shd w:fill="ffffff" w:val="clear"/>
        <w:spacing w:before="302" w:lineRule="auto"/>
        <w:ind w:left="24" w:firstLine="0"/>
        <w:jc w:val="center"/>
        <w:rPr/>
      </w:pPr>
      <w:r w:rsidDel="00000000" w:rsidR="00000000" w:rsidRPr="00000000">
        <w:rPr>
          <w:b w:val="1"/>
          <w:color w:val="000000"/>
          <w:sz w:val="24"/>
          <w:szCs w:val="24"/>
          <w:rtl w:val="0"/>
        </w:rPr>
        <w:t xml:space="preserve">ELIGIBILITY</w:t>
      </w:r>
      <w:r w:rsidDel="00000000" w:rsidR="00000000" w:rsidRPr="00000000">
        <w:rPr>
          <w:rtl w:val="0"/>
        </w:rPr>
      </w:r>
    </w:p>
    <w:p w:rsidR="00000000" w:rsidDel="00000000" w:rsidP="00000000" w:rsidRDefault="00000000" w:rsidRPr="00000000" w14:paraId="00000006">
      <w:pPr>
        <w:shd w:fill="ffffff" w:val="clear"/>
        <w:spacing w:before="298" w:line="306.99999999999994" w:lineRule="auto"/>
        <w:ind w:left="24" w:firstLine="0"/>
        <w:rPr/>
      </w:pPr>
      <w:r w:rsidDel="00000000" w:rsidR="00000000" w:rsidRPr="00000000">
        <w:rPr>
          <w:color w:val="000000"/>
          <w:sz w:val="27"/>
          <w:szCs w:val="27"/>
          <w:rtl w:val="0"/>
        </w:rPr>
        <w:t xml:space="preserve">The scholarship is available to any deserving senior graduating from River Valley High School. The recipient must meet the following criteria:</w:t>
      </w:r>
      <w:r w:rsidDel="00000000" w:rsidR="00000000" w:rsidRPr="00000000">
        <w:rPr>
          <w:rtl w:val="0"/>
        </w:rPr>
      </w:r>
    </w:p>
    <w:p w:rsidR="00000000" w:rsidDel="00000000" w:rsidP="00000000" w:rsidRDefault="00000000" w:rsidRPr="00000000" w14:paraId="00000007">
      <w:pPr>
        <w:shd w:fill="ffffff" w:val="clear"/>
        <w:spacing w:before="298" w:lineRule="auto"/>
        <w:ind w:left="763" w:firstLine="0"/>
        <w:rPr/>
      </w:pPr>
      <w:r w:rsidDel="00000000" w:rsidR="00000000" w:rsidRPr="00000000">
        <w:rPr>
          <w:color w:val="000000"/>
          <w:sz w:val="27"/>
          <w:szCs w:val="27"/>
          <w:rtl w:val="0"/>
        </w:rPr>
        <w:t xml:space="preserve">1.       He/She will have a minimum grade point average of 2.5.</w:t>
      </w:r>
      <w:r w:rsidDel="00000000" w:rsidR="00000000" w:rsidRPr="00000000">
        <w:rPr>
          <w:rtl w:val="0"/>
        </w:rPr>
      </w:r>
    </w:p>
    <w:p w:rsidR="00000000" w:rsidDel="00000000" w:rsidP="00000000" w:rsidRDefault="00000000" w:rsidRPr="00000000" w14:paraId="00000008">
      <w:pPr>
        <w:shd w:fill="ffffff" w:val="clear"/>
        <w:spacing w:before="293" w:line="306.99999999999994" w:lineRule="auto"/>
        <w:ind w:left="1474" w:hanging="725"/>
        <w:rPr/>
      </w:pPr>
      <w:r w:rsidDel="00000000" w:rsidR="00000000" w:rsidRPr="00000000">
        <w:rPr>
          <w:color w:val="000000"/>
          <w:sz w:val="27"/>
          <w:szCs w:val="27"/>
          <w:rtl w:val="0"/>
        </w:rPr>
        <w:t xml:space="preserve">2.       He/She must have participated in extra-curricular activities during their high school tenure.</w:t>
      </w:r>
      <w:r w:rsidDel="00000000" w:rsidR="00000000" w:rsidRPr="00000000">
        <w:rPr>
          <w:rtl w:val="0"/>
        </w:rPr>
      </w:r>
    </w:p>
    <w:p w:rsidR="00000000" w:rsidDel="00000000" w:rsidP="00000000" w:rsidRDefault="00000000" w:rsidRPr="00000000" w14:paraId="00000009">
      <w:pPr>
        <w:shd w:fill="ffffff" w:val="clear"/>
        <w:spacing w:before="298" w:lineRule="auto"/>
        <w:ind w:left="1469" w:hanging="720"/>
        <w:rPr/>
      </w:pPr>
      <w:r w:rsidDel="00000000" w:rsidR="00000000" w:rsidRPr="00000000">
        <w:rPr>
          <w:color w:val="000000"/>
          <w:sz w:val="27"/>
          <w:szCs w:val="27"/>
          <w:rtl w:val="0"/>
        </w:rPr>
        <w:t xml:space="preserve">3.       He/She must be accepted to a college/trade school and enrolled for the school year following graduation from RVHS.</w:t>
      </w:r>
      <w:r w:rsidDel="00000000" w:rsidR="00000000" w:rsidRPr="00000000">
        <w:rPr>
          <w:rtl w:val="0"/>
        </w:rPr>
      </w:r>
    </w:p>
    <w:p w:rsidR="00000000" w:rsidDel="00000000" w:rsidP="00000000" w:rsidRDefault="00000000" w:rsidRPr="00000000" w14:paraId="0000000A">
      <w:pPr>
        <w:shd w:fill="ffffff" w:val="clear"/>
        <w:spacing w:before="307" w:lineRule="auto"/>
        <w:ind w:left="10" w:firstLine="0"/>
        <w:jc w:val="center"/>
        <w:rPr/>
      </w:pPr>
      <w:r w:rsidDel="00000000" w:rsidR="00000000" w:rsidRPr="00000000">
        <w:rPr>
          <w:b w:val="1"/>
          <w:color w:val="000000"/>
          <w:sz w:val="24"/>
          <w:szCs w:val="24"/>
          <w:rtl w:val="0"/>
        </w:rPr>
        <w:t xml:space="preserve">APPLICATION</w:t>
      </w:r>
      <w:r w:rsidDel="00000000" w:rsidR="00000000" w:rsidRPr="00000000">
        <w:rPr>
          <w:rtl w:val="0"/>
        </w:rPr>
      </w:r>
    </w:p>
    <w:p w:rsidR="00000000" w:rsidDel="00000000" w:rsidP="00000000" w:rsidRDefault="00000000" w:rsidRPr="00000000" w14:paraId="0000000B">
      <w:pPr>
        <w:shd w:fill="ffffff" w:val="clear"/>
        <w:spacing w:before="302" w:line="306.99999999999994" w:lineRule="auto"/>
        <w:ind w:left="34" w:right="523" w:firstLine="0"/>
        <w:jc w:val="both"/>
        <w:rPr/>
      </w:pPr>
      <w:r w:rsidDel="00000000" w:rsidR="00000000" w:rsidRPr="00000000">
        <w:rPr>
          <w:color w:val="000000"/>
          <w:sz w:val="27"/>
          <w:szCs w:val="27"/>
          <w:rtl w:val="0"/>
        </w:rPr>
        <w:t xml:space="preserve">The application for scholarship is made to the Scholarship Committee of the River Valley High School Booster Club on or before </w:t>
      </w:r>
      <w:r w:rsidDel="00000000" w:rsidR="00000000" w:rsidRPr="00000000">
        <w:rPr>
          <w:sz w:val="27"/>
          <w:szCs w:val="27"/>
          <w:rtl w:val="0"/>
        </w:rPr>
        <w:t xml:space="preserve">April</w:t>
      </w:r>
      <w:r w:rsidDel="00000000" w:rsidR="00000000" w:rsidRPr="00000000">
        <w:rPr>
          <w:color w:val="000000"/>
          <w:sz w:val="27"/>
          <w:szCs w:val="27"/>
          <w:rtl w:val="0"/>
        </w:rPr>
        <w:t xml:space="preserve"> 9. Application forms must be accompanied by:</w:t>
      </w:r>
      <w:r w:rsidDel="00000000" w:rsidR="00000000" w:rsidRPr="00000000">
        <w:rPr>
          <w:rtl w:val="0"/>
        </w:rPr>
      </w:r>
    </w:p>
    <w:p w:rsidR="00000000" w:rsidDel="00000000" w:rsidP="00000000" w:rsidRDefault="00000000" w:rsidRPr="00000000" w14:paraId="0000000C">
      <w:pPr>
        <w:shd w:fill="ffffff" w:val="clear"/>
        <w:spacing w:before="298" w:line="240" w:lineRule="auto"/>
        <w:ind w:left="1474" w:hanging="696"/>
        <w:rPr/>
      </w:pPr>
      <w:r w:rsidDel="00000000" w:rsidR="00000000" w:rsidRPr="00000000">
        <w:rPr>
          <w:color w:val="000000"/>
          <w:sz w:val="27"/>
          <w:szCs w:val="27"/>
          <w:rtl w:val="0"/>
        </w:rPr>
        <w:t xml:space="preserve">1.       A two-page letter from the applicant giving pertinent personal information such as activities and accomplishments during their high school tenure. The letter should also include a statement as to why he/she believes they should receive this scholarship. In addition, the applicant should give a summary of what his/her focus in college/trade school/trade school will be and what the applicant hopes to gain from their higher educational opportunity.</w:t>
      </w:r>
      <w:r w:rsidDel="00000000" w:rsidR="00000000" w:rsidRPr="00000000">
        <w:rPr>
          <w:rtl w:val="0"/>
        </w:rPr>
      </w:r>
    </w:p>
    <w:p w:rsidR="00000000" w:rsidDel="00000000" w:rsidP="00000000" w:rsidRDefault="00000000" w:rsidRPr="00000000" w14:paraId="0000000D">
      <w:pPr>
        <w:numPr>
          <w:ilvl w:val="0"/>
          <w:numId w:val="1"/>
        </w:numPr>
        <w:shd w:fill="ffffff" w:val="clear"/>
        <w:spacing w:before="298" w:line="240" w:lineRule="auto"/>
        <w:ind w:left="1448" w:hanging="690"/>
        <w:rPr>
          <w:color w:val="000000"/>
          <w:sz w:val="27"/>
          <w:szCs w:val="27"/>
        </w:rPr>
      </w:pPr>
      <w:r w:rsidDel="00000000" w:rsidR="00000000" w:rsidRPr="00000000">
        <w:rPr>
          <w:color w:val="000000"/>
          <w:sz w:val="27"/>
          <w:szCs w:val="27"/>
          <w:rtl w:val="0"/>
        </w:rPr>
        <w:t xml:space="preserve">A transcript of completed high school classes.</w:t>
      </w:r>
    </w:p>
    <w:p w:rsidR="00000000" w:rsidDel="00000000" w:rsidP="00000000" w:rsidRDefault="00000000" w:rsidRPr="00000000" w14:paraId="0000000E">
      <w:pPr>
        <w:shd w:fill="ffffff" w:val="clear"/>
        <w:spacing w:line="240" w:lineRule="auto"/>
        <w:ind w:left="1464" w:hanging="739"/>
        <w:rPr>
          <w:color w:val="000000"/>
          <w:sz w:val="27"/>
          <w:szCs w:val="27"/>
        </w:rPr>
      </w:pPr>
      <w:r w:rsidDel="00000000" w:rsidR="00000000" w:rsidRPr="00000000">
        <w:rPr>
          <w:rtl w:val="0"/>
        </w:rPr>
      </w:r>
    </w:p>
    <w:p w:rsidR="00000000" w:rsidDel="00000000" w:rsidP="00000000" w:rsidRDefault="00000000" w:rsidRPr="00000000" w14:paraId="0000000F">
      <w:pPr>
        <w:shd w:fill="ffffff" w:val="clear"/>
        <w:spacing w:line="240" w:lineRule="auto"/>
        <w:ind w:left="1464" w:hanging="739"/>
        <w:rPr/>
      </w:pPr>
      <w:r w:rsidDel="00000000" w:rsidR="00000000" w:rsidRPr="00000000">
        <w:rPr>
          <w:color w:val="000000"/>
          <w:sz w:val="27"/>
          <w:szCs w:val="27"/>
          <w:rtl w:val="0"/>
        </w:rPr>
        <w:t xml:space="preserve">3.</w:t>
        <w:tab/>
        <w:t xml:space="preserve">A letter of recommendation from a River Valley High School faculty member.</w:t>
      </w:r>
      <w:r w:rsidDel="00000000" w:rsidR="00000000" w:rsidRPr="00000000">
        <w:rPr>
          <w:rtl w:val="0"/>
        </w:rPr>
      </w:r>
    </w:p>
    <w:p w:rsidR="00000000" w:rsidDel="00000000" w:rsidP="00000000" w:rsidRDefault="00000000" w:rsidRPr="00000000" w14:paraId="00000010">
      <w:pPr>
        <w:shd w:fill="ffffff" w:val="clear"/>
        <w:spacing w:before="274" w:line="240" w:lineRule="auto"/>
        <w:ind w:left="730" w:firstLine="0"/>
        <w:rPr/>
      </w:pPr>
      <w:r w:rsidDel="00000000" w:rsidR="00000000" w:rsidRPr="00000000">
        <w:rPr>
          <w:color w:val="000000"/>
          <w:sz w:val="27"/>
          <w:szCs w:val="27"/>
          <w:rtl w:val="0"/>
        </w:rPr>
        <w:t xml:space="preserve">4.</w:t>
        <w:tab/>
        <w:t xml:space="preserve">A letter of recommendation from at least one other person, not</w:t>
      </w:r>
      <w:r w:rsidDel="00000000" w:rsidR="00000000" w:rsidRPr="00000000">
        <w:rPr>
          <w:rtl w:val="0"/>
        </w:rPr>
      </w:r>
    </w:p>
    <w:p w:rsidR="00000000" w:rsidDel="00000000" w:rsidP="00000000" w:rsidRDefault="00000000" w:rsidRPr="00000000" w14:paraId="00000011">
      <w:pPr>
        <w:shd w:fill="ffffff" w:val="clear"/>
        <w:spacing w:line="240" w:lineRule="auto"/>
        <w:ind w:left="1469" w:firstLine="0"/>
        <w:rPr/>
      </w:pPr>
      <w:r w:rsidDel="00000000" w:rsidR="00000000" w:rsidRPr="00000000">
        <w:rPr>
          <w:color w:val="000000"/>
          <w:sz w:val="27"/>
          <w:szCs w:val="27"/>
          <w:rtl w:val="0"/>
        </w:rPr>
        <w:t xml:space="preserve">related </w:t>
      </w:r>
      <w:r w:rsidDel="00000000" w:rsidR="00000000" w:rsidRPr="00000000">
        <w:rPr>
          <w:sz w:val="27"/>
          <w:szCs w:val="27"/>
          <w:rtl w:val="0"/>
        </w:rPr>
        <w:t xml:space="preserve">to the applicant</w:t>
      </w:r>
      <w:r w:rsidDel="00000000" w:rsidR="00000000" w:rsidRPr="00000000">
        <w:rPr>
          <w:color w:val="000000"/>
          <w:sz w:val="27"/>
          <w:szCs w:val="27"/>
          <w:rtl w:val="0"/>
        </w:rPr>
        <w:t xml:space="preserve"> and not a member of River Valley High School, regarding the character and reputation of the applicant.</w:t>
      </w:r>
      <w:r w:rsidDel="00000000" w:rsidR="00000000" w:rsidRPr="00000000">
        <w:rPr>
          <w:rtl w:val="0"/>
        </w:rPr>
      </w:r>
    </w:p>
    <w:p w:rsidR="00000000" w:rsidDel="00000000" w:rsidP="00000000" w:rsidRDefault="00000000" w:rsidRPr="00000000" w14:paraId="00000012">
      <w:pPr>
        <w:shd w:fill="ffffff" w:val="clear"/>
        <w:spacing w:before="288" w:line="240" w:lineRule="auto"/>
        <w:ind w:left="1469" w:hanging="739"/>
        <w:rPr/>
      </w:pPr>
      <w:r w:rsidDel="00000000" w:rsidR="00000000" w:rsidRPr="00000000">
        <w:rPr>
          <w:color w:val="000000"/>
          <w:sz w:val="27"/>
          <w:szCs w:val="27"/>
          <w:rtl w:val="0"/>
        </w:rPr>
        <w:t xml:space="preserve">5.</w:t>
        <w:tab/>
        <w:t xml:space="preserve">A copy of the letter of acceptance from the applicant's school of choice.</w:t>
      </w:r>
      <w:r w:rsidDel="00000000" w:rsidR="00000000" w:rsidRPr="00000000">
        <w:rPr>
          <w:rtl w:val="0"/>
        </w:rPr>
      </w:r>
    </w:p>
    <w:p w:rsidR="00000000" w:rsidDel="00000000" w:rsidP="00000000" w:rsidRDefault="00000000" w:rsidRPr="00000000" w14:paraId="00000013">
      <w:pPr>
        <w:shd w:fill="ffffff" w:val="clear"/>
        <w:spacing w:before="298" w:lineRule="auto"/>
        <w:ind w:left="86" w:firstLine="0"/>
        <w:jc w:val="center"/>
        <w:rPr/>
      </w:pPr>
      <w:r w:rsidDel="00000000" w:rsidR="00000000" w:rsidRPr="00000000">
        <w:rPr>
          <w:b w:val="1"/>
          <w:color w:val="000000"/>
          <w:sz w:val="24"/>
          <w:szCs w:val="24"/>
          <w:rtl w:val="0"/>
        </w:rPr>
        <w:t xml:space="preserve">CRITERIA FOR SELECTION</w:t>
      </w:r>
      <w:r w:rsidDel="00000000" w:rsidR="00000000" w:rsidRPr="00000000">
        <w:rPr>
          <w:rtl w:val="0"/>
        </w:rPr>
      </w:r>
    </w:p>
    <w:p w:rsidR="00000000" w:rsidDel="00000000" w:rsidP="00000000" w:rsidRDefault="00000000" w:rsidRPr="00000000" w14:paraId="00000014">
      <w:pPr>
        <w:shd w:fill="ffffff" w:val="clear"/>
        <w:spacing w:before="293" w:line="306.99999999999994" w:lineRule="auto"/>
        <w:ind w:left="14" w:firstLine="0"/>
        <w:rPr/>
      </w:pPr>
      <w:r w:rsidDel="00000000" w:rsidR="00000000" w:rsidRPr="00000000">
        <w:rPr>
          <w:color w:val="000000"/>
          <w:sz w:val="27"/>
          <w:szCs w:val="27"/>
          <w:rtl w:val="0"/>
        </w:rPr>
        <w:t xml:space="preserve">The Booster Club grants two scholarships each year. Final selection of the recipients shall rest with the Booster Club Scholarship Committee. The judging shall be unbiased and anonymous based on the following criteria:</w:t>
      </w:r>
      <w:r w:rsidDel="00000000" w:rsidR="00000000" w:rsidRPr="00000000">
        <w:rPr>
          <w:rtl w:val="0"/>
        </w:rPr>
      </w:r>
    </w:p>
    <w:p w:rsidR="00000000" w:rsidDel="00000000" w:rsidP="00000000" w:rsidRDefault="00000000" w:rsidRPr="00000000" w14:paraId="00000015">
      <w:pPr>
        <w:shd w:fill="ffffff" w:val="clear"/>
        <w:spacing w:before="288" w:line="240" w:lineRule="auto"/>
        <w:ind w:left="1474" w:hanging="701"/>
        <w:rPr/>
      </w:pPr>
      <w:r w:rsidDel="00000000" w:rsidR="00000000" w:rsidRPr="00000000">
        <w:rPr>
          <w:color w:val="000000"/>
          <w:sz w:val="27"/>
          <w:szCs w:val="27"/>
          <w:rtl w:val="0"/>
        </w:rPr>
        <w:t xml:space="preserve">1.</w:t>
        <w:tab/>
        <w:t xml:space="preserve">Thorough completion of the application process. (All applications MUST BE LEGIBLE TO BE CONSIDERED)</w:t>
      </w:r>
      <w:r w:rsidDel="00000000" w:rsidR="00000000" w:rsidRPr="00000000">
        <w:rPr>
          <w:rtl w:val="0"/>
        </w:rPr>
      </w:r>
    </w:p>
    <w:p w:rsidR="00000000" w:rsidDel="00000000" w:rsidP="00000000" w:rsidRDefault="00000000" w:rsidRPr="00000000" w14:paraId="00000016">
      <w:pPr>
        <w:shd w:fill="ffffff" w:val="clear"/>
        <w:spacing w:before="288" w:line="240" w:lineRule="auto"/>
        <w:ind w:left="1468.8" w:hanging="720"/>
        <w:rPr/>
      </w:pPr>
      <w:r w:rsidDel="00000000" w:rsidR="00000000" w:rsidRPr="00000000">
        <w:rPr>
          <w:color w:val="000000"/>
          <w:sz w:val="27"/>
          <w:szCs w:val="27"/>
          <w:rtl w:val="0"/>
        </w:rPr>
        <w:t xml:space="preserve">2.</w:t>
        <w:tab/>
        <w:t xml:space="preserve">Involvement in </w:t>
      </w:r>
      <w:r w:rsidDel="00000000" w:rsidR="00000000" w:rsidRPr="00000000">
        <w:rPr>
          <w:sz w:val="27"/>
          <w:szCs w:val="27"/>
          <w:rtl w:val="0"/>
        </w:rPr>
        <w:t xml:space="preserve">extracurricular</w:t>
      </w:r>
      <w:r w:rsidDel="00000000" w:rsidR="00000000" w:rsidRPr="00000000">
        <w:rPr>
          <w:color w:val="000000"/>
          <w:sz w:val="27"/>
          <w:szCs w:val="27"/>
          <w:rtl w:val="0"/>
        </w:rPr>
        <w:t xml:space="preserve"> activities at River Valley High School.</w:t>
      </w:r>
      <w:r w:rsidDel="00000000" w:rsidR="00000000" w:rsidRPr="00000000">
        <w:rPr>
          <w:rtl w:val="0"/>
        </w:rPr>
      </w:r>
    </w:p>
    <w:p w:rsidR="00000000" w:rsidDel="00000000" w:rsidP="00000000" w:rsidRDefault="00000000" w:rsidRPr="00000000" w14:paraId="00000017">
      <w:pPr>
        <w:shd w:fill="ffffff" w:val="clear"/>
        <w:spacing w:before="298" w:line="240" w:lineRule="auto"/>
        <w:ind w:left="749" w:firstLine="0"/>
        <w:rPr/>
      </w:pPr>
      <w:r w:rsidDel="00000000" w:rsidR="00000000" w:rsidRPr="00000000">
        <w:rPr>
          <w:color w:val="000000"/>
          <w:sz w:val="27"/>
          <w:szCs w:val="27"/>
          <w:rtl w:val="0"/>
        </w:rPr>
        <w:t xml:space="preserve">3.</w:t>
        <w:tab/>
        <w:t xml:space="preserve">Intent for extracurricular activities in college/trade school.</w:t>
      </w:r>
      <w:r w:rsidDel="00000000" w:rsidR="00000000" w:rsidRPr="00000000">
        <w:rPr>
          <w:rtl w:val="0"/>
        </w:rPr>
      </w:r>
    </w:p>
    <w:p w:rsidR="00000000" w:rsidDel="00000000" w:rsidP="00000000" w:rsidRDefault="00000000" w:rsidRPr="00000000" w14:paraId="00000018">
      <w:pPr>
        <w:shd w:fill="ffffff" w:val="clear"/>
        <w:tabs>
          <w:tab w:val="left" w:leader="none" w:pos="5966"/>
        </w:tabs>
        <w:spacing w:before="341" w:line="240" w:lineRule="auto"/>
        <w:ind w:left="1483" w:hanging="734"/>
        <w:rPr/>
      </w:pPr>
      <w:r w:rsidDel="00000000" w:rsidR="00000000" w:rsidRPr="00000000">
        <w:rPr>
          <w:color w:val="000000"/>
          <w:sz w:val="27"/>
          <w:szCs w:val="27"/>
          <w:rtl w:val="0"/>
        </w:rPr>
        <w:t xml:space="preserve">4.</w:t>
        <w:tab/>
        <w:t xml:space="preserve">Required 2.5 accumulated grade point average during high school tenure.</w:t>
      </w:r>
      <w:r w:rsidDel="00000000" w:rsidR="00000000" w:rsidRPr="00000000">
        <w:rPr>
          <w:rtl w:val="0"/>
        </w:rPr>
      </w:r>
    </w:p>
    <w:p w:rsidR="00000000" w:rsidDel="00000000" w:rsidP="00000000" w:rsidRDefault="00000000" w:rsidRPr="00000000" w14:paraId="00000019">
      <w:pPr>
        <w:shd w:fill="ffffff" w:val="clear"/>
        <w:spacing w:before="379" w:lineRule="auto"/>
        <w:ind w:left="101" w:firstLine="0"/>
        <w:jc w:val="center"/>
        <w:rPr/>
      </w:pPr>
      <w:r w:rsidDel="00000000" w:rsidR="00000000" w:rsidRPr="00000000">
        <w:rPr>
          <w:b w:val="1"/>
          <w:color w:val="000000"/>
          <w:sz w:val="24"/>
          <w:szCs w:val="24"/>
          <w:rtl w:val="0"/>
        </w:rPr>
        <w:t xml:space="preserve">FINANCES</w:t>
      </w:r>
      <w:r w:rsidDel="00000000" w:rsidR="00000000" w:rsidRPr="00000000">
        <w:rPr>
          <w:rtl w:val="0"/>
        </w:rPr>
      </w:r>
    </w:p>
    <w:p w:rsidR="00000000" w:rsidDel="00000000" w:rsidP="00000000" w:rsidRDefault="00000000" w:rsidRPr="00000000" w14:paraId="0000001A">
      <w:pPr>
        <w:shd w:fill="ffffff" w:val="clear"/>
        <w:spacing w:before="302" w:lineRule="auto"/>
        <w:ind w:left="19" w:firstLine="0"/>
        <w:rPr/>
      </w:pPr>
      <w:r w:rsidDel="00000000" w:rsidR="00000000" w:rsidRPr="00000000">
        <w:rPr>
          <w:color w:val="000000"/>
          <w:sz w:val="27"/>
          <w:szCs w:val="27"/>
          <w:rtl w:val="0"/>
        </w:rPr>
        <w:t xml:space="preserve">The scholarship shall be for $500.00 and will be paid to the institution where the student is enrolled. If the student withdraws or fails to complete the course all funds will be returned to RVHS Booster Club within 30 days of the date of incompletion.</w:t>
      </w:r>
      <w:r w:rsidDel="00000000" w:rsidR="00000000" w:rsidRPr="00000000">
        <w:rPr>
          <w:rtl w:val="0"/>
        </w:rPr>
      </w:r>
    </w:p>
    <w:p w:rsidR="00000000" w:rsidDel="00000000" w:rsidP="00000000" w:rsidRDefault="00000000" w:rsidRPr="00000000" w14:paraId="0000001B">
      <w:pPr>
        <w:shd w:fill="ffffff" w:val="clear"/>
        <w:spacing w:before="307" w:lineRule="auto"/>
        <w:ind w:left="120" w:firstLine="0"/>
        <w:jc w:val="center"/>
        <w:rPr/>
      </w:pPr>
      <w:r w:rsidDel="00000000" w:rsidR="00000000" w:rsidRPr="00000000">
        <w:rPr>
          <w:b w:val="1"/>
          <w:color w:val="000000"/>
          <w:sz w:val="24"/>
          <w:szCs w:val="24"/>
          <w:rtl w:val="0"/>
        </w:rPr>
        <w:t xml:space="preserve">PAYMENT</w:t>
      </w:r>
      <w:r w:rsidDel="00000000" w:rsidR="00000000" w:rsidRPr="00000000">
        <w:rPr>
          <w:rtl w:val="0"/>
        </w:rPr>
      </w:r>
    </w:p>
    <w:p w:rsidR="00000000" w:rsidDel="00000000" w:rsidP="00000000" w:rsidRDefault="00000000" w:rsidRPr="00000000" w14:paraId="0000001C">
      <w:pPr>
        <w:shd w:fill="ffffff" w:val="clear"/>
        <w:spacing w:before="298" w:line="306.99999999999994" w:lineRule="auto"/>
        <w:ind w:left="38" w:firstLine="0"/>
        <w:rPr/>
      </w:pPr>
      <w:r w:rsidDel="00000000" w:rsidR="00000000" w:rsidRPr="00000000">
        <w:rPr>
          <w:sz w:val="27"/>
          <w:szCs w:val="27"/>
          <w:rtl w:val="0"/>
        </w:rPr>
        <w:t xml:space="preserve">Money </w:t>
      </w:r>
      <w:r w:rsidDel="00000000" w:rsidR="00000000" w:rsidRPr="00000000">
        <w:rPr>
          <w:color w:val="000000"/>
          <w:sz w:val="27"/>
          <w:szCs w:val="27"/>
          <w:rtl w:val="0"/>
        </w:rPr>
        <w:t xml:space="preserve">will be paid directly to the higher education institution when the Booster Club receives proof (receipt) that the student has enrolled at the college/trade school where they’ve been accepted.</w:t>
      </w:r>
      <w:r w:rsidDel="00000000" w:rsidR="00000000" w:rsidRPr="00000000">
        <w:rPr>
          <w:rtl w:val="0"/>
        </w:rPr>
      </w:r>
    </w:p>
    <w:p w:rsidR="00000000" w:rsidDel="00000000" w:rsidP="00000000" w:rsidRDefault="00000000" w:rsidRPr="00000000" w14:paraId="0000001D">
      <w:pPr>
        <w:shd w:fill="ffffff" w:val="clear"/>
        <w:spacing w:before="298" w:lineRule="auto"/>
        <w:ind w:left="758" w:firstLine="0"/>
        <w:rPr/>
      </w:pPr>
      <w:r w:rsidDel="00000000" w:rsidR="00000000" w:rsidRPr="00000000">
        <w:rPr>
          <w:rtl w:val="0"/>
        </w:rPr>
      </w:r>
    </w:p>
    <w:p w:rsidR="00000000" w:rsidDel="00000000" w:rsidP="00000000" w:rsidRDefault="00000000" w:rsidRPr="00000000" w14:paraId="0000001E">
      <w:pPr>
        <w:shd w:fill="ffffff" w:val="clear"/>
        <w:spacing w:before="298" w:lineRule="auto"/>
        <w:ind w:left="758" w:firstLine="0"/>
        <w:jc w:val="center"/>
        <w:rPr>
          <w:b w:val="1"/>
        </w:rPr>
      </w:pPr>
      <w:r w:rsidDel="00000000" w:rsidR="00000000" w:rsidRPr="00000000">
        <w:br w:type="page"/>
      </w:r>
      <w:r w:rsidDel="00000000" w:rsidR="00000000" w:rsidRPr="00000000">
        <w:rPr>
          <w:b w:val="1"/>
          <w:i w:val="1"/>
          <w:color w:val="000000"/>
          <w:sz w:val="35"/>
          <w:szCs w:val="35"/>
          <w:rtl w:val="0"/>
        </w:rPr>
        <w:t xml:space="preserve">RIVER VALLEY HIGH SCHOOL</w:t>
      </w:r>
      <w:r w:rsidDel="00000000" w:rsidR="00000000" w:rsidRPr="00000000">
        <w:rPr>
          <w:rtl w:val="0"/>
        </w:rPr>
      </w:r>
    </w:p>
    <w:p w:rsidR="00000000" w:rsidDel="00000000" w:rsidP="00000000" w:rsidRDefault="00000000" w:rsidRPr="00000000" w14:paraId="0000001F">
      <w:pPr>
        <w:shd w:fill="ffffff" w:val="clear"/>
        <w:spacing w:before="298" w:lineRule="auto"/>
        <w:ind w:left="758" w:firstLine="0"/>
        <w:jc w:val="center"/>
        <w:rPr>
          <w:b w:val="1"/>
          <w:i w:val="1"/>
          <w:color w:val="000000"/>
          <w:sz w:val="35"/>
          <w:szCs w:val="35"/>
        </w:rPr>
      </w:pPr>
      <w:r w:rsidDel="00000000" w:rsidR="00000000" w:rsidRPr="00000000">
        <w:rPr>
          <w:b w:val="1"/>
          <w:i w:val="1"/>
          <w:color w:val="000000"/>
          <w:sz w:val="35"/>
          <w:szCs w:val="35"/>
          <w:rtl w:val="0"/>
        </w:rPr>
        <w:t xml:space="preserve">BOOSTER CLUB</w:t>
      </w:r>
    </w:p>
    <w:p w:rsidR="00000000" w:rsidDel="00000000" w:rsidP="00000000" w:rsidRDefault="00000000" w:rsidRPr="00000000" w14:paraId="00000020">
      <w:pPr>
        <w:shd w:fill="ffffff" w:val="clear"/>
        <w:spacing w:before="298" w:lineRule="auto"/>
        <w:ind w:left="758" w:firstLine="0"/>
        <w:jc w:val="center"/>
        <w:rPr>
          <w:b w:val="1"/>
          <w:i w:val="1"/>
          <w:color w:val="000000"/>
          <w:sz w:val="34"/>
          <w:szCs w:val="34"/>
        </w:rPr>
      </w:pPr>
      <w:r w:rsidDel="00000000" w:rsidR="00000000" w:rsidRPr="00000000">
        <w:rPr>
          <w:b w:val="1"/>
          <w:i w:val="1"/>
          <w:color w:val="000000"/>
          <w:sz w:val="34"/>
          <w:szCs w:val="34"/>
          <w:rtl w:val="0"/>
        </w:rPr>
        <w:t xml:space="preserve">SCHOLARSHIP APPLICATION</w:t>
      </w:r>
    </w:p>
    <w:tbl>
      <w:tblPr>
        <w:tblStyle w:val="Table1"/>
        <w:tblW w:w="10170.0" w:type="dxa"/>
        <w:jc w:val="left"/>
        <w:tblInd w:w="-367.0" w:type="dxa"/>
        <w:tblLayout w:type="fixed"/>
        <w:tblLook w:val="0400"/>
      </w:tblPr>
      <w:tblGrid>
        <w:gridCol w:w="3690"/>
        <w:gridCol w:w="3570"/>
        <w:gridCol w:w="915"/>
        <w:gridCol w:w="1995"/>
        <w:tblGridChange w:id="0">
          <w:tblGrid>
            <w:gridCol w:w="3690"/>
            <w:gridCol w:w="3570"/>
            <w:gridCol w:w="915"/>
            <w:gridCol w:w="1995"/>
          </w:tblGrid>
        </w:tblGridChange>
      </w:tblGrid>
      <w:tr>
        <w:trPr>
          <w:cantSplit w:val="0"/>
          <w:tblHeader w:val="0"/>
        </w:trPr>
        <w:tc>
          <w:tcPr>
            <w:shd w:fill="auto" w:val="clear"/>
          </w:tcPr>
          <w:p w:rsidR="00000000" w:rsidDel="00000000" w:rsidP="00000000" w:rsidRDefault="00000000" w:rsidRPr="00000000" w14:paraId="00000021">
            <w:pPr>
              <w:spacing w:before="499" w:lineRule="auto"/>
              <w:rPr/>
            </w:pPr>
            <w:r w:rsidDel="00000000" w:rsidR="00000000" w:rsidRPr="00000000">
              <w:rPr>
                <w:rtl w:val="0"/>
              </w:rPr>
              <w:t xml:space="preserve">NAME: _______________________</w:t>
            </w:r>
          </w:p>
        </w:tc>
        <w:tc>
          <w:tcPr>
            <w:gridSpan w:val="2"/>
            <w:shd w:fill="auto" w:val="clear"/>
          </w:tcPr>
          <w:p w:rsidR="00000000" w:rsidDel="00000000" w:rsidP="00000000" w:rsidRDefault="00000000" w:rsidRPr="00000000" w14:paraId="00000022">
            <w:pPr>
              <w:spacing w:before="499" w:lineRule="auto"/>
              <w:rPr/>
            </w:pPr>
            <w:r w:rsidDel="00000000" w:rsidR="00000000" w:rsidRPr="00000000">
              <w:rPr>
                <w:rtl w:val="0"/>
              </w:rPr>
              <w:t xml:space="preserve">LAST FOUR OF SSN: _________________</w:t>
            </w:r>
          </w:p>
        </w:tc>
        <w:tc>
          <w:tcPr>
            <w:shd w:fill="auto" w:val="clear"/>
          </w:tcPr>
          <w:p w:rsidR="00000000" w:rsidDel="00000000" w:rsidP="00000000" w:rsidRDefault="00000000" w:rsidRPr="00000000" w14:paraId="00000024">
            <w:pPr>
              <w:spacing w:before="499" w:lineRule="auto"/>
              <w:rPr/>
            </w:pPr>
            <w:r w:rsidDel="00000000" w:rsidR="00000000" w:rsidRPr="00000000">
              <w:rPr>
                <w:rtl w:val="0"/>
              </w:rPr>
              <w:t xml:space="preserve">DOB___________</w:t>
            </w:r>
          </w:p>
        </w:tc>
      </w:tr>
      <w:tr>
        <w:trPr>
          <w:cantSplit w:val="0"/>
          <w:trHeight w:val="200" w:hRule="atLeast"/>
          <w:tblHeader w:val="0"/>
        </w:trPr>
        <w:tc>
          <w:tcPr>
            <w:gridSpan w:val="4"/>
            <w:shd w:fill="auto" w:val="clear"/>
          </w:tcPr>
          <w:p w:rsidR="00000000" w:rsidDel="00000000" w:rsidP="00000000" w:rsidRDefault="00000000" w:rsidRPr="00000000" w14:paraId="00000025">
            <w:pPr>
              <w:spacing w:before="499" w:lineRule="auto"/>
              <w:rPr/>
            </w:pPr>
            <w:r w:rsidDel="00000000" w:rsidR="00000000" w:rsidRPr="00000000">
              <w:rPr>
                <w:rtl w:val="0"/>
              </w:rPr>
              <w:t xml:space="preserve">ADDRESS:________________________________________________________________________________</w:t>
            </w:r>
          </w:p>
        </w:tc>
      </w:tr>
      <w:tr>
        <w:trPr>
          <w:cantSplit w:val="0"/>
          <w:tblHeader w:val="0"/>
        </w:trPr>
        <w:tc>
          <w:tcPr>
            <w:shd w:fill="auto" w:val="clear"/>
          </w:tcPr>
          <w:p w:rsidR="00000000" w:rsidDel="00000000" w:rsidP="00000000" w:rsidRDefault="00000000" w:rsidRPr="00000000" w14:paraId="00000029">
            <w:pPr>
              <w:spacing w:before="499" w:lineRule="auto"/>
              <w:rPr/>
            </w:pPr>
            <w:r w:rsidDel="00000000" w:rsidR="00000000" w:rsidRPr="00000000">
              <w:rPr>
                <w:rtl w:val="0"/>
              </w:rPr>
              <w:t xml:space="preserve">CITY__________________________</w:t>
            </w:r>
          </w:p>
        </w:tc>
        <w:tc>
          <w:tcPr>
            <w:shd w:fill="auto" w:val="clear"/>
          </w:tcPr>
          <w:p w:rsidR="00000000" w:rsidDel="00000000" w:rsidP="00000000" w:rsidRDefault="00000000" w:rsidRPr="00000000" w14:paraId="0000002A">
            <w:pPr>
              <w:spacing w:before="499" w:lineRule="auto"/>
              <w:rPr/>
            </w:pPr>
            <w:r w:rsidDel="00000000" w:rsidR="00000000" w:rsidRPr="00000000">
              <w:rPr>
                <w:rtl w:val="0"/>
              </w:rPr>
              <w:t xml:space="preserve">STATE, ZIP____________________</w:t>
            </w:r>
          </w:p>
        </w:tc>
        <w:tc>
          <w:tcPr>
            <w:gridSpan w:val="2"/>
            <w:shd w:fill="auto" w:val="clear"/>
          </w:tcPr>
          <w:p w:rsidR="00000000" w:rsidDel="00000000" w:rsidP="00000000" w:rsidRDefault="00000000" w:rsidRPr="00000000" w14:paraId="0000002B">
            <w:pPr>
              <w:spacing w:before="499" w:lineRule="auto"/>
              <w:rPr/>
            </w:pPr>
            <w:r w:rsidDel="00000000" w:rsidR="00000000" w:rsidRPr="00000000">
              <w:rPr>
                <w:rtl w:val="0"/>
              </w:rPr>
              <w:t xml:space="preserve">PHONE_________________</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2D">
            <w:pPr>
              <w:spacing w:before="499" w:lineRule="auto"/>
              <w:rPr/>
            </w:pPr>
            <w:r w:rsidDel="00000000" w:rsidR="00000000" w:rsidRPr="00000000">
              <w:rPr>
                <w:rtl w:val="0"/>
              </w:rPr>
              <w:t xml:space="preserve">PARENT(S) NAME AND CONTACT INFORMATION_______________________________________________</w:t>
            </w:r>
          </w:p>
        </w:tc>
      </w:tr>
      <w:tr>
        <w:trPr>
          <w:cantSplit w:val="0"/>
          <w:tblHeader w:val="0"/>
        </w:trPr>
        <w:tc>
          <w:tcPr>
            <w:gridSpan w:val="4"/>
            <w:shd w:fill="auto" w:val="clear"/>
          </w:tcPr>
          <w:p w:rsidR="00000000" w:rsidDel="00000000" w:rsidP="00000000" w:rsidRDefault="00000000" w:rsidRPr="00000000" w14:paraId="00000031">
            <w:pPr>
              <w:spacing w:before="499" w:lineRule="auto"/>
              <w:rPr/>
            </w:pPr>
            <w:r w:rsidDel="00000000" w:rsidR="00000000" w:rsidRPr="00000000">
              <w:rPr>
                <w:rtl w:val="0"/>
              </w:rPr>
              <w:t xml:space="preserve">To your knowledge, have you received any other financial aid?</w:t>
              <w:tab/>
              <w:tab/>
              <w:t xml:space="preserve">YES OR NO</w:t>
            </w:r>
          </w:p>
          <w:p w:rsidR="00000000" w:rsidDel="00000000" w:rsidP="00000000" w:rsidRDefault="00000000" w:rsidRPr="00000000" w14:paraId="00000032">
            <w:pPr>
              <w:spacing w:before="499" w:lineRule="auto"/>
              <w:rPr/>
            </w:pPr>
            <w:r w:rsidDel="00000000" w:rsidR="00000000" w:rsidRPr="00000000">
              <w:rPr>
                <w:rtl w:val="0"/>
              </w:rPr>
              <w:t xml:space="preserve">Do you plan to attend an accredited community college, trade school or a university? YES OR NO</w:t>
            </w:r>
          </w:p>
          <w:p w:rsidR="00000000" w:rsidDel="00000000" w:rsidP="00000000" w:rsidRDefault="00000000" w:rsidRPr="00000000" w14:paraId="00000033">
            <w:pPr>
              <w:spacing w:before="499" w:lineRule="auto"/>
              <w:rPr/>
            </w:pPr>
            <w:r w:rsidDel="00000000" w:rsidR="00000000" w:rsidRPr="00000000">
              <w:rPr>
                <w:rtl w:val="0"/>
              </w:rPr>
              <w:t xml:space="preserve"> Name of institution.</w:t>
            </w:r>
          </w:p>
          <w:p w:rsidR="00000000" w:rsidDel="00000000" w:rsidP="00000000" w:rsidRDefault="00000000" w:rsidRPr="00000000" w14:paraId="00000034">
            <w:pPr>
              <w:spacing w:before="499" w:lineRule="auto"/>
              <w:rPr/>
            </w:pPr>
            <w:r w:rsidDel="00000000" w:rsidR="00000000" w:rsidRPr="00000000">
              <w:rPr>
                <w:rtl w:val="0"/>
              </w:rPr>
              <w:t xml:space="preserve">__________________________________________________________________________________</w:t>
            </w:r>
          </w:p>
        </w:tc>
      </w:tr>
      <w:tr>
        <w:trPr>
          <w:cantSplit w:val="0"/>
          <w:trHeight w:val="368.98046875" w:hRule="atLeast"/>
          <w:tblHeader w:val="0"/>
        </w:trPr>
        <w:tc>
          <w:tcPr>
            <w:gridSpan w:val="4"/>
            <w:shd w:fill="auto" w:val="clear"/>
          </w:tcPr>
          <w:p w:rsidR="00000000" w:rsidDel="00000000" w:rsidP="00000000" w:rsidRDefault="00000000" w:rsidRPr="00000000" w14:paraId="00000038">
            <w:pPr>
              <w:spacing w:before="499" w:lineRule="auto"/>
              <w:rPr/>
            </w:pPr>
            <w:r w:rsidDel="00000000" w:rsidR="00000000" w:rsidRPr="00000000">
              <w:rPr>
                <w:rtl w:val="0"/>
              </w:rPr>
            </w:r>
          </w:p>
        </w:tc>
      </w:tr>
    </w:tbl>
    <w:p w:rsidR="00000000" w:rsidDel="00000000" w:rsidP="00000000" w:rsidRDefault="00000000" w:rsidRPr="00000000" w14:paraId="0000003C">
      <w:pPr>
        <w:shd w:fill="ffffff" w:val="clear"/>
        <w:spacing w:before="0" w:lineRule="auto"/>
        <w:ind w:left="0" w:firstLine="0"/>
        <w:rPr>
          <w:i w:val="1"/>
          <w:color w:val="000000"/>
          <w:sz w:val="27"/>
          <w:szCs w:val="27"/>
        </w:rPr>
      </w:pPr>
      <w:r w:rsidDel="00000000" w:rsidR="00000000" w:rsidRPr="00000000">
        <w:rPr>
          <w:b w:val="1"/>
          <w:i w:val="1"/>
          <w:color w:val="000000"/>
          <w:sz w:val="27"/>
          <w:szCs w:val="27"/>
          <w:rtl w:val="0"/>
        </w:rPr>
        <w:t xml:space="preserve">Signature of Parent or Guardian</w:t>
      </w:r>
      <w:r w:rsidDel="00000000" w:rsidR="00000000" w:rsidRPr="00000000">
        <w:rPr>
          <w:i w:val="1"/>
          <w:color w:val="000000"/>
          <w:sz w:val="27"/>
          <w:szCs w:val="27"/>
          <w:rtl w:val="0"/>
        </w:rPr>
        <w:t xml:space="preserve">________________________________</w:t>
      </w:r>
    </w:p>
    <w:p w:rsidR="00000000" w:rsidDel="00000000" w:rsidP="00000000" w:rsidRDefault="00000000" w:rsidRPr="00000000" w14:paraId="0000003D">
      <w:pPr>
        <w:shd w:fill="ffffff" w:val="clear"/>
        <w:spacing w:before="0" w:lineRule="auto"/>
        <w:ind w:left="0" w:firstLine="0"/>
        <w:rPr>
          <w:b w:val="1"/>
          <w:i w:val="1"/>
          <w:sz w:val="27"/>
          <w:szCs w:val="27"/>
        </w:rPr>
      </w:pPr>
      <w:r w:rsidDel="00000000" w:rsidR="00000000" w:rsidRPr="00000000">
        <w:rPr>
          <w:rtl w:val="0"/>
        </w:rPr>
      </w:r>
    </w:p>
    <w:p w:rsidR="00000000" w:rsidDel="00000000" w:rsidP="00000000" w:rsidRDefault="00000000" w:rsidRPr="00000000" w14:paraId="0000003E">
      <w:pPr>
        <w:shd w:fill="ffffff" w:val="clear"/>
        <w:rPr>
          <w:color w:val="000000"/>
          <w:sz w:val="27"/>
          <w:szCs w:val="27"/>
        </w:rPr>
      </w:pPr>
      <w:r w:rsidDel="00000000" w:rsidR="00000000" w:rsidRPr="00000000">
        <w:rPr>
          <w:b w:val="1"/>
          <w:i w:val="1"/>
          <w:sz w:val="27"/>
          <w:szCs w:val="27"/>
          <w:rtl w:val="0"/>
        </w:rPr>
        <w:t xml:space="preserve">Signature of Applicant</w:t>
      </w:r>
      <w:r w:rsidDel="00000000" w:rsidR="00000000" w:rsidRPr="00000000">
        <w:rPr>
          <w:i w:val="1"/>
          <w:sz w:val="27"/>
          <w:szCs w:val="27"/>
          <w:rtl w:val="0"/>
        </w:rPr>
        <w:t xml:space="preserve">________________________________________</w:t>
      </w:r>
      <w:r w:rsidDel="00000000" w:rsidR="00000000" w:rsidRPr="00000000">
        <w:rPr>
          <w:rtl w:val="0"/>
        </w:rPr>
      </w:r>
    </w:p>
    <w:p w:rsidR="00000000" w:rsidDel="00000000" w:rsidP="00000000" w:rsidRDefault="00000000" w:rsidRPr="00000000" w14:paraId="0000003F">
      <w:pPr>
        <w:shd w:fill="ffffff" w:val="clear"/>
        <w:spacing w:before="250" w:line="331" w:lineRule="auto"/>
        <w:ind w:left="82" w:firstLine="0"/>
        <w:rPr>
          <w:color w:val="000000"/>
          <w:sz w:val="27"/>
          <w:szCs w:val="27"/>
        </w:rPr>
      </w:pPr>
      <w:r w:rsidDel="00000000" w:rsidR="00000000" w:rsidRPr="00000000">
        <w:rPr>
          <w:rtl w:val="0"/>
        </w:rPr>
      </w:r>
    </w:p>
    <w:p w:rsidR="00000000" w:rsidDel="00000000" w:rsidP="00000000" w:rsidRDefault="00000000" w:rsidRPr="00000000" w14:paraId="00000040">
      <w:pPr>
        <w:shd w:fill="ffffff" w:val="clear"/>
        <w:spacing w:before="250" w:line="331" w:lineRule="auto"/>
        <w:ind w:left="82" w:firstLine="0"/>
        <w:rPr/>
      </w:pPr>
      <w:r w:rsidDel="00000000" w:rsidR="00000000" w:rsidRPr="00000000">
        <w:rPr>
          <w:sz w:val="27"/>
          <w:szCs w:val="27"/>
          <w:rtl w:val="0"/>
        </w:rPr>
        <w:t xml:space="preserve">C</w:t>
      </w:r>
      <w:r w:rsidDel="00000000" w:rsidR="00000000" w:rsidRPr="00000000">
        <w:rPr>
          <w:color w:val="000000"/>
          <w:sz w:val="27"/>
          <w:szCs w:val="27"/>
          <w:rtl w:val="0"/>
        </w:rPr>
        <w:t xml:space="preserve">ompleted application with all attachments must be returned to the school counselor by </w:t>
      </w:r>
      <w:r w:rsidDel="00000000" w:rsidR="00000000" w:rsidRPr="00000000">
        <w:rPr>
          <w:sz w:val="27"/>
          <w:szCs w:val="27"/>
          <w:rtl w:val="0"/>
        </w:rPr>
        <w:t xml:space="preserve">April</w:t>
      </w:r>
      <w:r w:rsidDel="00000000" w:rsidR="00000000" w:rsidRPr="00000000">
        <w:rPr>
          <w:color w:val="000000"/>
          <w:sz w:val="27"/>
          <w:szCs w:val="27"/>
          <w:rtl w:val="0"/>
        </w:rPr>
        <w:t xml:space="preserve"> 9.</w:t>
      </w:r>
      <w:r w:rsidDel="00000000" w:rsidR="00000000" w:rsidRPr="00000000">
        <w:rPr>
          <w:rtl w:val="0"/>
        </w:rPr>
      </w:r>
    </w:p>
    <w:sectPr>
      <w:footerReference r:id="rId7" w:type="default"/>
      <w:pgSz w:h="15840" w:w="12240" w:orient="portrait"/>
      <w:pgMar w:bottom="360" w:top="1257" w:left="1416"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by H. Hartwick on 7/</w:t>
    </w:r>
    <w:r w:rsidDel="00000000" w:rsidR="00000000" w:rsidRPr="00000000">
      <w:rPr>
        <w:rtl w:val="0"/>
      </w:rPr>
      <w:t xml:space="preserve">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1448" w:hanging="689.9999999999999"/>
      </w:pPr>
      <w:rPr/>
    </w:lvl>
    <w:lvl w:ilvl="1">
      <w:start w:val="1"/>
      <w:numFmt w:val="lowerLetter"/>
      <w:lvlText w:val="%2."/>
      <w:lvlJc w:val="left"/>
      <w:pPr>
        <w:ind w:left="1838" w:hanging="360"/>
      </w:pPr>
      <w:rPr/>
    </w:lvl>
    <w:lvl w:ilvl="2">
      <w:start w:val="1"/>
      <w:numFmt w:val="lowerRoman"/>
      <w:lvlText w:val="%3."/>
      <w:lvlJc w:val="right"/>
      <w:pPr>
        <w:ind w:left="2558" w:hanging="180"/>
      </w:pPr>
      <w:rPr/>
    </w:lvl>
    <w:lvl w:ilvl="3">
      <w:start w:val="1"/>
      <w:numFmt w:val="decimal"/>
      <w:lvlText w:val="%4."/>
      <w:lvlJc w:val="left"/>
      <w:pPr>
        <w:ind w:left="3278" w:hanging="360"/>
      </w:pPr>
      <w:rPr/>
    </w:lvl>
    <w:lvl w:ilvl="4">
      <w:start w:val="1"/>
      <w:numFmt w:val="lowerLetter"/>
      <w:lvlText w:val="%5."/>
      <w:lvlJc w:val="left"/>
      <w:pPr>
        <w:ind w:left="3998" w:hanging="360"/>
      </w:pPr>
      <w:rPr/>
    </w:lvl>
    <w:lvl w:ilvl="5">
      <w:start w:val="1"/>
      <w:numFmt w:val="lowerRoman"/>
      <w:lvlText w:val="%6."/>
      <w:lvlJc w:val="right"/>
      <w:pPr>
        <w:ind w:left="4718" w:hanging="180"/>
      </w:pPr>
      <w:rPr/>
    </w:lvl>
    <w:lvl w:ilvl="6">
      <w:start w:val="1"/>
      <w:numFmt w:val="decimal"/>
      <w:lvlText w:val="%7."/>
      <w:lvlJc w:val="left"/>
      <w:pPr>
        <w:ind w:left="5438" w:hanging="360"/>
      </w:pPr>
      <w:rPr/>
    </w:lvl>
    <w:lvl w:ilvl="7">
      <w:start w:val="1"/>
      <w:numFmt w:val="lowerLetter"/>
      <w:lvlText w:val="%8."/>
      <w:lvlJc w:val="left"/>
      <w:pPr>
        <w:ind w:left="6158" w:hanging="360"/>
      </w:pPr>
      <w:rPr/>
    </w:lvl>
    <w:lvl w:ilvl="8">
      <w:start w:val="1"/>
      <w:numFmt w:val="lowerRoman"/>
      <w:lvlText w:val="%9."/>
      <w:lvlJc w:val="right"/>
      <w:pPr>
        <w:ind w:left="687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rFonts w:ascii="Arial" w:cs="Arial" w:hAnsi="Arial"/>
    </w:rPr>
  </w:style>
  <w:style w:type="character" w:styleId="DefaultParagraphFont" w:default="1">
    <w:name w:val="Default Paragraph Font"/>
    <w:uiPriority w:val="99"/>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45B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F6CBC"/>
    <w:pPr>
      <w:tabs>
        <w:tab w:val="center" w:pos="4680"/>
        <w:tab w:val="right" w:pos="9360"/>
      </w:tabs>
    </w:pPr>
  </w:style>
  <w:style w:type="character" w:styleId="HeaderChar" w:customStyle="1">
    <w:name w:val="Header Char"/>
    <w:link w:val="Header"/>
    <w:uiPriority w:val="99"/>
    <w:rsid w:val="00AF6CBC"/>
    <w:rPr>
      <w:rFonts w:ascii="Arial" w:cs="Arial" w:hAnsi="Arial"/>
      <w:kern w:val="0"/>
      <w:sz w:val="20"/>
      <w:szCs w:val="20"/>
    </w:rPr>
  </w:style>
  <w:style w:type="paragraph" w:styleId="Footer">
    <w:name w:val="footer"/>
    <w:basedOn w:val="Normal"/>
    <w:link w:val="FooterChar"/>
    <w:uiPriority w:val="99"/>
    <w:unhideWhenUsed w:val="1"/>
    <w:rsid w:val="00AF6CBC"/>
    <w:pPr>
      <w:tabs>
        <w:tab w:val="center" w:pos="4680"/>
        <w:tab w:val="right" w:pos="9360"/>
      </w:tabs>
    </w:pPr>
  </w:style>
  <w:style w:type="character" w:styleId="FooterChar" w:customStyle="1">
    <w:name w:val="Footer Char"/>
    <w:link w:val="Footer"/>
    <w:uiPriority w:val="99"/>
    <w:rsid w:val="00AF6CBC"/>
    <w:rPr>
      <w:rFonts w:ascii="Arial" w:cs="Arial" w:hAnsi="Arial"/>
      <w:kern w:val="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ljut5l8Ro8qW3dXKTlY9976TQ==">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2023-07-27T18:06:00Z</dcterms:created>
  <dc:creator>Abeytia Family Computer</dc:creator>
</cp:coreProperties>
</file>