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5A1D6" w14:textId="59D0A1CC" w:rsidR="00D40F00" w:rsidRDefault="00CB5082" w:rsidP="00D40F00">
      <w:pPr>
        <w:jc w:val="center"/>
        <w:rPr>
          <w:rFonts w:cstheme="minorHAnsi"/>
          <w:b/>
          <w:bCs/>
          <w:sz w:val="24"/>
          <w:szCs w:val="24"/>
          <w:u w:val="single"/>
        </w:rPr>
      </w:pPr>
      <w:r w:rsidRPr="001B38D3">
        <w:rPr>
          <w:rFonts w:cstheme="minorHAnsi"/>
          <w:b/>
          <w:bCs/>
          <w:sz w:val="24"/>
          <w:szCs w:val="24"/>
          <w:u w:val="single"/>
        </w:rPr>
        <w:t>Congregational Care Minister Annual Recommitment</w:t>
      </w:r>
      <w:r w:rsidR="00A80FF6">
        <w:rPr>
          <w:rFonts w:cstheme="minorHAnsi"/>
          <w:b/>
          <w:bCs/>
          <w:sz w:val="24"/>
          <w:szCs w:val="24"/>
          <w:u w:val="single"/>
        </w:rPr>
        <w:t xml:space="preserve"> Form</w:t>
      </w:r>
    </w:p>
    <w:p w14:paraId="1CBCBE37" w14:textId="77777777" w:rsidR="00FD0A0B" w:rsidRPr="001B38D3" w:rsidRDefault="00FD0A0B" w:rsidP="00D40F00">
      <w:pPr>
        <w:jc w:val="center"/>
        <w:rPr>
          <w:rFonts w:cstheme="minorHAnsi"/>
          <w:b/>
          <w:bCs/>
          <w:sz w:val="24"/>
          <w:szCs w:val="24"/>
          <w:u w:val="single"/>
        </w:rPr>
      </w:pPr>
    </w:p>
    <w:p w14:paraId="6F69E730" w14:textId="16D8B9EC" w:rsidR="00C0593A" w:rsidRPr="001B38D3" w:rsidRDefault="00D40F00" w:rsidP="00C0593A">
      <w:pPr>
        <w:ind w:firstLine="360"/>
        <w:rPr>
          <w:rFonts w:cstheme="minorHAnsi"/>
          <w:sz w:val="24"/>
          <w:szCs w:val="24"/>
        </w:rPr>
      </w:pPr>
      <w:r w:rsidRPr="001B38D3">
        <w:rPr>
          <w:rFonts w:cstheme="minorHAnsi"/>
          <w:sz w:val="24"/>
          <w:szCs w:val="24"/>
        </w:rPr>
        <w:t xml:space="preserve">As we come to the close of another year of care and support, </w:t>
      </w:r>
      <w:r w:rsidR="00A80FF6">
        <w:rPr>
          <w:rFonts w:cstheme="minorHAnsi"/>
          <w:sz w:val="24"/>
          <w:szCs w:val="24"/>
        </w:rPr>
        <w:t>we</w:t>
      </w:r>
      <w:r w:rsidRPr="001B38D3">
        <w:rPr>
          <w:rFonts w:cstheme="minorHAnsi"/>
          <w:sz w:val="24"/>
          <w:szCs w:val="24"/>
        </w:rPr>
        <w:t xml:space="preserve"> want to express </w:t>
      </w:r>
      <w:r w:rsidR="00A80FF6">
        <w:rPr>
          <w:rFonts w:cstheme="minorHAnsi"/>
          <w:sz w:val="24"/>
          <w:szCs w:val="24"/>
        </w:rPr>
        <w:t>our</w:t>
      </w:r>
      <w:r w:rsidRPr="001B38D3">
        <w:rPr>
          <w:rFonts w:cstheme="minorHAnsi"/>
          <w:sz w:val="24"/>
          <w:szCs w:val="24"/>
        </w:rPr>
        <w:t xml:space="preserve"> deep gratitude for the many ways you have shown Christ’s love through your ministry. Your presence, prayers, and compassion have touched countless lives in quiet yet powerful ways. As we look ahead, I invite you into a time of prayerful discernment about continuing to serve as a Congregational Care Minister for another year. Please take a moment to reflect on how God may be calling you in this next season of ministry.</w:t>
      </w:r>
    </w:p>
    <w:p w14:paraId="6B159834" w14:textId="0B8EC40F" w:rsidR="00C84456" w:rsidRDefault="00550057" w:rsidP="00550057">
      <w:pPr>
        <w:rPr>
          <w:rFonts w:cstheme="minorHAnsi"/>
          <w:sz w:val="24"/>
          <w:szCs w:val="24"/>
        </w:rPr>
      </w:pPr>
      <w:r w:rsidRPr="001B38D3">
        <w:rPr>
          <w:rFonts w:cstheme="minorHAnsi"/>
          <w:sz w:val="24"/>
          <w:szCs w:val="24"/>
        </w:rPr>
        <w:tab/>
        <w:t xml:space="preserve">Please note the </w:t>
      </w:r>
      <w:r w:rsidR="00C84456" w:rsidRPr="001B38D3">
        <w:rPr>
          <w:rFonts w:cstheme="minorHAnsi"/>
          <w:sz w:val="24"/>
          <w:szCs w:val="24"/>
        </w:rPr>
        <w:t xml:space="preserve">information included below, </w:t>
      </w:r>
      <w:r w:rsidR="00FD27D4" w:rsidRPr="001B38D3">
        <w:rPr>
          <w:rFonts w:cstheme="minorHAnsi"/>
          <w:sz w:val="24"/>
          <w:szCs w:val="24"/>
        </w:rPr>
        <w:t xml:space="preserve">which includes the </w:t>
      </w:r>
      <w:r w:rsidR="00CA328D">
        <w:rPr>
          <w:rFonts w:cstheme="minorHAnsi"/>
          <w:sz w:val="24"/>
          <w:szCs w:val="24"/>
        </w:rPr>
        <w:t>Church Volunteer Leader Covenant</w:t>
      </w:r>
      <w:r w:rsidR="00CA328D" w:rsidRPr="001B38D3">
        <w:rPr>
          <w:rFonts w:cstheme="minorHAnsi"/>
          <w:sz w:val="24"/>
          <w:szCs w:val="24"/>
        </w:rPr>
        <w:t xml:space="preserve"> </w:t>
      </w:r>
      <w:r w:rsidR="00CA328D">
        <w:rPr>
          <w:rFonts w:cstheme="minorHAnsi"/>
          <w:sz w:val="24"/>
          <w:szCs w:val="24"/>
        </w:rPr>
        <w:t xml:space="preserve">and </w:t>
      </w:r>
      <w:r w:rsidR="00FD27D4" w:rsidRPr="001B38D3">
        <w:rPr>
          <w:rFonts w:cstheme="minorHAnsi"/>
          <w:sz w:val="24"/>
          <w:szCs w:val="24"/>
        </w:rPr>
        <w:t>CCM Confidentiality Covenant</w:t>
      </w:r>
      <w:r w:rsidR="00CA328D">
        <w:rPr>
          <w:rFonts w:cstheme="minorHAnsi"/>
          <w:sz w:val="24"/>
          <w:szCs w:val="24"/>
        </w:rPr>
        <w:t xml:space="preserve"> that you</w:t>
      </w:r>
      <w:r w:rsidR="00FD27D4" w:rsidRPr="001B38D3">
        <w:rPr>
          <w:rFonts w:cstheme="minorHAnsi"/>
          <w:sz w:val="24"/>
          <w:szCs w:val="24"/>
        </w:rPr>
        <w:t xml:space="preserve"> signed when you trained as a new CCM, and </w:t>
      </w:r>
      <w:r w:rsidR="00A80FF6">
        <w:rPr>
          <w:rFonts w:cstheme="minorHAnsi"/>
          <w:sz w:val="24"/>
          <w:szCs w:val="24"/>
        </w:rPr>
        <w:t xml:space="preserve">we </w:t>
      </w:r>
      <w:r w:rsidR="00FD27D4" w:rsidRPr="001B38D3">
        <w:rPr>
          <w:rFonts w:cstheme="minorHAnsi"/>
          <w:sz w:val="24"/>
          <w:szCs w:val="24"/>
        </w:rPr>
        <w:t xml:space="preserve">simply wish you to </w:t>
      </w:r>
      <w:r w:rsidR="00CA328D">
        <w:rPr>
          <w:rFonts w:cstheme="minorHAnsi"/>
          <w:sz w:val="24"/>
          <w:szCs w:val="24"/>
        </w:rPr>
        <w:t xml:space="preserve">initial each form after </w:t>
      </w:r>
      <w:r w:rsidR="00FD27D4" w:rsidRPr="001B38D3">
        <w:rPr>
          <w:rFonts w:cstheme="minorHAnsi"/>
          <w:sz w:val="24"/>
          <w:szCs w:val="24"/>
        </w:rPr>
        <w:t>review</w:t>
      </w:r>
      <w:r w:rsidR="00CA328D">
        <w:rPr>
          <w:rFonts w:cstheme="minorHAnsi"/>
          <w:sz w:val="24"/>
          <w:szCs w:val="24"/>
        </w:rPr>
        <w:t>ing</w:t>
      </w:r>
      <w:r w:rsidR="00FD27D4" w:rsidRPr="001B38D3">
        <w:rPr>
          <w:rFonts w:cstheme="minorHAnsi"/>
          <w:sz w:val="24"/>
          <w:szCs w:val="24"/>
        </w:rPr>
        <w:t xml:space="preserve"> it, as a part of your discernment and recommitment. </w:t>
      </w:r>
    </w:p>
    <w:p w14:paraId="56115709" w14:textId="77777777" w:rsidR="00FD0A0B" w:rsidRPr="001B38D3" w:rsidRDefault="00FD0A0B" w:rsidP="00550057">
      <w:pPr>
        <w:rPr>
          <w:rFonts w:cstheme="minorHAnsi"/>
          <w:sz w:val="24"/>
          <w:szCs w:val="24"/>
        </w:rPr>
      </w:pPr>
    </w:p>
    <w:p w14:paraId="0A7A2DA7" w14:textId="74135800" w:rsidR="00EA37DB" w:rsidRPr="001B38D3" w:rsidRDefault="00EA37DB" w:rsidP="00EA37DB">
      <w:pPr>
        <w:pStyle w:val="ListParagraph"/>
        <w:numPr>
          <w:ilvl w:val="0"/>
          <w:numId w:val="1"/>
        </w:numPr>
        <w:rPr>
          <w:rFonts w:cstheme="minorHAnsi"/>
          <w:sz w:val="24"/>
          <w:szCs w:val="24"/>
        </w:rPr>
      </w:pPr>
      <w:r w:rsidRPr="001B38D3">
        <w:rPr>
          <w:rFonts w:cstheme="minorHAnsi"/>
          <w:sz w:val="24"/>
          <w:szCs w:val="24"/>
        </w:rPr>
        <w:t>First Name:</w:t>
      </w:r>
      <w:r w:rsidR="00892753">
        <w:rPr>
          <w:rFonts w:cstheme="minorHAnsi"/>
          <w:sz w:val="24"/>
          <w:szCs w:val="24"/>
        </w:rPr>
        <w:t xml:space="preserve">  </w:t>
      </w:r>
    </w:p>
    <w:p w14:paraId="24D77D8D" w14:textId="77777777" w:rsidR="00512740" w:rsidRPr="001B38D3" w:rsidRDefault="00512740" w:rsidP="00512740">
      <w:pPr>
        <w:pStyle w:val="ListParagraph"/>
        <w:rPr>
          <w:rFonts w:cstheme="minorHAnsi"/>
          <w:sz w:val="24"/>
          <w:szCs w:val="24"/>
        </w:rPr>
      </w:pPr>
    </w:p>
    <w:p w14:paraId="79FB2B3C" w14:textId="2523F1C3" w:rsidR="00512740" w:rsidRPr="001B38D3" w:rsidRDefault="00EA37DB" w:rsidP="00512740">
      <w:pPr>
        <w:pStyle w:val="ListParagraph"/>
        <w:numPr>
          <w:ilvl w:val="0"/>
          <w:numId w:val="1"/>
        </w:numPr>
        <w:rPr>
          <w:rFonts w:cstheme="minorHAnsi"/>
          <w:sz w:val="24"/>
          <w:szCs w:val="24"/>
        </w:rPr>
      </w:pPr>
      <w:r w:rsidRPr="001B38D3">
        <w:rPr>
          <w:rFonts w:cstheme="minorHAnsi"/>
          <w:sz w:val="24"/>
          <w:szCs w:val="24"/>
        </w:rPr>
        <w:t>Last Name:</w:t>
      </w:r>
      <w:r w:rsidR="00892753">
        <w:rPr>
          <w:rFonts w:cstheme="minorHAnsi"/>
          <w:sz w:val="24"/>
          <w:szCs w:val="24"/>
        </w:rPr>
        <w:t xml:space="preserve"> </w:t>
      </w:r>
    </w:p>
    <w:p w14:paraId="46B3C78C" w14:textId="77777777" w:rsidR="00512740" w:rsidRPr="001B38D3" w:rsidRDefault="00512740" w:rsidP="00512740">
      <w:pPr>
        <w:pStyle w:val="ListParagraph"/>
        <w:rPr>
          <w:rFonts w:cstheme="minorHAnsi"/>
          <w:sz w:val="24"/>
          <w:szCs w:val="24"/>
        </w:rPr>
      </w:pPr>
    </w:p>
    <w:p w14:paraId="7F214991" w14:textId="77CFA5AA" w:rsidR="00EA37DB" w:rsidRPr="001B38D3" w:rsidRDefault="00EA37DB" w:rsidP="00EA37DB">
      <w:pPr>
        <w:pStyle w:val="ListParagraph"/>
        <w:numPr>
          <w:ilvl w:val="0"/>
          <w:numId w:val="1"/>
        </w:numPr>
        <w:rPr>
          <w:rFonts w:cstheme="minorHAnsi"/>
          <w:sz w:val="24"/>
          <w:szCs w:val="24"/>
        </w:rPr>
      </w:pPr>
      <w:r w:rsidRPr="001B38D3">
        <w:rPr>
          <w:rFonts w:cstheme="minorHAnsi"/>
          <w:sz w:val="24"/>
          <w:szCs w:val="24"/>
        </w:rPr>
        <w:t>Preferred Email Address for CCM Work:</w:t>
      </w:r>
      <w:r w:rsidR="00892753">
        <w:rPr>
          <w:rFonts w:cstheme="minorHAnsi"/>
          <w:sz w:val="24"/>
          <w:szCs w:val="24"/>
        </w:rPr>
        <w:t xml:space="preserve"> </w:t>
      </w:r>
    </w:p>
    <w:p w14:paraId="4BE4EC15" w14:textId="77777777" w:rsidR="00512740" w:rsidRPr="001B38D3" w:rsidRDefault="00512740" w:rsidP="00512740">
      <w:pPr>
        <w:pStyle w:val="ListParagraph"/>
        <w:rPr>
          <w:rFonts w:cstheme="minorHAnsi"/>
          <w:sz w:val="24"/>
          <w:szCs w:val="24"/>
        </w:rPr>
      </w:pPr>
    </w:p>
    <w:p w14:paraId="45E4E8BD" w14:textId="59B75AFE" w:rsidR="00FD0A0B" w:rsidRDefault="00EA37DB" w:rsidP="00FD0A0B">
      <w:pPr>
        <w:pStyle w:val="ListParagraph"/>
        <w:numPr>
          <w:ilvl w:val="0"/>
          <w:numId w:val="1"/>
        </w:numPr>
        <w:rPr>
          <w:rFonts w:cstheme="minorHAnsi"/>
          <w:sz w:val="24"/>
          <w:szCs w:val="24"/>
        </w:rPr>
      </w:pPr>
      <w:r w:rsidRPr="001B38D3">
        <w:rPr>
          <w:rFonts w:cstheme="minorHAnsi"/>
          <w:sz w:val="24"/>
          <w:szCs w:val="24"/>
        </w:rPr>
        <w:t xml:space="preserve">Please select your decision for </w:t>
      </w:r>
      <w:r w:rsidR="00A80FF6">
        <w:rPr>
          <w:rFonts w:cstheme="minorHAnsi"/>
          <w:sz w:val="24"/>
          <w:szCs w:val="24"/>
        </w:rPr>
        <w:t>this year</w:t>
      </w:r>
      <w:r w:rsidR="00892753">
        <w:rPr>
          <w:rFonts w:cstheme="minorHAnsi"/>
          <w:sz w:val="24"/>
          <w:szCs w:val="24"/>
        </w:rPr>
        <w:t>:</w:t>
      </w:r>
    </w:p>
    <w:p w14:paraId="0118462D" w14:textId="77777777" w:rsidR="00FD0A0B" w:rsidRPr="00FD0A0B" w:rsidRDefault="00FD0A0B" w:rsidP="00FD0A0B">
      <w:pPr>
        <w:rPr>
          <w:rFonts w:cstheme="minorHAnsi"/>
          <w:sz w:val="24"/>
          <w:szCs w:val="24"/>
        </w:rPr>
      </w:pPr>
    </w:p>
    <w:p w14:paraId="5EF7C0CA" w14:textId="07B29EF8" w:rsidR="00EA37DB" w:rsidRPr="00A80FF6" w:rsidRDefault="00EA37DB" w:rsidP="00EA37DB">
      <w:pPr>
        <w:pStyle w:val="ListParagraph"/>
        <w:numPr>
          <w:ilvl w:val="1"/>
          <w:numId w:val="1"/>
        </w:numPr>
        <w:rPr>
          <w:rFonts w:cstheme="minorHAnsi"/>
          <w:sz w:val="24"/>
          <w:szCs w:val="24"/>
        </w:rPr>
      </w:pPr>
      <w:r w:rsidRPr="00A80FF6">
        <w:rPr>
          <w:rFonts w:cstheme="minorHAnsi"/>
          <w:sz w:val="24"/>
          <w:szCs w:val="24"/>
        </w:rPr>
        <w:t xml:space="preserve">I wish to continue to serve as a CCM in </w:t>
      </w:r>
      <w:r w:rsidR="00A80FF6" w:rsidRPr="00A80FF6">
        <w:rPr>
          <w:rFonts w:cstheme="minorHAnsi"/>
          <w:sz w:val="24"/>
          <w:szCs w:val="24"/>
        </w:rPr>
        <w:t>_____ (year)</w:t>
      </w:r>
      <w:r w:rsidRPr="00A80FF6">
        <w:rPr>
          <w:rFonts w:cstheme="minorHAnsi"/>
          <w:sz w:val="24"/>
          <w:szCs w:val="24"/>
        </w:rPr>
        <w:t xml:space="preserve"> and agree to uphold the standards expected of me and outlined in the Volunteer Covenant and the Confidentiality Agreement. </w:t>
      </w:r>
    </w:p>
    <w:p w14:paraId="1DFE10DD" w14:textId="77777777" w:rsidR="00512740" w:rsidRPr="001B38D3" w:rsidRDefault="00512740" w:rsidP="00512740">
      <w:pPr>
        <w:pStyle w:val="ListParagraph"/>
        <w:ind w:left="1440"/>
        <w:rPr>
          <w:rFonts w:cstheme="minorHAnsi"/>
          <w:sz w:val="24"/>
          <w:szCs w:val="24"/>
        </w:rPr>
      </w:pPr>
    </w:p>
    <w:p w14:paraId="35C82C2A" w14:textId="6DA13B8A" w:rsidR="00EA37DB" w:rsidRPr="001B38D3" w:rsidRDefault="00EA37DB" w:rsidP="00EA37DB">
      <w:pPr>
        <w:pStyle w:val="ListParagraph"/>
        <w:numPr>
          <w:ilvl w:val="1"/>
          <w:numId w:val="1"/>
        </w:numPr>
        <w:rPr>
          <w:rFonts w:cstheme="minorHAnsi"/>
          <w:sz w:val="24"/>
          <w:szCs w:val="24"/>
        </w:rPr>
      </w:pPr>
      <w:r w:rsidRPr="001B38D3">
        <w:rPr>
          <w:rFonts w:cstheme="minorHAnsi"/>
          <w:sz w:val="24"/>
          <w:szCs w:val="24"/>
        </w:rPr>
        <w:t xml:space="preserve">I wish to have a conversation with one of my pastors to discuss my commitment as a </w:t>
      </w:r>
      <w:r w:rsidR="00512740" w:rsidRPr="001B38D3">
        <w:rPr>
          <w:rFonts w:cstheme="minorHAnsi"/>
          <w:sz w:val="24"/>
          <w:szCs w:val="24"/>
        </w:rPr>
        <w:t xml:space="preserve">CCM in </w:t>
      </w:r>
      <w:r w:rsidR="00A80FF6">
        <w:rPr>
          <w:rFonts w:cstheme="minorHAnsi"/>
          <w:sz w:val="24"/>
          <w:szCs w:val="24"/>
        </w:rPr>
        <w:t>_____ (year)</w:t>
      </w:r>
      <w:r w:rsidR="00512740" w:rsidRPr="001B38D3">
        <w:rPr>
          <w:rFonts w:cstheme="minorHAnsi"/>
          <w:sz w:val="24"/>
          <w:szCs w:val="24"/>
        </w:rPr>
        <w:t xml:space="preserve">. </w:t>
      </w:r>
    </w:p>
    <w:p w14:paraId="5C7157FF" w14:textId="77777777" w:rsidR="00512740" w:rsidRPr="001B38D3" w:rsidRDefault="00512740" w:rsidP="00512740">
      <w:pPr>
        <w:rPr>
          <w:rFonts w:cstheme="minorHAnsi"/>
          <w:sz w:val="24"/>
          <w:szCs w:val="24"/>
        </w:rPr>
      </w:pPr>
    </w:p>
    <w:p w14:paraId="7C363C14" w14:textId="77777777" w:rsidR="00512740" w:rsidRPr="001B38D3" w:rsidRDefault="00512740" w:rsidP="00512740">
      <w:pPr>
        <w:pStyle w:val="ListParagraph"/>
        <w:rPr>
          <w:rFonts w:cstheme="minorHAnsi"/>
          <w:sz w:val="24"/>
          <w:szCs w:val="24"/>
        </w:rPr>
      </w:pPr>
    </w:p>
    <w:p w14:paraId="729F634B" w14:textId="77777777" w:rsidR="00FD27D4" w:rsidRPr="001B38D3" w:rsidRDefault="00FD27D4" w:rsidP="00512740">
      <w:pPr>
        <w:pStyle w:val="ListParagraph"/>
        <w:rPr>
          <w:rFonts w:cstheme="minorHAnsi"/>
          <w:sz w:val="24"/>
          <w:szCs w:val="24"/>
        </w:rPr>
      </w:pPr>
    </w:p>
    <w:p w14:paraId="103C5F4F" w14:textId="77777777" w:rsidR="00FD27D4" w:rsidRPr="001B38D3" w:rsidRDefault="00FD27D4" w:rsidP="00512740">
      <w:pPr>
        <w:pStyle w:val="ListParagraph"/>
        <w:rPr>
          <w:rFonts w:cstheme="minorHAnsi"/>
          <w:sz w:val="24"/>
          <w:szCs w:val="24"/>
        </w:rPr>
      </w:pPr>
    </w:p>
    <w:p w14:paraId="4E2ABB25" w14:textId="77777777" w:rsidR="00CA328D" w:rsidRPr="001B38D3" w:rsidRDefault="00CA328D" w:rsidP="00CA328D">
      <w:pPr>
        <w:pStyle w:val="ListParagraph"/>
        <w:rPr>
          <w:rFonts w:cstheme="minorHAnsi"/>
          <w:sz w:val="24"/>
          <w:szCs w:val="24"/>
        </w:rPr>
      </w:pPr>
      <w:r>
        <w:rPr>
          <w:rFonts w:eastAsia="Times" w:cstheme="minorHAnsi"/>
          <w:b/>
          <w:i/>
          <w:sz w:val="24"/>
          <w:szCs w:val="24"/>
        </w:rPr>
        <w:t>CCM Initials: _________</w:t>
      </w:r>
      <w:r>
        <w:rPr>
          <w:rFonts w:eastAsia="Times" w:cstheme="minorHAnsi"/>
          <w:b/>
          <w:i/>
          <w:sz w:val="24"/>
          <w:szCs w:val="24"/>
        </w:rPr>
        <w:tab/>
        <w:t>Date: _____________</w:t>
      </w:r>
    </w:p>
    <w:p w14:paraId="415329D4" w14:textId="77777777" w:rsidR="00FD27D4" w:rsidRPr="001B38D3" w:rsidRDefault="00FD27D4" w:rsidP="00512740">
      <w:pPr>
        <w:pStyle w:val="ListParagraph"/>
        <w:rPr>
          <w:rFonts w:cstheme="minorHAnsi"/>
          <w:sz w:val="24"/>
          <w:szCs w:val="24"/>
        </w:rPr>
      </w:pPr>
    </w:p>
    <w:p w14:paraId="61DCE96B" w14:textId="77777777" w:rsidR="00FD27D4" w:rsidRPr="001B38D3" w:rsidRDefault="00FD27D4" w:rsidP="00512740">
      <w:pPr>
        <w:pStyle w:val="ListParagraph"/>
        <w:rPr>
          <w:rFonts w:cstheme="minorHAnsi"/>
          <w:sz w:val="24"/>
          <w:szCs w:val="24"/>
        </w:rPr>
      </w:pPr>
    </w:p>
    <w:p w14:paraId="19980BB5" w14:textId="585A490A" w:rsidR="00A80FF6" w:rsidRDefault="00A80FF6">
      <w:pPr>
        <w:rPr>
          <w:rFonts w:eastAsia="Times" w:cstheme="minorHAnsi"/>
          <w:b/>
          <w:bCs/>
          <w:sz w:val="24"/>
          <w:szCs w:val="24"/>
        </w:rPr>
      </w:pPr>
    </w:p>
    <w:p w14:paraId="3C4F9E57" w14:textId="19399E13" w:rsidR="00FD27D4" w:rsidRDefault="00FD0A0B" w:rsidP="00A80FF6">
      <w:pPr>
        <w:pStyle w:val="Heading1"/>
        <w:jc w:val="center"/>
        <w:rPr>
          <w:rFonts w:asciiTheme="minorHAnsi" w:hAnsiTheme="minorHAnsi" w:cstheme="minorHAnsi"/>
          <w:b/>
          <w:bCs/>
          <w:sz w:val="24"/>
          <w:szCs w:val="24"/>
        </w:rPr>
      </w:pPr>
      <w:r>
        <w:rPr>
          <w:rFonts w:asciiTheme="minorHAnsi" w:hAnsiTheme="minorHAnsi" w:cstheme="minorHAnsi"/>
          <w:b/>
          <w:bCs/>
          <w:sz w:val="24"/>
          <w:szCs w:val="24"/>
        </w:rPr>
        <w:lastRenderedPageBreak/>
        <w:t xml:space="preserve">Church </w:t>
      </w:r>
      <w:r w:rsidR="00FD27D4" w:rsidRPr="001B38D3">
        <w:rPr>
          <w:rFonts w:asciiTheme="minorHAnsi" w:hAnsiTheme="minorHAnsi" w:cstheme="minorHAnsi"/>
          <w:b/>
          <w:bCs/>
          <w:sz w:val="24"/>
          <w:szCs w:val="24"/>
        </w:rPr>
        <w:t>Volunteer Leader Covenant</w:t>
      </w:r>
    </w:p>
    <w:p w14:paraId="5235560F" w14:textId="77777777" w:rsidR="00A80FF6" w:rsidRPr="00A80FF6" w:rsidRDefault="00A80FF6" w:rsidP="00A80FF6"/>
    <w:p w14:paraId="379CED10" w14:textId="6AACC9C7" w:rsidR="00FD27D4" w:rsidRPr="001B38D3" w:rsidRDefault="00FD27D4" w:rsidP="00FD27D4">
      <w:pPr>
        <w:pStyle w:val="BodyText2"/>
        <w:rPr>
          <w:rFonts w:asciiTheme="minorHAnsi" w:hAnsiTheme="minorHAnsi" w:cstheme="minorHAnsi"/>
          <w:sz w:val="24"/>
          <w:szCs w:val="24"/>
        </w:rPr>
      </w:pPr>
      <w:r w:rsidRPr="001B38D3">
        <w:rPr>
          <w:rFonts w:asciiTheme="minorHAnsi" w:hAnsiTheme="minorHAnsi" w:cstheme="minorHAnsi"/>
          <w:sz w:val="24"/>
          <w:szCs w:val="24"/>
        </w:rPr>
        <w:t xml:space="preserve">Our lay leaders, along with our staff, fulfill the biblical roles of elders and deacons, shepherds and teachers. Throughout the New Testament, leaders are called to be examples to the rest of the church. As leaders, they are held to higher standards than other members.  Paul sets forth lists of attributes of elders and deacons in his letters to the early church. Leaders should be “above reproach” and “not be puffed up with conceit” among other things. Peter, likewise, challenges leaders to be “examples to the flock” and to exercise leadership with a willing heart. Because leaders are held to a higher standard, James says, “not many of you should become teachers, because you know that we who teach will be judged more strictly.”  </w:t>
      </w:r>
    </w:p>
    <w:p w14:paraId="1A3F5655" w14:textId="77777777" w:rsidR="00FD27D4" w:rsidRPr="001B38D3" w:rsidRDefault="00FD27D4" w:rsidP="00FD27D4">
      <w:pPr>
        <w:rPr>
          <w:rFonts w:eastAsia="Times" w:cstheme="minorHAnsi"/>
          <w:i/>
          <w:sz w:val="24"/>
          <w:szCs w:val="24"/>
        </w:rPr>
      </w:pPr>
    </w:p>
    <w:p w14:paraId="0ADFB45A" w14:textId="0692A8A3" w:rsidR="00FD27D4" w:rsidRPr="001B38D3" w:rsidRDefault="00FD27D4" w:rsidP="00FD27D4">
      <w:pPr>
        <w:jc w:val="both"/>
        <w:rPr>
          <w:rFonts w:eastAsia="Times" w:cstheme="minorHAnsi"/>
          <w:i/>
          <w:sz w:val="24"/>
          <w:szCs w:val="24"/>
        </w:rPr>
      </w:pPr>
      <w:r w:rsidRPr="001B38D3">
        <w:rPr>
          <w:rFonts w:cstheme="minorHAnsi"/>
          <w:i/>
          <w:sz w:val="24"/>
          <w:szCs w:val="24"/>
        </w:rPr>
        <w:t>As leaders, we set the tone and pace for the entire congregation. We model the Christian faith, the Christian life, and the attitude and heart of a Christian for our congregation. We shape the heart, character and life of this Christian community. For this reason, it is vital that we walk the Christian walk. Spiritually healthy leaders will produce a spiritually healthy church. Likewise, leaders who fail to walk with Christ will have devastating consequences.</w:t>
      </w:r>
    </w:p>
    <w:p w14:paraId="4316A062" w14:textId="77777777" w:rsidR="00FD27D4" w:rsidRPr="001B38D3" w:rsidRDefault="00FD27D4" w:rsidP="00FD27D4">
      <w:pPr>
        <w:jc w:val="both"/>
        <w:rPr>
          <w:rFonts w:eastAsia="Times" w:cstheme="minorHAnsi"/>
          <w:i/>
          <w:sz w:val="24"/>
          <w:szCs w:val="24"/>
        </w:rPr>
      </w:pPr>
    </w:p>
    <w:p w14:paraId="5613B893" w14:textId="50CFE836" w:rsidR="00FD27D4" w:rsidRPr="001B38D3" w:rsidRDefault="00FD0A0B" w:rsidP="00FD27D4">
      <w:pPr>
        <w:jc w:val="both"/>
        <w:rPr>
          <w:rFonts w:eastAsia="Times" w:cstheme="minorHAnsi"/>
          <w:i/>
          <w:sz w:val="24"/>
          <w:szCs w:val="24"/>
        </w:rPr>
      </w:pPr>
      <w:r w:rsidRPr="001B38D3">
        <w:rPr>
          <w:rFonts w:cstheme="minorHAnsi"/>
          <w:i/>
          <w:sz w:val="24"/>
          <w:szCs w:val="24"/>
        </w:rPr>
        <w:t>The</w:t>
      </w:r>
      <w:r w:rsidR="00FD27D4" w:rsidRPr="001B38D3">
        <w:rPr>
          <w:rFonts w:cstheme="minorHAnsi"/>
          <w:i/>
          <w:sz w:val="24"/>
          <w:szCs w:val="24"/>
        </w:rPr>
        <w:t xml:space="preserve"> following covenant was developed to guide our life together as leaders.  We use these standards to hold ourselves accountable to pursuing the Christian life. And in so doing, we recognize that it is God’s grace which calls forth our faithful response, and it is God’s grace which brings such transformation in our lives.  </w:t>
      </w:r>
    </w:p>
    <w:p w14:paraId="4D9CCB99" w14:textId="77777777" w:rsidR="00FD27D4" w:rsidRPr="001B38D3" w:rsidRDefault="00FD27D4" w:rsidP="00FD27D4">
      <w:pPr>
        <w:pStyle w:val="Footer"/>
        <w:tabs>
          <w:tab w:val="left" w:pos="720"/>
        </w:tabs>
        <w:rPr>
          <w:rFonts w:asciiTheme="minorHAnsi" w:hAnsiTheme="minorHAnsi" w:cstheme="minorHAnsi"/>
          <w:sz w:val="24"/>
          <w:szCs w:val="24"/>
        </w:rPr>
      </w:pPr>
    </w:p>
    <w:p w14:paraId="133B9183" w14:textId="77777777" w:rsidR="00FD27D4" w:rsidRPr="001B38D3" w:rsidRDefault="00FD27D4" w:rsidP="00FD27D4">
      <w:pPr>
        <w:pStyle w:val="Heading3"/>
        <w:rPr>
          <w:rFonts w:asciiTheme="minorHAnsi" w:hAnsiTheme="minorHAnsi" w:cstheme="minorHAnsi"/>
          <w:sz w:val="24"/>
          <w:szCs w:val="24"/>
        </w:rPr>
      </w:pPr>
      <w:r w:rsidRPr="001B38D3">
        <w:rPr>
          <w:rFonts w:asciiTheme="minorHAnsi" w:hAnsiTheme="minorHAnsi" w:cstheme="minorHAnsi"/>
          <w:sz w:val="24"/>
          <w:szCs w:val="24"/>
        </w:rPr>
        <w:t>I.  The Goal of the Christian Life: Sanctification</w:t>
      </w:r>
    </w:p>
    <w:p w14:paraId="09180B7E" w14:textId="3B5497AD" w:rsidR="00FD27D4" w:rsidRPr="00FD0A0B" w:rsidRDefault="00FD27D4" w:rsidP="00FD0A0B">
      <w:pPr>
        <w:ind w:left="720"/>
        <w:rPr>
          <w:rFonts w:eastAsia="Times" w:cstheme="minorHAnsi"/>
          <w:sz w:val="24"/>
          <w:szCs w:val="24"/>
        </w:rPr>
      </w:pPr>
      <w:r w:rsidRPr="001B38D3">
        <w:rPr>
          <w:rFonts w:cstheme="minorHAnsi"/>
          <w:sz w:val="24"/>
          <w:szCs w:val="24"/>
        </w:rPr>
        <w:t xml:space="preserve">Jesus summarized the goal of the Christian life with two commandments: love the Lord our God with all your heart, soul, mind and strength; and love your neighbor as yourselves.  John Wesley spoke of this goal as </w:t>
      </w:r>
      <w:r w:rsidRPr="001B38D3">
        <w:rPr>
          <w:rFonts w:cstheme="minorHAnsi"/>
          <w:i/>
          <w:iCs/>
          <w:sz w:val="24"/>
          <w:szCs w:val="24"/>
        </w:rPr>
        <w:t>sanctification</w:t>
      </w:r>
      <w:r w:rsidRPr="001B38D3">
        <w:rPr>
          <w:rFonts w:cstheme="minorHAnsi"/>
          <w:sz w:val="24"/>
          <w:szCs w:val="24"/>
        </w:rPr>
        <w:t xml:space="preserve">, </w:t>
      </w:r>
      <w:r w:rsidRPr="001B38D3">
        <w:rPr>
          <w:rFonts w:cstheme="minorHAnsi"/>
          <w:i/>
          <w:iCs/>
          <w:sz w:val="24"/>
          <w:szCs w:val="24"/>
        </w:rPr>
        <w:t>Christian perfection</w:t>
      </w:r>
      <w:r w:rsidRPr="001B38D3">
        <w:rPr>
          <w:rFonts w:cstheme="minorHAnsi"/>
          <w:sz w:val="24"/>
          <w:szCs w:val="24"/>
        </w:rPr>
        <w:t xml:space="preserve">, or </w:t>
      </w:r>
      <w:r w:rsidRPr="001B38D3">
        <w:rPr>
          <w:rFonts w:cstheme="minorHAnsi"/>
          <w:i/>
          <w:iCs/>
          <w:sz w:val="24"/>
          <w:szCs w:val="24"/>
        </w:rPr>
        <w:t>holiness</w:t>
      </w:r>
      <w:r w:rsidRPr="001B38D3">
        <w:rPr>
          <w:rFonts w:cstheme="minorHAnsi"/>
          <w:sz w:val="24"/>
          <w:szCs w:val="24"/>
        </w:rPr>
        <w:t xml:space="preserve">.  In our Methodist tradition, three </w:t>
      </w:r>
      <w:r w:rsidRPr="001B38D3">
        <w:rPr>
          <w:rFonts w:cstheme="minorHAnsi"/>
          <w:b/>
          <w:bCs/>
          <w:i/>
          <w:iCs/>
          <w:sz w:val="24"/>
          <w:szCs w:val="24"/>
        </w:rPr>
        <w:t>General Rules</w:t>
      </w:r>
      <w:r w:rsidRPr="001B38D3">
        <w:rPr>
          <w:rFonts w:cstheme="minorHAnsi"/>
          <w:sz w:val="24"/>
          <w:szCs w:val="24"/>
        </w:rPr>
        <w:t xml:space="preserve"> were designed to help Christians pursue this goal. As leaders we pursue these “rules” as we grow in faith and service together.</w:t>
      </w:r>
    </w:p>
    <w:p w14:paraId="7A7D99CA" w14:textId="77777777" w:rsidR="00FD27D4" w:rsidRPr="001B38D3" w:rsidRDefault="00FD27D4" w:rsidP="00FD27D4">
      <w:pPr>
        <w:ind w:left="1080" w:hanging="360"/>
        <w:rPr>
          <w:rFonts w:eastAsia="Times" w:cstheme="minorHAnsi"/>
          <w:b/>
          <w:bCs/>
          <w:sz w:val="24"/>
          <w:szCs w:val="24"/>
        </w:rPr>
      </w:pPr>
      <w:r w:rsidRPr="001B38D3">
        <w:rPr>
          <w:rFonts w:cstheme="minorHAnsi"/>
          <w:b/>
          <w:bCs/>
          <w:sz w:val="24"/>
          <w:szCs w:val="24"/>
        </w:rPr>
        <w:t>A.  Avoid those things which are inconsistent with the life of faith, separate us from God, and bring harm to others, such as:</w:t>
      </w:r>
    </w:p>
    <w:p w14:paraId="3F81E35A" w14:textId="77777777" w:rsidR="00FD27D4" w:rsidRPr="001B38D3" w:rsidRDefault="00FD27D4" w:rsidP="00FD27D4">
      <w:pPr>
        <w:ind w:left="1440"/>
        <w:rPr>
          <w:rFonts w:eastAsia="Times" w:cstheme="minorHAnsi"/>
          <w:sz w:val="24"/>
          <w:szCs w:val="24"/>
        </w:rPr>
      </w:pPr>
      <w:r w:rsidRPr="001B38D3">
        <w:rPr>
          <w:rFonts w:cstheme="minorHAnsi"/>
          <w:sz w:val="24"/>
          <w:szCs w:val="24"/>
        </w:rPr>
        <w:t>1.  Self-destructive behavior (addictive behavior, poor self-care)</w:t>
      </w:r>
    </w:p>
    <w:p w14:paraId="74FBCF08" w14:textId="77777777" w:rsidR="00FD27D4" w:rsidRPr="001B38D3" w:rsidRDefault="00FD27D4" w:rsidP="00FD27D4">
      <w:pPr>
        <w:ind w:left="1440"/>
        <w:rPr>
          <w:rFonts w:eastAsia="Times" w:cstheme="minorHAnsi"/>
          <w:sz w:val="24"/>
          <w:szCs w:val="24"/>
        </w:rPr>
      </w:pPr>
      <w:r w:rsidRPr="001B38D3">
        <w:rPr>
          <w:rFonts w:cstheme="minorHAnsi"/>
          <w:sz w:val="24"/>
          <w:szCs w:val="24"/>
        </w:rPr>
        <w:t>2.  Moral compromise (sexual misconduct, greed, dishonesty)</w:t>
      </w:r>
    </w:p>
    <w:p w14:paraId="7B424FDA" w14:textId="77777777" w:rsidR="00FD27D4" w:rsidRPr="001B38D3" w:rsidRDefault="00FD27D4" w:rsidP="00FD27D4">
      <w:pPr>
        <w:ind w:left="1440"/>
        <w:rPr>
          <w:rFonts w:eastAsia="Times" w:cstheme="minorHAnsi"/>
          <w:sz w:val="24"/>
          <w:szCs w:val="24"/>
        </w:rPr>
      </w:pPr>
      <w:r w:rsidRPr="001B38D3">
        <w:rPr>
          <w:rFonts w:cstheme="minorHAnsi"/>
          <w:sz w:val="24"/>
          <w:szCs w:val="24"/>
        </w:rPr>
        <w:t>3.  Self-centeredness and pride</w:t>
      </w:r>
    </w:p>
    <w:p w14:paraId="16A5D677" w14:textId="77777777" w:rsidR="00FD0A0B" w:rsidRDefault="00FD27D4" w:rsidP="00FD0A0B">
      <w:pPr>
        <w:ind w:left="1440"/>
        <w:rPr>
          <w:rFonts w:eastAsia="Times" w:cstheme="minorHAnsi"/>
          <w:sz w:val="24"/>
          <w:szCs w:val="24"/>
        </w:rPr>
      </w:pPr>
      <w:r w:rsidRPr="001B38D3">
        <w:rPr>
          <w:rFonts w:cstheme="minorHAnsi"/>
          <w:sz w:val="24"/>
          <w:szCs w:val="24"/>
        </w:rPr>
        <w:t>4.  Malice (harboring resentment, acting in anger, backbiting)</w:t>
      </w:r>
    </w:p>
    <w:p w14:paraId="6D8C8B67" w14:textId="092E0304" w:rsidR="00FD27D4" w:rsidRPr="001B38D3" w:rsidRDefault="00FD27D4" w:rsidP="00FD0A0B">
      <w:pPr>
        <w:ind w:left="1440"/>
        <w:rPr>
          <w:rFonts w:eastAsia="Times" w:cstheme="minorHAnsi"/>
          <w:sz w:val="24"/>
          <w:szCs w:val="24"/>
        </w:rPr>
      </w:pPr>
      <w:r w:rsidRPr="001B38D3">
        <w:rPr>
          <w:rFonts w:cstheme="minorHAnsi"/>
          <w:sz w:val="24"/>
          <w:szCs w:val="24"/>
        </w:rPr>
        <w:t>5.  Wasting resources (church or personal resources of time, talent, finance)</w:t>
      </w:r>
    </w:p>
    <w:p w14:paraId="43CCEDCC" w14:textId="77777777" w:rsidR="00FD27D4" w:rsidRPr="001B38D3" w:rsidRDefault="00FD27D4" w:rsidP="00FD27D4">
      <w:pPr>
        <w:pStyle w:val="Heading4"/>
        <w:ind w:left="720"/>
        <w:rPr>
          <w:rFonts w:asciiTheme="minorHAnsi" w:hAnsiTheme="minorHAnsi" w:cstheme="minorHAnsi"/>
          <w:b/>
          <w:bCs/>
          <w:sz w:val="24"/>
          <w:szCs w:val="24"/>
          <w:u w:val="none"/>
        </w:rPr>
      </w:pPr>
      <w:r w:rsidRPr="001B38D3">
        <w:rPr>
          <w:rFonts w:asciiTheme="minorHAnsi" w:hAnsiTheme="minorHAnsi" w:cstheme="minorHAnsi"/>
          <w:b/>
          <w:bCs/>
          <w:sz w:val="24"/>
          <w:szCs w:val="24"/>
          <w:u w:val="none"/>
        </w:rPr>
        <w:lastRenderedPageBreak/>
        <w:t>B.  Do good of every possible sort, such as:</w:t>
      </w:r>
    </w:p>
    <w:p w14:paraId="27CB7CDC" w14:textId="77777777" w:rsidR="00FD27D4" w:rsidRPr="001B38D3" w:rsidRDefault="00FD27D4" w:rsidP="00FD27D4">
      <w:pPr>
        <w:ind w:left="1440"/>
        <w:rPr>
          <w:rFonts w:eastAsia="Times" w:cstheme="minorHAnsi"/>
          <w:sz w:val="24"/>
          <w:szCs w:val="24"/>
        </w:rPr>
      </w:pPr>
      <w:r w:rsidRPr="001B38D3">
        <w:rPr>
          <w:rFonts w:cstheme="minorHAnsi"/>
          <w:sz w:val="24"/>
          <w:szCs w:val="24"/>
        </w:rPr>
        <w:t>1.  Live a life of love</w:t>
      </w:r>
    </w:p>
    <w:p w14:paraId="4481BDEB" w14:textId="4F2AE308" w:rsidR="00FD27D4" w:rsidRPr="001B38D3" w:rsidRDefault="00FD27D4" w:rsidP="00FD27D4">
      <w:pPr>
        <w:ind w:left="1440"/>
        <w:rPr>
          <w:rFonts w:eastAsia="Times" w:cstheme="minorHAnsi"/>
          <w:sz w:val="24"/>
          <w:szCs w:val="24"/>
        </w:rPr>
      </w:pPr>
      <w:r w:rsidRPr="001B38D3">
        <w:rPr>
          <w:rFonts w:cstheme="minorHAnsi"/>
          <w:sz w:val="24"/>
          <w:szCs w:val="24"/>
        </w:rPr>
        <w:t xml:space="preserve">2.  Share our faith inside and outside of </w:t>
      </w:r>
      <w:r w:rsidR="00FD0A0B">
        <w:rPr>
          <w:rFonts w:cstheme="minorHAnsi"/>
          <w:sz w:val="24"/>
          <w:szCs w:val="24"/>
        </w:rPr>
        <w:t>church</w:t>
      </w:r>
    </w:p>
    <w:p w14:paraId="405FAA7A" w14:textId="77777777" w:rsidR="00FD27D4" w:rsidRPr="001B38D3" w:rsidRDefault="00FD27D4" w:rsidP="00FD27D4">
      <w:pPr>
        <w:ind w:left="1440"/>
        <w:rPr>
          <w:rFonts w:eastAsia="Times" w:cstheme="minorHAnsi"/>
          <w:sz w:val="24"/>
          <w:szCs w:val="24"/>
        </w:rPr>
      </w:pPr>
      <w:r w:rsidRPr="001B38D3">
        <w:rPr>
          <w:rFonts w:cstheme="minorHAnsi"/>
          <w:sz w:val="24"/>
          <w:szCs w:val="24"/>
        </w:rPr>
        <w:t>3.  Care for our families</w:t>
      </w:r>
    </w:p>
    <w:p w14:paraId="311BD673" w14:textId="77777777" w:rsidR="00FD27D4" w:rsidRPr="001B38D3" w:rsidRDefault="00FD27D4" w:rsidP="00FD27D4">
      <w:pPr>
        <w:ind w:left="1440"/>
        <w:rPr>
          <w:rFonts w:eastAsia="Times" w:cstheme="minorHAnsi"/>
          <w:sz w:val="24"/>
          <w:szCs w:val="24"/>
        </w:rPr>
      </w:pPr>
      <w:r w:rsidRPr="001B38D3">
        <w:rPr>
          <w:rFonts w:cstheme="minorHAnsi"/>
          <w:sz w:val="24"/>
          <w:szCs w:val="24"/>
        </w:rPr>
        <w:t>4.  Build others up</w:t>
      </w:r>
    </w:p>
    <w:p w14:paraId="13FEC23C" w14:textId="77777777" w:rsidR="00FD27D4" w:rsidRPr="001B38D3" w:rsidRDefault="00FD27D4" w:rsidP="00FD27D4">
      <w:pPr>
        <w:ind w:left="1440"/>
        <w:rPr>
          <w:rFonts w:eastAsia="Times" w:cstheme="minorHAnsi"/>
          <w:sz w:val="24"/>
          <w:szCs w:val="24"/>
        </w:rPr>
      </w:pPr>
      <w:r w:rsidRPr="001B38D3">
        <w:rPr>
          <w:rFonts w:cstheme="minorHAnsi"/>
          <w:sz w:val="24"/>
          <w:szCs w:val="24"/>
        </w:rPr>
        <w:t>5.  Be engaged with those in need, both inside the church and out</w:t>
      </w:r>
    </w:p>
    <w:p w14:paraId="2F6E4413" w14:textId="77777777" w:rsidR="00FD27D4" w:rsidRPr="001B38D3" w:rsidRDefault="00FD27D4" w:rsidP="00FD27D4">
      <w:pPr>
        <w:pStyle w:val="Heading4"/>
        <w:ind w:left="720"/>
        <w:rPr>
          <w:rFonts w:asciiTheme="minorHAnsi" w:hAnsiTheme="minorHAnsi" w:cstheme="minorHAnsi"/>
          <w:b/>
          <w:bCs/>
          <w:sz w:val="24"/>
          <w:szCs w:val="24"/>
          <w:u w:val="none"/>
        </w:rPr>
      </w:pPr>
      <w:r w:rsidRPr="001B38D3">
        <w:rPr>
          <w:rFonts w:asciiTheme="minorHAnsi" w:hAnsiTheme="minorHAnsi" w:cstheme="minorHAnsi"/>
          <w:b/>
          <w:bCs/>
          <w:sz w:val="24"/>
          <w:szCs w:val="24"/>
          <w:u w:val="none"/>
        </w:rPr>
        <w:t>C.  Pursue growth in our spiritual lives, such as:</w:t>
      </w:r>
    </w:p>
    <w:p w14:paraId="3436634C" w14:textId="77777777" w:rsidR="00FD27D4" w:rsidRPr="001B38D3" w:rsidRDefault="00FD27D4" w:rsidP="00FD27D4">
      <w:pPr>
        <w:ind w:left="1440"/>
        <w:rPr>
          <w:rFonts w:eastAsia="Times" w:cstheme="minorHAnsi"/>
          <w:sz w:val="24"/>
          <w:szCs w:val="24"/>
        </w:rPr>
      </w:pPr>
      <w:r w:rsidRPr="001B38D3">
        <w:rPr>
          <w:rFonts w:cstheme="minorHAnsi"/>
          <w:sz w:val="24"/>
          <w:szCs w:val="24"/>
        </w:rPr>
        <w:t xml:space="preserve">1.  Attend worship each weekend, except when sick or out of town </w:t>
      </w:r>
    </w:p>
    <w:p w14:paraId="258C1EA5" w14:textId="77777777" w:rsidR="00FD27D4" w:rsidRPr="001B38D3" w:rsidRDefault="00FD27D4" w:rsidP="00FD27D4">
      <w:pPr>
        <w:ind w:left="1440" w:right="-180"/>
        <w:rPr>
          <w:rFonts w:eastAsia="Times" w:cstheme="minorHAnsi"/>
          <w:sz w:val="24"/>
          <w:szCs w:val="24"/>
        </w:rPr>
      </w:pPr>
      <w:r w:rsidRPr="001B38D3">
        <w:rPr>
          <w:rFonts w:cstheme="minorHAnsi"/>
          <w:sz w:val="24"/>
          <w:szCs w:val="24"/>
        </w:rPr>
        <w:t>2.  Engage in close Christian friendships for spiritual growth and accountability in a small group</w:t>
      </w:r>
    </w:p>
    <w:p w14:paraId="0B807716" w14:textId="77777777" w:rsidR="00FD27D4" w:rsidRPr="001B38D3" w:rsidRDefault="00FD27D4" w:rsidP="00FD27D4">
      <w:pPr>
        <w:ind w:left="1440"/>
        <w:rPr>
          <w:rFonts w:eastAsia="Times" w:cstheme="minorHAnsi"/>
          <w:sz w:val="24"/>
          <w:szCs w:val="24"/>
        </w:rPr>
      </w:pPr>
      <w:r w:rsidRPr="001B38D3">
        <w:rPr>
          <w:rFonts w:cstheme="minorHAnsi"/>
          <w:sz w:val="24"/>
          <w:szCs w:val="24"/>
        </w:rPr>
        <w:t xml:space="preserve">3.  Serve God with our time and talents </w:t>
      </w:r>
    </w:p>
    <w:p w14:paraId="5A6543FC" w14:textId="77777777" w:rsidR="00FD27D4" w:rsidRPr="001B38D3" w:rsidRDefault="00FD27D4" w:rsidP="00FD27D4">
      <w:pPr>
        <w:ind w:left="1440"/>
        <w:rPr>
          <w:rFonts w:eastAsia="Times" w:cstheme="minorHAnsi"/>
          <w:sz w:val="24"/>
          <w:szCs w:val="24"/>
        </w:rPr>
      </w:pPr>
      <w:r w:rsidRPr="001B38D3">
        <w:rPr>
          <w:rFonts w:cstheme="minorHAnsi"/>
          <w:sz w:val="24"/>
          <w:szCs w:val="24"/>
        </w:rPr>
        <w:t>4.  Give in proportion to our income, with the tithe being the goal</w:t>
      </w:r>
    </w:p>
    <w:p w14:paraId="37F09535" w14:textId="66281C0E" w:rsidR="00FD27D4" w:rsidRPr="001B38D3" w:rsidRDefault="00FD27D4" w:rsidP="00FD0A0B">
      <w:pPr>
        <w:ind w:left="1440"/>
        <w:rPr>
          <w:rFonts w:eastAsia="Times" w:cstheme="minorHAnsi"/>
          <w:sz w:val="24"/>
          <w:szCs w:val="24"/>
        </w:rPr>
      </w:pPr>
      <w:r w:rsidRPr="001B38D3">
        <w:rPr>
          <w:rFonts w:cstheme="minorHAnsi"/>
          <w:sz w:val="24"/>
          <w:szCs w:val="24"/>
        </w:rPr>
        <w:t>5.  Spend time in prayer and the personal study of scripture</w:t>
      </w:r>
    </w:p>
    <w:p w14:paraId="2398E9B3" w14:textId="5DCE3B7D" w:rsidR="00FD27D4" w:rsidRPr="001B38D3" w:rsidRDefault="00FD27D4" w:rsidP="00FD27D4">
      <w:pPr>
        <w:pStyle w:val="Heading2"/>
        <w:rPr>
          <w:rFonts w:asciiTheme="minorHAnsi" w:hAnsiTheme="minorHAnsi" w:cstheme="minorHAnsi"/>
          <w:sz w:val="24"/>
          <w:szCs w:val="24"/>
        </w:rPr>
      </w:pPr>
      <w:r w:rsidRPr="001B38D3">
        <w:rPr>
          <w:rFonts w:asciiTheme="minorHAnsi" w:hAnsiTheme="minorHAnsi" w:cstheme="minorHAnsi"/>
          <w:sz w:val="24"/>
          <w:szCs w:val="24"/>
        </w:rPr>
        <w:t xml:space="preserve">II.  The Heart and Attitude of a </w:t>
      </w:r>
      <w:r w:rsidR="00FD0A0B">
        <w:rPr>
          <w:rFonts w:asciiTheme="minorHAnsi" w:hAnsiTheme="minorHAnsi" w:cstheme="minorHAnsi"/>
          <w:sz w:val="24"/>
          <w:szCs w:val="24"/>
        </w:rPr>
        <w:t xml:space="preserve">Church </w:t>
      </w:r>
      <w:r w:rsidRPr="001B38D3">
        <w:rPr>
          <w:rFonts w:asciiTheme="minorHAnsi" w:hAnsiTheme="minorHAnsi" w:cstheme="minorHAnsi"/>
          <w:sz w:val="24"/>
          <w:szCs w:val="24"/>
        </w:rPr>
        <w:t xml:space="preserve">Leader </w:t>
      </w:r>
    </w:p>
    <w:p w14:paraId="3C4A2A88" w14:textId="2085745A" w:rsidR="00FD27D4" w:rsidRPr="001B38D3" w:rsidRDefault="00FD27D4" w:rsidP="00FD27D4">
      <w:pPr>
        <w:pStyle w:val="BodyText"/>
        <w:ind w:left="720"/>
        <w:rPr>
          <w:rFonts w:asciiTheme="minorHAnsi" w:hAnsiTheme="minorHAnsi" w:cstheme="minorHAnsi"/>
          <w:b/>
          <w:bCs/>
          <w:sz w:val="24"/>
          <w:szCs w:val="24"/>
          <w:u w:val="none"/>
        </w:rPr>
      </w:pPr>
      <w:r w:rsidRPr="001B38D3">
        <w:rPr>
          <w:rFonts w:asciiTheme="minorHAnsi" w:hAnsiTheme="minorHAnsi" w:cstheme="minorHAnsi"/>
          <w:b/>
          <w:bCs/>
          <w:sz w:val="24"/>
          <w:szCs w:val="24"/>
          <w:u w:val="none"/>
        </w:rPr>
        <w:t xml:space="preserve">A.  What is the heart and attitude of a </w:t>
      </w:r>
      <w:r w:rsidR="00FD0A0B">
        <w:rPr>
          <w:rFonts w:asciiTheme="minorHAnsi" w:hAnsiTheme="minorHAnsi" w:cstheme="minorHAnsi"/>
          <w:b/>
          <w:bCs/>
          <w:sz w:val="24"/>
          <w:szCs w:val="24"/>
          <w:u w:val="none"/>
        </w:rPr>
        <w:t>Church</w:t>
      </w:r>
      <w:r w:rsidRPr="001B38D3">
        <w:rPr>
          <w:rFonts w:asciiTheme="minorHAnsi" w:hAnsiTheme="minorHAnsi" w:cstheme="minorHAnsi"/>
          <w:b/>
          <w:bCs/>
          <w:sz w:val="24"/>
          <w:szCs w:val="24"/>
          <w:u w:val="none"/>
        </w:rPr>
        <w:t xml:space="preserve"> leader?</w:t>
      </w:r>
    </w:p>
    <w:p w14:paraId="044E6738" w14:textId="77777777" w:rsidR="00FD27D4" w:rsidRPr="001B38D3" w:rsidRDefault="00FD27D4" w:rsidP="00FD27D4">
      <w:pPr>
        <w:ind w:left="1440"/>
        <w:rPr>
          <w:rFonts w:eastAsia="Times" w:cstheme="minorHAnsi"/>
          <w:sz w:val="24"/>
          <w:szCs w:val="24"/>
        </w:rPr>
      </w:pPr>
      <w:r w:rsidRPr="001B38D3">
        <w:rPr>
          <w:rFonts w:cstheme="minorHAnsi"/>
          <w:sz w:val="24"/>
          <w:szCs w:val="24"/>
        </w:rPr>
        <w:t>1.  Humble (servanthood)</w:t>
      </w:r>
    </w:p>
    <w:p w14:paraId="4EDA9194" w14:textId="77777777" w:rsidR="00FD27D4" w:rsidRPr="001B38D3" w:rsidRDefault="00FD27D4" w:rsidP="00FD27D4">
      <w:pPr>
        <w:ind w:left="1440"/>
        <w:rPr>
          <w:rFonts w:eastAsia="Times" w:cstheme="minorHAnsi"/>
          <w:sz w:val="24"/>
          <w:szCs w:val="24"/>
        </w:rPr>
      </w:pPr>
      <w:r w:rsidRPr="001B38D3">
        <w:rPr>
          <w:rFonts w:cstheme="minorHAnsi"/>
          <w:sz w:val="24"/>
          <w:szCs w:val="24"/>
        </w:rPr>
        <w:t>2.  Positive</w:t>
      </w:r>
    </w:p>
    <w:p w14:paraId="320FCA7C" w14:textId="77777777" w:rsidR="00FD27D4" w:rsidRPr="001B38D3" w:rsidRDefault="00FD27D4" w:rsidP="00FD27D4">
      <w:pPr>
        <w:ind w:left="1440"/>
        <w:rPr>
          <w:rFonts w:eastAsia="Times" w:cstheme="minorHAnsi"/>
          <w:sz w:val="24"/>
          <w:szCs w:val="24"/>
        </w:rPr>
      </w:pPr>
      <w:r w:rsidRPr="001B38D3">
        <w:rPr>
          <w:rFonts w:cstheme="minorHAnsi"/>
          <w:sz w:val="24"/>
          <w:szCs w:val="24"/>
        </w:rPr>
        <w:t>3.  Joyful</w:t>
      </w:r>
    </w:p>
    <w:p w14:paraId="22D7CA38" w14:textId="77777777" w:rsidR="00FD27D4" w:rsidRPr="001B38D3" w:rsidRDefault="00FD27D4" w:rsidP="00FD27D4">
      <w:pPr>
        <w:ind w:left="1440"/>
        <w:rPr>
          <w:rFonts w:eastAsia="Times" w:cstheme="minorHAnsi"/>
          <w:sz w:val="24"/>
          <w:szCs w:val="24"/>
        </w:rPr>
      </w:pPr>
      <w:r w:rsidRPr="001B38D3">
        <w:rPr>
          <w:rFonts w:cstheme="minorHAnsi"/>
          <w:sz w:val="24"/>
          <w:szCs w:val="24"/>
        </w:rPr>
        <w:t>4.  Committed to Christ</w:t>
      </w:r>
    </w:p>
    <w:p w14:paraId="786155D5" w14:textId="072E8313" w:rsidR="00FD27D4" w:rsidRPr="001B38D3" w:rsidRDefault="00FD27D4" w:rsidP="00A80FF6">
      <w:pPr>
        <w:ind w:left="1440"/>
        <w:rPr>
          <w:rFonts w:eastAsia="Times" w:cstheme="minorHAnsi"/>
          <w:sz w:val="24"/>
          <w:szCs w:val="24"/>
        </w:rPr>
      </w:pPr>
      <w:r w:rsidRPr="001B38D3">
        <w:rPr>
          <w:rFonts w:cstheme="minorHAnsi"/>
          <w:sz w:val="24"/>
          <w:szCs w:val="24"/>
        </w:rPr>
        <w:t xml:space="preserve">5.  Devoted to the purpose and vision of </w:t>
      </w:r>
      <w:r w:rsidR="00FD0A0B">
        <w:rPr>
          <w:rFonts w:cstheme="minorHAnsi"/>
          <w:sz w:val="24"/>
          <w:szCs w:val="24"/>
        </w:rPr>
        <w:t>the church</w:t>
      </w:r>
    </w:p>
    <w:p w14:paraId="4926C5FD" w14:textId="33D71ECE" w:rsidR="00FD27D4" w:rsidRPr="001B38D3" w:rsidRDefault="00FD27D4" w:rsidP="00FD27D4">
      <w:pPr>
        <w:ind w:left="720"/>
        <w:rPr>
          <w:rFonts w:eastAsia="Times" w:cstheme="minorHAnsi"/>
          <w:b/>
          <w:bCs/>
          <w:sz w:val="24"/>
          <w:szCs w:val="24"/>
        </w:rPr>
      </w:pPr>
      <w:r w:rsidRPr="001B38D3">
        <w:rPr>
          <w:rFonts w:cstheme="minorHAnsi"/>
          <w:b/>
          <w:bCs/>
          <w:sz w:val="24"/>
          <w:szCs w:val="24"/>
        </w:rPr>
        <w:t xml:space="preserve">B.  How will </w:t>
      </w:r>
      <w:r w:rsidR="00FD0A0B">
        <w:rPr>
          <w:rFonts w:cstheme="minorHAnsi"/>
          <w:b/>
          <w:bCs/>
          <w:sz w:val="24"/>
          <w:szCs w:val="24"/>
        </w:rPr>
        <w:t>church</w:t>
      </w:r>
      <w:r w:rsidRPr="001B38D3">
        <w:rPr>
          <w:rFonts w:cstheme="minorHAnsi"/>
          <w:b/>
          <w:bCs/>
          <w:sz w:val="24"/>
          <w:szCs w:val="24"/>
        </w:rPr>
        <w:t xml:space="preserve"> leaders live toward one another?</w:t>
      </w:r>
    </w:p>
    <w:p w14:paraId="6F864D41" w14:textId="77777777" w:rsidR="00FD27D4" w:rsidRPr="001B38D3" w:rsidRDefault="00FD27D4" w:rsidP="00FD27D4">
      <w:pPr>
        <w:ind w:left="1440"/>
        <w:rPr>
          <w:rFonts w:eastAsia="Times" w:cstheme="minorHAnsi"/>
          <w:sz w:val="24"/>
          <w:szCs w:val="24"/>
        </w:rPr>
      </w:pPr>
      <w:r w:rsidRPr="001B38D3">
        <w:rPr>
          <w:rFonts w:cstheme="minorHAnsi"/>
          <w:sz w:val="24"/>
          <w:szCs w:val="24"/>
        </w:rPr>
        <w:t>1.  Demonstrating respect and grace</w:t>
      </w:r>
    </w:p>
    <w:p w14:paraId="0E4EA85C" w14:textId="77777777" w:rsidR="00FD27D4" w:rsidRPr="001B38D3" w:rsidRDefault="00FD27D4" w:rsidP="00FD27D4">
      <w:pPr>
        <w:ind w:left="1440"/>
        <w:rPr>
          <w:rFonts w:eastAsia="Times" w:cstheme="minorHAnsi"/>
          <w:sz w:val="24"/>
          <w:szCs w:val="24"/>
        </w:rPr>
      </w:pPr>
      <w:r w:rsidRPr="001B38D3">
        <w:rPr>
          <w:rFonts w:cstheme="minorHAnsi"/>
          <w:sz w:val="24"/>
          <w:szCs w:val="24"/>
        </w:rPr>
        <w:t>2.  Accepting differences</w:t>
      </w:r>
    </w:p>
    <w:p w14:paraId="7A9D7A8E" w14:textId="77777777" w:rsidR="00FD27D4" w:rsidRPr="001B38D3" w:rsidRDefault="00FD27D4" w:rsidP="00FD27D4">
      <w:pPr>
        <w:ind w:left="1440"/>
        <w:rPr>
          <w:rFonts w:eastAsia="Times" w:cstheme="minorHAnsi"/>
          <w:sz w:val="24"/>
          <w:szCs w:val="24"/>
        </w:rPr>
      </w:pPr>
      <w:r w:rsidRPr="001B38D3">
        <w:rPr>
          <w:rFonts w:cstheme="minorHAnsi"/>
          <w:sz w:val="24"/>
          <w:szCs w:val="24"/>
        </w:rPr>
        <w:t>3.  Maintaining appropriate confidentiality</w:t>
      </w:r>
    </w:p>
    <w:p w14:paraId="06738F14" w14:textId="77777777" w:rsidR="00FD27D4" w:rsidRPr="001B38D3" w:rsidRDefault="00FD27D4" w:rsidP="00FD27D4">
      <w:pPr>
        <w:ind w:left="1440"/>
        <w:rPr>
          <w:rFonts w:eastAsia="Times" w:cstheme="minorHAnsi"/>
          <w:sz w:val="24"/>
          <w:szCs w:val="24"/>
        </w:rPr>
      </w:pPr>
      <w:r w:rsidRPr="001B38D3">
        <w:rPr>
          <w:rFonts w:cstheme="minorHAnsi"/>
          <w:sz w:val="24"/>
          <w:szCs w:val="24"/>
        </w:rPr>
        <w:t xml:space="preserve">4.  Publicly supporting other volunteer leaders, pastors and staff members </w:t>
      </w:r>
    </w:p>
    <w:p w14:paraId="1B7E4D65" w14:textId="566BB996" w:rsidR="00FD27D4" w:rsidRPr="001B38D3" w:rsidRDefault="00FD27D4" w:rsidP="00FD27D4">
      <w:pPr>
        <w:ind w:left="1440"/>
        <w:rPr>
          <w:rFonts w:eastAsia="Times" w:cstheme="minorHAnsi"/>
          <w:sz w:val="24"/>
          <w:szCs w:val="24"/>
        </w:rPr>
      </w:pPr>
      <w:r w:rsidRPr="001B38D3">
        <w:rPr>
          <w:rFonts w:cstheme="minorHAnsi"/>
          <w:sz w:val="24"/>
          <w:szCs w:val="24"/>
        </w:rPr>
        <w:t>5.  Going directly to the individual whenever a problem arises</w:t>
      </w:r>
    </w:p>
    <w:p w14:paraId="576BD6E2" w14:textId="77777777" w:rsidR="00FD27D4" w:rsidRPr="001B38D3" w:rsidRDefault="00FD27D4" w:rsidP="00FD27D4">
      <w:pPr>
        <w:pStyle w:val="Heading2"/>
        <w:rPr>
          <w:rFonts w:asciiTheme="minorHAnsi" w:hAnsiTheme="minorHAnsi" w:cstheme="minorHAnsi"/>
          <w:sz w:val="24"/>
          <w:szCs w:val="24"/>
        </w:rPr>
      </w:pPr>
      <w:r w:rsidRPr="001B38D3">
        <w:rPr>
          <w:rFonts w:asciiTheme="minorHAnsi" w:hAnsiTheme="minorHAnsi" w:cstheme="minorHAnsi"/>
          <w:sz w:val="24"/>
          <w:szCs w:val="24"/>
        </w:rPr>
        <w:t>III.  The Faith and Character of a United Methodist</w:t>
      </w:r>
    </w:p>
    <w:p w14:paraId="7A229E25" w14:textId="023C2C09" w:rsidR="00FD0A0B" w:rsidRPr="00FD0A0B" w:rsidRDefault="00A80FF6" w:rsidP="00FD0A0B">
      <w:pPr>
        <w:pStyle w:val="BodyText"/>
        <w:ind w:left="720" w:right="810"/>
        <w:rPr>
          <w:rFonts w:asciiTheme="minorHAnsi" w:hAnsiTheme="minorHAnsi" w:cstheme="minorHAnsi"/>
          <w:sz w:val="24"/>
          <w:szCs w:val="24"/>
          <w:u w:val="none"/>
        </w:rPr>
      </w:pPr>
      <w:r>
        <w:rPr>
          <w:rFonts w:asciiTheme="minorHAnsi" w:hAnsiTheme="minorHAnsi" w:cstheme="minorHAnsi"/>
          <w:sz w:val="24"/>
          <w:szCs w:val="24"/>
          <w:u w:val="none"/>
        </w:rPr>
        <w:t>We are</w:t>
      </w:r>
      <w:r w:rsidR="00FD27D4" w:rsidRPr="001B38D3">
        <w:rPr>
          <w:rFonts w:asciiTheme="minorHAnsi" w:hAnsiTheme="minorHAnsi" w:cstheme="minorHAnsi"/>
          <w:sz w:val="24"/>
          <w:szCs w:val="24"/>
          <w:u w:val="none"/>
        </w:rPr>
        <w:t xml:space="preserve"> a United Methodist Church. We expect our leaders to honor our denominational heritage and to pursue ministry in keeping with our tradition.  </w:t>
      </w:r>
    </w:p>
    <w:p w14:paraId="5D472453" w14:textId="626B8573" w:rsidR="00FD27D4" w:rsidRPr="001B38D3" w:rsidRDefault="00FD27D4" w:rsidP="00FD27D4">
      <w:pPr>
        <w:pStyle w:val="BodyText"/>
        <w:ind w:left="720" w:right="810"/>
        <w:rPr>
          <w:rFonts w:asciiTheme="minorHAnsi" w:hAnsiTheme="minorHAnsi" w:cstheme="minorHAnsi"/>
          <w:sz w:val="24"/>
          <w:szCs w:val="24"/>
          <w:u w:val="none"/>
        </w:rPr>
      </w:pPr>
      <w:r w:rsidRPr="001B38D3">
        <w:rPr>
          <w:rFonts w:asciiTheme="minorHAnsi" w:hAnsiTheme="minorHAnsi" w:cstheme="minorHAnsi"/>
          <w:sz w:val="24"/>
          <w:szCs w:val="24"/>
          <w:u w:val="none"/>
        </w:rPr>
        <w:t xml:space="preserve">United Methodists are people who seek to love and serve God with our head, our heart and our hands. They are orthodox in faith, liberal in spirit, passionate </w:t>
      </w:r>
      <w:r w:rsidRPr="001B38D3">
        <w:rPr>
          <w:rFonts w:asciiTheme="minorHAnsi" w:hAnsiTheme="minorHAnsi" w:cstheme="minorHAnsi"/>
          <w:sz w:val="24"/>
          <w:szCs w:val="24"/>
          <w:u w:val="none"/>
        </w:rPr>
        <w:lastRenderedPageBreak/>
        <w:t xml:space="preserve">and deeply devoted to Christ, and desire to be wholly surrendered to God.  They bring together both the evangelical and social gospel – inviting people to a life-transforming relationship with </w:t>
      </w:r>
      <w:r w:rsidR="00FD0A0B" w:rsidRPr="001B38D3">
        <w:rPr>
          <w:rFonts w:asciiTheme="minorHAnsi" w:hAnsiTheme="minorHAnsi" w:cstheme="minorHAnsi"/>
          <w:sz w:val="24"/>
          <w:szCs w:val="24"/>
          <w:u w:val="none"/>
        </w:rPr>
        <w:t>Jesus Christ and</w:t>
      </w:r>
      <w:r w:rsidRPr="001B38D3">
        <w:rPr>
          <w:rFonts w:asciiTheme="minorHAnsi" w:hAnsiTheme="minorHAnsi" w:cstheme="minorHAnsi"/>
          <w:sz w:val="24"/>
          <w:szCs w:val="24"/>
          <w:u w:val="none"/>
        </w:rPr>
        <w:t xml:space="preserve"> then equipping and challenging them to live their faith in the public sphere, being engaged in the issues of our time and seeking to shape a world that looks more like the Kingdom of God. Methodists have been known as “reasonable enthusiasts” – valuing both a personal, passionate faith and one that is intellectually informed.  Methodists are constantly looking to connect our faith to the world in meaningful, relevant ways. Methodists value spiritual disciplines and a “methodical” approach to growing in the faith. They strive for both personal holiness and social holiness.  </w:t>
      </w:r>
    </w:p>
    <w:p w14:paraId="0D4964D0" w14:textId="77777777" w:rsidR="00FD27D4" w:rsidRPr="001B38D3" w:rsidRDefault="00FD27D4" w:rsidP="00FD27D4">
      <w:pPr>
        <w:pStyle w:val="BodyText"/>
        <w:ind w:left="720" w:right="810"/>
        <w:rPr>
          <w:rFonts w:asciiTheme="minorHAnsi" w:hAnsiTheme="minorHAnsi" w:cstheme="minorHAnsi"/>
          <w:sz w:val="24"/>
          <w:szCs w:val="24"/>
          <w:u w:val="none"/>
        </w:rPr>
      </w:pPr>
    </w:p>
    <w:p w14:paraId="53AD3F2D" w14:textId="1E813100" w:rsidR="00FD27D4" w:rsidRPr="001B38D3" w:rsidRDefault="00FD27D4" w:rsidP="00FD27D4">
      <w:pPr>
        <w:ind w:left="720" w:right="810"/>
        <w:rPr>
          <w:rFonts w:eastAsia="Times" w:cstheme="minorHAnsi"/>
          <w:sz w:val="24"/>
          <w:szCs w:val="24"/>
        </w:rPr>
      </w:pPr>
      <w:r w:rsidRPr="001B38D3">
        <w:rPr>
          <w:rFonts w:cstheme="minorHAnsi"/>
          <w:sz w:val="24"/>
          <w:szCs w:val="24"/>
        </w:rPr>
        <w:t>United Methodists are not afraid to ask difficult questions, to take on tough subjects, and to admit that they do not always understand the answers. They are “people of the Book” - holding the Bible to be the inspired Word from God and encouraging people to read, study and live by its words. “While we acknowledge the primacy of Scripture in theological reflection, our attempts to grasp its meaning always involve experience, tradition and reason.  Like Scripture, these become creative vehicles of the Holy Spirit as they function within the church.”</w:t>
      </w:r>
      <w:r w:rsidRPr="001B38D3">
        <w:rPr>
          <w:rFonts w:cstheme="minorHAnsi"/>
          <w:sz w:val="24"/>
          <w:szCs w:val="24"/>
          <w:vertAlign w:val="superscript"/>
        </w:rPr>
        <w:t>1</w:t>
      </w:r>
      <w:r w:rsidRPr="001B38D3">
        <w:rPr>
          <w:rFonts w:cstheme="minorHAnsi"/>
          <w:sz w:val="24"/>
          <w:szCs w:val="24"/>
        </w:rPr>
        <w:t xml:space="preserve"> Methodists also believe the Bible came to us through people who heard God’s Word in the light of their own cultural and historical circumstances. And hence, they study the scriptures carefully, making use of scholarship and asking critical questions. And, as Methodists encounter theological differences amongst Christians, they bear in mind John Wesley’s approach, “in essentials, unity; in nonessentials, liberty; in all things, charity.”</w:t>
      </w:r>
      <w:r w:rsidRPr="001B38D3">
        <w:rPr>
          <w:rFonts w:cstheme="minorHAnsi"/>
          <w:sz w:val="24"/>
          <w:szCs w:val="24"/>
          <w:vertAlign w:val="superscript"/>
        </w:rPr>
        <w:t>2</w:t>
      </w:r>
    </w:p>
    <w:p w14:paraId="385D835B" w14:textId="77777777" w:rsidR="00FD27D4" w:rsidRPr="001B38D3" w:rsidRDefault="00FD27D4" w:rsidP="00FD27D4">
      <w:pPr>
        <w:pStyle w:val="BodyText"/>
        <w:ind w:left="720" w:right="810"/>
        <w:rPr>
          <w:rFonts w:asciiTheme="minorHAnsi" w:hAnsiTheme="minorHAnsi" w:cstheme="minorHAnsi"/>
          <w:sz w:val="24"/>
          <w:szCs w:val="24"/>
          <w:u w:val="none"/>
        </w:rPr>
      </w:pPr>
    </w:p>
    <w:p w14:paraId="67F7CBA4" w14:textId="6B674465" w:rsidR="00FD27D4" w:rsidRPr="001B38D3" w:rsidRDefault="00FD27D4" w:rsidP="00FD27D4">
      <w:pPr>
        <w:ind w:left="720" w:right="810"/>
        <w:rPr>
          <w:rFonts w:eastAsia="Times" w:cstheme="minorHAnsi"/>
          <w:sz w:val="24"/>
          <w:szCs w:val="24"/>
        </w:rPr>
      </w:pPr>
      <w:r w:rsidRPr="001B38D3">
        <w:rPr>
          <w:rFonts w:cstheme="minorHAnsi"/>
          <w:sz w:val="24"/>
          <w:szCs w:val="24"/>
        </w:rPr>
        <w:t xml:space="preserve">Methodists are people who love God with all their heart, soul, mind and strength, and love their neighbors. They pursue acts of piety toward God and acts of mercy toward others. They value passionate worship, relevant preaching, small groups to hold Christians accountable to one another, the need to address the social issues of our time, and the need to be people whose faith is firmly rooted in and built upon the scriptures. Methodists value the full participation of women and men, people of all races, classes and backgrounds in all facets of fellowship and leadership within the church and society.  </w:t>
      </w:r>
    </w:p>
    <w:p w14:paraId="02CF891B" w14:textId="597E33C7" w:rsidR="00FD27D4" w:rsidRPr="001B38D3" w:rsidRDefault="00FD27D4" w:rsidP="00FD27D4">
      <w:pPr>
        <w:ind w:left="720" w:right="810"/>
        <w:rPr>
          <w:rFonts w:eastAsia="Times" w:cstheme="minorHAnsi"/>
          <w:sz w:val="24"/>
          <w:szCs w:val="24"/>
        </w:rPr>
      </w:pPr>
      <w:r w:rsidRPr="001B38D3">
        <w:rPr>
          <w:rFonts w:cstheme="minorHAnsi"/>
          <w:sz w:val="24"/>
          <w:szCs w:val="24"/>
        </w:rPr>
        <w:t xml:space="preserve">This is our heritage, and it continues to shape </w:t>
      </w:r>
      <w:r w:rsidR="00A80FF6">
        <w:rPr>
          <w:rFonts w:cstheme="minorHAnsi"/>
          <w:sz w:val="24"/>
          <w:szCs w:val="24"/>
        </w:rPr>
        <w:t>our church</w:t>
      </w:r>
      <w:r w:rsidRPr="001B38D3">
        <w:rPr>
          <w:rFonts w:cstheme="minorHAnsi"/>
          <w:sz w:val="24"/>
          <w:szCs w:val="24"/>
        </w:rPr>
        <w:t xml:space="preserve"> in every area of our ministry.</w:t>
      </w:r>
    </w:p>
    <w:p w14:paraId="19817018" w14:textId="31405EBC" w:rsidR="00A80FF6" w:rsidRPr="00FD0A0B" w:rsidRDefault="00FD27D4" w:rsidP="00FD0A0B">
      <w:pPr>
        <w:rPr>
          <w:rFonts w:eastAsia="Times" w:cstheme="minorHAnsi"/>
          <w:b/>
          <w:sz w:val="24"/>
          <w:szCs w:val="24"/>
        </w:rPr>
      </w:pPr>
      <w:r w:rsidRPr="001B38D3">
        <w:rPr>
          <w:rFonts w:cstheme="minorHAnsi"/>
          <w:sz w:val="24"/>
          <w:szCs w:val="24"/>
          <w:vertAlign w:val="superscript"/>
        </w:rPr>
        <w:t>1</w:t>
      </w:r>
      <w:r w:rsidRPr="001B38D3">
        <w:rPr>
          <w:rFonts w:cstheme="minorHAnsi"/>
          <w:bCs/>
          <w:i/>
          <w:iCs/>
          <w:sz w:val="24"/>
          <w:szCs w:val="24"/>
        </w:rPr>
        <w:t xml:space="preserve"> 2004 Book of Discipline of the United Methodist Church, </w:t>
      </w:r>
      <w:r w:rsidRPr="001B38D3">
        <w:rPr>
          <w:rFonts w:cstheme="minorHAnsi"/>
          <w:bCs/>
          <w:sz w:val="24"/>
          <w:szCs w:val="24"/>
        </w:rPr>
        <w:t xml:space="preserve">¶ 104.   </w:t>
      </w:r>
      <w:r w:rsidRPr="001B38D3">
        <w:rPr>
          <w:rFonts w:cstheme="minorHAnsi"/>
          <w:sz w:val="24"/>
          <w:szCs w:val="24"/>
          <w:vertAlign w:val="superscript"/>
        </w:rPr>
        <w:t xml:space="preserve">2 </w:t>
      </w:r>
      <w:r w:rsidRPr="001B38D3">
        <w:rPr>
          <w:rFonts w:cstheme="minorHAnsi"/>
          <w:bCs/>
          <w:sz w:val="24"/>
          <w:szCs w:val="24"/>
        </w:rPr>
        <w:t>¶ 102.</w:t>
      </w:r>
      <w:r w:rsidR="00A80FF6">
        <w:rPr>
          <w:rFonts w:eastAsia="Times" w:cstheme="minorHAnsi"/>
          <w:b/>
          <w:i/>
          <w:sz w:val="24"/>
          <w:szCs w:val="24"/>
        </w:rPr>
        <w:br/>
      </w:r>
    </w:p>
    <w:p w14:paraId="1AB0F33B" w14:textId="77777777" w:rsidR="00CA328D" w:rsidRPr="001B38D3" w:rsidRDefault="00CA328D" w:rsidP="00CA328D">
      <w:pPr>
        <w:pStyle w:val="ListParagraph"/>
        <w:rPr>
          <w:rFonts w:cstheme="minorHAnsi"/>
          <w:sz w:val="24"/>
          <w:szCs w:val="24"/>
        </w:rPr>
      </w:pPr>
      <w:r>
        <w:rPr>
          <w:rFonts w:eastAsia="Times" w:cstheme="minorHAnsi"/>
          <w:b/>
          <w:i/>
          <w:sz w:val="24"/>
          <w:szCs w:val="24"/>
        </w:rPr>
        <w:t>CCM Initials: _________</w:t>
      </w:r>
      <w:r>
        <w:rPr>
          <w:rFonts w:eastAsia="Times" w:cstheme="minorHAnsi"/>
          <w:b/>
          <w:i/>
          <w:sz w:val="24"/>
          <w:szCs w:val="24"/>
        </w:rPr>
        <w:tab/>
        <w:t>Date: _____________</w:t>
      </w:r>
    </w:p>
    <w:p w14:paraId="7B2547C1" w14:textId="1DFEFE27" w:rsidR="00550057" w:rsidRPr="001B38D3" w:rsidRDefault="00FD0A0B" w:rsidP="00C84456">
      <w:pPr>
        <w:jc w:val="center"/>
        <w:rPr>
          <w:rFonts w:cstheme="minorHAnsi"/>
          <w:sz w:val="24"/>
          <w:szCs w:val="24"/>
        </w:rPr>
      </w:pPr>
      <w:r>
        <w:rPr>
          <w:rFonts w:eastAsia="Times" w:cstheme="minorHAnsi"/>
          <w:b/>
          <w:i/>
          <w:sz w:val="24"/>
          <w:szCs w:val="24"/>
        </w:rPr>
        <w:lastRenderedPageBreak/>
        <w:t xml:space="preserve">CCM </w:t>
      </w:r>
      <w:r w:rsidR="00550057" w:rsidRPr="001B38D3">
        <w:rPr>
          <w:rFonts w:eastAsia="Times" w:cstheme="minorHAnsi"/>
          <w:b/>
          <w:i/>
          <w:sz w:val="24"/>
          <w:szCs w:val="24"/>
        </w:rPr>
        <w:t>CONFIDENTIALITY AGREEMENT</w:t>
      </w:r>
    </w:p>
    <w:p w14:paraId="3F9C3B5F" w14:textId="77777777" w:rsidR="00FD0A0B" w:rsidRDefault="00FD0A0B" w:rsidP="00C84456">
      <w:pPr>
        <w:spacing w:line="276" w:lineRule="auto"/>
        <w:rPr>
          <w:rFonts w:cstheme="minorHAnsi"/>
          <w:sz w:val="24"/>
          <w:szCs w:val="24"/>
        </w:rPr>
      </w:pPr>
    </w:p>
    <w:p w14:paraId="6078D6B1" w14:textId="584A90A7" w:rsidR="00550057" w:rsidRPr="001B38D3" w:rsidRDefault="00550057" w:rsidP="00C84456">
      <w:pPr>
        <w:spacing w:line="276" w:lineRule="auto"/>
        <w:rPr>
          <w:rFonts w:cstheme="minorHAnsi"/>
          <w:sz w:val="24"/>
          <w:szCs w:val="24"/>
        </w:rPr>
      </w:pPr>
      <w:r w:rsidRPr="001B38D3">
        <w:rPr>
          <w:rFonts w:cstheme="minorHAnsi"/>
          <w:sz w:val="24"/>
          <w:szCs w:val="24"/>
        </w:rPr>
        <w:t xml:space="preserve">This Confidentiality Agreement between </w:t>
      </w:r>
      <w:r w:rsidR="00A80FF6">
        <w:rPr>
          <w:rFonts w:cstheme="minorHAnsi"/>
          <w:sz w:val="24"/>
          <w:szCs w:val="24"/>
        </w:rPr>
        <w:t>_____________________ (church)</w:t>
      </w:r>
      <w:r w:rsidRPr="001B38D3">
        <w:rPr>
          <w:rFonts w:cstheme="minorHAnsi"/>
          <w:sz w:val="24"/>
          <w:szCs w:val="24"/>
        </w:rPr>
        <w:t xml:space="preserve"> and the </w:t>
      </w:r>
      <w:r w:rsidR="00A80FF6">
        <w:rPr>
          <w:rFonts w:cstheme="minorHAnsi"/>
          <w:sz w:val="24"/>
          <w:szCs w:val="24"/>
        </w:rPr>
        <w:t>Congregational</w:t>
      </w:r>
      <w:r w:rsidRPr="001B38D3">
        <w:rPr>
          <w:rFonts w:cstheme="minorHAnsi"/>
          <w:sz w:val="24"/>
          <w:szCs w:val="24"/>
        </w:rPr>
        <w:t xml:space="preserve"> Care Minister is to assure the right of privacy of those seeking care through the church.</w:t>
      </w:r>
    </w:p>
    <w:p w14:paraId="722D1DD7" w14:textId="48BE0DA2" w:rsidR="00550057" w:rsidRPr="001B38D3" w:rsidRDefault="00A80FF6" w:rsidP="00C84456">
      <w:pPr>
        <w:spacing w:line="276" w:lineRule="auto"/>
        <w:jc w:val="both"/>
        <w:rPr>
          <w:rFonts w:cstheme="minorHAnsi"/>
          <w:sz w:val="24"/>
          <w:szCs w:val="24"/>
        </w:rPr>
      </w:pPr>
      <w:r>
        <w:rPr>
          <w:rFonts w:cstheme="minorHAnsi"/>
          <w:sz w:val="24"/>
          <w:szCs w:val="24"/>
        </w:rPr>
        <w:t>Our church’s</w:t>
      </w:r>
      <w:r w:rsidR="00550057" w:rsidRPr="001B38D3">
        <w:rPr>
          <w:rFonts w:cstheme="minorHAnsi"/>
          <w:sz w:val="24"/>
          <w:szCs w:val="24"/>
        </w:rPr>
        <w:t xml:space="preserve"> Care Ministry provides care in many areas that include but are not limited to counseling, hospital visits, grief, financial support, employment, divorce, health and emotional wellness support to the members and visitors of the church and surrounding community. Due to the sensitive nature of these areas of care, confidentiality is a key part of our ministry.</w:t>
      </w:r>
    </w:p>
    <w:p w14:paraId="43B9D2C4" w14:textId="3C54B99F" w:rsidR="00550057" w:rsidRPr="001B38D3" w:rsidRDefault="00550057" w:rsidP="00550057">
      <w:pPr>
        <w:spacing w:line="276" w:lineRule="auto"/>
        <w:jc w:val="both"/>
        <w:rPr>
          <w:rFonts w:cstheme="minorHAnsi"/>
          <w:sz w:val="24"/>
          <w:szCs w:val="24"/>
          <w:lang w:val="en-GB"/>
        </w:rPr>
      </w:pPr>
      <w:r w:rsidRPr="001B38D3">
        <w:rPr>
          <w:rFonts w:cstheme="minorHAnsi"/>
          <w:b/>
          <w:sz w:val="24"/>
          <w:szCs w:val="24"/>
        </w:rPr>
        <w:t xml:space="preserve">CONFIDENTIAL INFORMATION. </w:t>
      </w:r>
      <w:r w:rsidRPr="001B38D3">
        <w:rPr>
          <w:rFonts w:cstheme="minorHAnsi"/>
          <w:sz w:val="24"/>
          <w:szCs w:val="24"/>
        </w:rPr>
        <w:t>Good care and confidentiality include sharing information with a pastor or mental health professional on staff.</w:t>
      </w:r>
      <w:r w:rsidRPr="001B38D3">
        <w:rPr>
          <w:rFonts w:cstheme="minorHAnsi"/>
          <w:sz w:val="24"/>
          <w:szCs w:val="24"/>
          <w:lang w:val="en-GB"/>
        </w:rPr>
        <w:t xml:space="preserve">  We work as a team to support each other in processing sensitive information and do not wish to have any volunteer holding important information without confiding in the appropriate team member(s). </w:t>
      </w:r>
    </w:p>
    <w:p w14:paraId="5C11DB82" w14:textId="36DC42A3" w:rsidR="00C84456" w:rsidRDefault="00550057" w:rsidP="00C84456">
      <w:pPr>
        <w:spacing w:line="276" w:lineRule="auto"/>
        <w:jc w:val="both"/>
        <w:rPr>
          <w:rFonts w:cstheme="minorHAnsi"/>
          <w:sz w:val="24"/>
          <w:szCs w:val="24"/>
          <w:lang w:val="en-GB"/>
        </w:rPr>
      </w:pPr>
      <w:r w:rsidRPr="001B38D3">
        <w:rPr>
          <w:rFonts w:cstheme="minorHAnsi"/>
          <w:sz w:val="24"/>
          <w:szCs w:val="24"/>
          <w:lang w:val="en-GB"/>
        </w:rPr>
        <w:t xml:space="preserve">Sharing privileged information with anyone other than a current pastor or CCM </w:t>
      </w:r>
      <w:r w:rsidR="00A80FF6">
        <w:rPr>
          <w:rFonts w:cstheme="minorHAnsi"/>
          <w:sz w:val="24"/>
          <w:szCs w:val="24"/>
          <w:lang w:val="en-GB"/>
        </w:rPr>
        <w:t xml:space="preserve">in our church who are </w:t>
      </w:r>
      <w:r w:rsidRPr="001B38D3">
        <w:rPr>
          <w:rFonts w:cstheme="minorHAnsi"/>
          <w:sz w:val="24"/>
          <w:szCs w:val="24"/>
          <w:lang w:val="en-GB"/>
        </w:rPr>
        <w:t>assigned to the same care case is a violation of this agreement and may result in forfeiture of your CCM status.</w:t>
      </w:r>
    </w:p>
    <w:p w14:paraId="3684D752" w14:textId="77777777" w:rsidR="00FD0A0B" w:rsidRDefault="00FD0A0B" w:rsidP="00C84456">
      <w:pPr>
        <w:spacing w:line="276" w:lineRule="auto"/>
        <w:jc w:val="both"/>
        <w:rPr>
          <w:rFonts w:cstheme="minorHAnsi"/>
          <w:sz w:val="24"/>
          <w:szCs w:val="24"/>
          <w:lang w:val="en-GB"/>
        </w:rPr>
      </w:pPr>
    </w:p>
    <w:p w14:paraId="64EF5F5F" w14:textId="77777777" w:rsidR="00CA328D" w:rsidRPr="001B38D3" w:rsidRDefault="00CA328D" w:rsidP="00CA328D">
      <w:pPr>
        <w:pStyle w:val="ListParagraph"/>
        <w:rPr>
          <w:rFonts w:cstheme="minorHAnsi"/>
          <w:sz w:val="24"/>
          <w:szCs w:val="24"/>
        </w:rPr>
      </w:pPr>
      <w:r>
        <w:rPr>
          <w:rFonts w:eastAsia="Times" w:cstheme="minorHAnsi"/>
          <w:b/>
          <w:i/>
          <w:sz w:val="24"/>
          <w:szCs w:val="24"/>
        </w:rPr>
        <w:t>CCM Initials: _________</w:t>
      </w:r>
      <w:r>
        <w:rPr>
          <w:rFonts w:eastAsia="Times" w:cstheme="minorHAnsi"/>
          <w:b/>
          <w:i/>
          <w:sz w:val="24"/>
          <w:szCs w:val="24"/>
        </w:rPr>
        <w:tab/>
        <w:t>Date: _____________</w:t>
      </w:r>
    </w:p>
    <w:p w14:paraId="79F912AE" w14:textId="23573DED" w:rsidR="00FD0A0B" w:rsidRPr="001B38D3" w:rsidRDefault="00FD0A0B" w:rsidP="00CA328D">
      <w:pPr>
        <w:spacing w:line="276" w:lineRule="auto"/>
        <w:jc w:val="both"/>
        <w:rPr>
          <w:rFonts w:cstheme="minorHAnsi"/>
          <w:sz w:val="24"/>
          <w:szCs w:val="24"/>
          <w:lang w:val="en-GB"/>
        </w:rPr>
      </w:pPr>
    </w:p>
    <w:sectPr w:rsidR="00FD0A0B" w:rsidRPr="001B3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B0604020202020204"/>
    <w:charset w:val="00"/>
    <w:family w:val="roman"/>
    <w:pitch w:val="variable"/>
    <w:sig w:usb0="E0002EFF" w:usb1="C000785B" w:usb2="00000009" w:usb3="00000000" w:csb0="000001FF" w:csb1="00000000"/>
  </w:font>
  <w:font w:name="Arial-ItalicMT">
    <w:altName w:val="Arial"/>
    <w:panose1 w:val="020B0604020202020204"/>
    <w:charset w:val="4D"/>
    <w:family w:val="swiss"/>
    <w:notTrueType/>
    <w:pitch w:val="default"/>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537CF"/>
    <w:multiLevelType w:val="hybridMultilevel"/>
    <w:tmpl w:val="9F7281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71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DB"/>
    <w:rsid w:val="001B38D3"/>
    <w:rsid w:val="00512740"/>
    <w:rsid w:val="00550057"/>
    <w:rsid w:val="0060168F"/>
    <w:rsid w:val="00892753"/>
    <w:rsid w:val="008E481D"/>
    <w:rsid w:val="009177F0"/>
    <w:rsid w:val="00A80FF6"/>
    <w:rsid w:val="00BC33EE"/>
    <w:rsid w:val="00C0593A"/>
    <w:rsid w:val="00C84456"/>
    <w:rsid w:val="00CA328D"/>
    <w:rsid w:val="00CB5082"/>
    <w:rsid w:val="00D40F00"/>
    <w:rsid w:val="00DF18AD"/>
    <w:rsid w:val="00E70B04"/>
    <w:rsid w:val="00E72FC5"/>
    <w:rsid w:val="00EA37DB"/>
    <w:rsid w:val="00FD0A0B"/>
    <w:rsid w:val="00FD27D4"/>
    <w:rsid w:val="00FD5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723E"/>
  <w15:chartTrackingRefBased/>
  <w15:docId w15:val="{9115140B-4F6C-4774-B958-C4E50F4F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D27D4"/>
    <w:pPr>
      <w:keepNext/>
      <w:spacing w:after="0" w:line="240" w:lineRule="auto"/>
      <w:outlineLvl w:val="0"/>
    </w:pPr>
    <w:rPr>
      <w:rFonts w:ascii="Arial" w:eastAsia="Times" w:hAnsi="Arial" w:cs="Times New Roman"/>
      <w:sz w:val="40"/>
      <w:szCs w:val="20"/>
    </w:rPr>
  </w:style>
  <w:style w:type="paragraph" w:styleId="Heading2">
    <w:name w:val="heading 2"/>
    <w:basedOn w:val="Normal"/>
    <w:next w:val="Normal"/>
    <w:link w:val="Heading2Char"/>
    <w:qFormat/>
    <w:rsid w:val="00FD27D4"/>
    <w:pPr>
      <w:keepNext/>
      <w:spacing w:after="0" w:line="240" w:lineRule="auto"/>
      <w:outlineLvl w:val="1"/>
    </w:pPr>
    <w:rPr>
      <w:rFonts w:ascii="Arial" w:eastAsia="Times" w:hAnsi="Arial" w:cs="Times New Roman"/>
      <w:b/>
      <w:szCs w:val="20"/>
    </w:rPr>
  </w:style>
  <w:style w:type="paragraph" w:styleId="Heading3">
    <w:name w:val="heading 3"/>
    <w:basedOn w:val="Normal"/>
    <w:next w:val="Normal"/>
    <w:link w:val="Heading3Char"/>
    <w:qFormat/>
    <w:rsid w:val="00FD27D4"/>
    <w:pPr>
      <w:keepNext/>
      <w:spacing w:after="0" w:line="240" w:lineRule="auto"/>
      <w:outlineLvl w:val="2"/>
    </w:pPr>
    <w:rPr>
      <w:rFonts w:ascii="Arial" w:eastAsia="Times" w:hAnsi="Arial" w:cs="Times New Roman"/>
      <w:b/>
      <w:sz w:val="28"/>
      <w:szCs w:val="20"/>
    </w:rPr>
  </w:style>
  <w:style w:type="paragraph" w:styleId="Heading4">
    <w:name w:val="heading 4"/>
    <w:basedOn w:val="Normal"/>
    <w:next w:val="Normal"/>
    <w:link w:val="Heading4Char"/>
    <w:qFormat/>
    <w:rsid w:val="00FD27D4"/>
    <w:pPr>
      <w:keepNext/>
      <w:spacing w:after="0" w:line="240" w:lineRule="auto"/>
      <w:outlineLvl w:val="3"/>
    </w:pPr>
    <w:rPr>
      <w:rFonts w:ascii="Arial-ItalicMT" w:eastAsia="Times" w:hAnsi="Arial-ItalicMT" w:cs="Arial Unicode M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7DB"/>
    <w:pPr>
      <w:ind w:left="720"/>
      <w:contextualSpacing/>
    </w:pPr>
  </w:style>
  <w:style w:type="character" w:customStyle="1" w:styleId="Heading1Char">
    <w:name w:val="Heading 1 Char"/>
    <w:basedOn w:val="DefaultParagraphFont"/>
    <w:link w:val="Heading1"/>
    <w:rsid w:val="00FD27D4"/>
    <w:rPr>
      <w:rFonts w:ascii="Arial" w:eastAsia="Times" w:hAnsi="Arial" w:cs="Times New Roman"/>
      <w:sz w:val="40"/>
      <w:szCs w:val="20"/>
    </w:rPr>
  </w:style>
  <w:style w:type="character" w:customStyle="1" w:styleId="Heading2Char">
    <w:name w:val="Heading 2 Char"/>
    <w:basedOn w:val="DefaultParagraphFont"/>
    <w:link w:val="Heading2"/>
    <w:rsid w:val="00FD27D4"/>
    <w:rPr>
      <w:rFonts w:ascii="Arial" w:eastAsia="Times" w:hAnsi="Arial" w:cs="Times New Roman"/>
      <w:b/>
      <w:szCs w:val="20"/>
    </w:rPr>
  </w:style>
  <w:style w:type="character" w:customStyle="1" w:styleId="Heading3Char">
    <w:name w:val="Heading 3 Char"/>
    <w:basedOn w:val="DefaultParagraphFont"/>
    <w:link w:val="Heading3"/>
    <w:rsid w:val="00FD27D4"/>
    <w:rPr>
      <w:rFonts w:ascii="Arial" w:eastAsia="Times" w:hAnsi="Arial" w:cs="Times New Roman"/>
      <w:b/>
      <w:sz w:val="28"/>
      <w:szCs w:val="20"/>
    </w:rPr>
  </w:style>
  <w:style w:type="character" w:customStyle="1" w:styleId="Heading4Char">
    <w:name w:val="Heading 4 Char"/>
    <w:basedOn w:val="DefaultParagraphFont"/>
    <w:link w:val="Heading4"/>
    <w:rsid w:val="00FD27D4"/>
    <w:rPr>
      <w:rFonts w:ascii="Arial-ItalicMT" w:eastAsia="Times" w:hAnsi="Arial-ItalicMT" w:cs="Arial Unicode MS"/>
      <w:szCs w:val="20"/>
      <w:u w:val="single"/>
    </w:rPr>
  </w:style>
  <w:style w:type="paragraph" w:styleId="Footer">
    <w:name w:val="footer"/>
    <w:basedOn w:val="Normal"/>
    <w:link w:val="FooterChar"/>
    <w:semiHidden/>
    <w:rsid w:val="00FD27D4"/>
    <w:pPr>
      <w:tabs>
        <w:tab w:val="center" w:pos="4320"/>
        <w:tab w:val="right" w:pos="8640"/>
      </w:tabs>
      <w:spacing w:after="0" w:line="240" w:lineRule="auto"/>
    </w:pPr>
    <w:rPr>
      <w:rFonts w:ascii="Arial" w:eastAsia="Times" w:hAnsi="Arial" w:cs="Times New Roman"/>
      <w:szCs w:val="20"/>
    </w:rPr>
  </w:style>
  <w:style w:type="character" w:customStyle="1" w:styleId="FooterChar">
    <w:name w:val="Footer Char"/>
    <w:basedOn w:val="DefaultParagraphFont"/>
    <w:link w:val="Footer"/>
    <w:semiHidden/>
    <w:rsid w:val="00FD27D4"/>
    <w:rPr>
      <w:rFonts w:ascii="Arial" w:eastAsia="Times" w:hAnsi="Arial" w:cs="Times New Roman"/>
      <w:szCs w:val="20"/>
    </w:rPr>
  </w:style>
  <w:style w:type="paragraph" w:styleId="BodyText">
    <w:name w:val="Body Text"/>
    <w:basedOn w:val="Normal"/>
    <w:link w:val="BodyTextChar"/>
    <w:semiHidden/>
    <w:rsid w:val="00FD27D4"/>
    <w:pPr>
      <w:spacing w:after="0" w:line="240" w:lineRule="auto"/>
    </w:pPr>
    <w:rPr>
      <w:rFonts w:ascii="Arial" w:eastAsia="Times" w:hAnsi="Arial" w:cs="Times New Roman"/>
      <w:szCs w:val="20"/>
      <w:u w:val="single"/>
    </w:rPr>
  </w:style>
  <w:style w:type="character" w:customStyle="1" w:styleId="BodyTextChar">
    <w:name w:val="Body Text Char"/>
    <w:basedOn w:val="DefaultParagraphFont"/>
    <w:link w:val="BodyText"/>
    <w:semiHidden/>
    <w:rsid w:val="00FD27D4"/>
    <w:rPr>
      <w:rFonts w:ascii="Arial" w:eastAsia="Times" w:hAnsi="Arial" w:cs="Times New Roman"/>
      <w:szCs w:val="20"/>
      <w:u w:val="single"/>
    </w:rPr>
  </w:style>
  <w:style w:type="paragraph" w:styleId="BodyText2">
    <w:name w:val="Body Text 2"/>
    <w:basedOn w:val="Normal"/>
    <w:link w:val="BodyText2Char"/>
    <w:semiHidden/>
    <w:rsid w:val="00FD27D4"/>
    <w:pPr>
      <w:spacing w:after="0" w:line="240" w:lineRule="auto"/>
      <w:jc w:val="both"/>
    </w:pPr>
    <w:rPr>
      <w:rFonts w:ascii="Arial" w:eastAsia="Times" w:hAnsi="Arial" w:cs="Times New Roman"/>
      <w:i/>
      <w:sz w:val="20"/>
      <w:szCs w:val="20"/>
    </w:rPr>
  </w:style>
  <w:style w:type="character" w:customStyle="1" w:styleId="BodyText2Char">
    <w:name w:val="Body Text 2 Char"/>
    <w:basedOn w:val="DefaultParagraphFont"/>
    <w:link w:val="BodyText2"/>
    <w:semiHidden/>
    <w:rsid w:val="00FD27D4"/>
    <w:rPr>
      <w:rFonts w:ascii="Arial" w:eastAsia="Times" w:hAnsi="Arial"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4164C60584BF4693CECCE5347D3C67" ma:contentTypeVersion="18" ma:contentTypeDescription="Create a new document." ma:contentTypeScope="" ma:versionID="00aec41f9a6187f915938681453f0158">
  <xsd:schema xmlns:xsd="http://www.w3.org/2001/XMLSchema" xmlns:xs="http://www.w3.org/2001/XMLSchema" xmlns:p="http://schemas.microsoft.com/office/2006/metadata/properties" xmlns:ns2="a88d111b-0597-4184-8529-4c4892417088" xmlns:ns3="b51b7baa-9a50-4881-87e2-48b357082deb" targetNamespace="http://schemas.microsoft.com/office/2006/metadata/properties" ma:root="true" ma:fieldsID="7cae59b5ae822d195f714297d3683150" ns2:_="" ns3:_="">
    <xsd:import namespace="a88d111b-0597-4184-8529-4c4892417088"/>
    <xsd:import namespace="b51b7baa-9a50-4881-87e2-48b357082d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d111b-0597-4184-8529-4c4892417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928aeb-6048-4ae3-a0b8-e051a6188a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1b7baa-9a50-4881-87e2-48b357082d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4329da-6690-45a7-9b92-ba8b253afeba}" ma:internalName="TaxCatchAll" ma:showField="CatchAllData" ma:web="b51b7baa-9a50-4881-87e2-48b357082d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1b7baa-9a50-4881-87e2-48b357082deb" xsi:nil="true"/>
    <lcf76f155ced4ddcb4097134ff3c332f xmlns="a88d111b-0597-4184-8529-4c48924170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447C1F-F40C-470E-8736-9CFBB1FB7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d111b-0597-4184-8529-4c4892417088"/>
    <ds:schemaRef ds:uri="b51b7baa-9a50-4881-87e2-48b357082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7CBB8-0B41-4D90-825E-EBD7BD031259}">
  <ds:schemaRefs>
    <ds:schemaRef ds:uri="http://schemas.microsoft.com/sharepoint/v3/contenttype/forms"/>
  </ds:schemaRefs>
</ds:datastoreItem>
</file>

<file path=customXml/itemProps3.xml><?xml version="1.0" encoding="utf-8"?>
<ds:datastoreItem xmlns:ds="http://schemas.openxmlformats.org/officeDocument/2006/customXml" ds:itemID="{2546AE58-6E2E-44C6-9B32-6AD1236729EA}">
  <ds:schemaRefs>
    <ds:schemaRef ds:uri="http://schemas.microsoft.com/office/2006/metadata/properties"/>
    <ds:schemaRef ds:uri="http://schemas.microsoft.com/office/infopath/2007/PartnerControls"/>
    <ds:schemaRef ds:uri="b51b7baa-9a50-4881-87e2-48b357082deb"/>
    <ds:schemaRef ds:uri="a88d111b-0597-4184-8529-4c4892417088"/>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1475</Words>
  <Characters>7601</Characters>
  <Application>Microsoft Office Word</Application>
  <DocSecurity>0</DocSecurity>
  <Lines>168</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Clough</dc:creator>
  <cp:keywords/>
  <dc:description/>
  <cp:lastModifiedBy>Mary Haines</cp:lastModifiedBy>
  <cp:revision>3</cp:revision>
  <dcterms:created xsi:type="dcterms:W3CDTF">2026-01-23T05:53:00Z</dcterms:created>
  <dcterms:modified xsi:type="dcterms:W3CDTF">2026-01-23T06:00:00Z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0x010100134164C60584BF4693CECCE5347D3C67</vt:lpwstr>
  </property>
</Properties>
</file>