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4135" w14:textId="77777777" w:rsidR="001C6186" w:rsidRPr="00333B8F" w:rsidRDefault="00333B8F" w:rsidP="001C6186">
      <w:pPr>
        <w:jc w:val="center"/>
        <w:rPr>
          <w:rFonts w:asciiTheme="minorHAnsi" w:hAnsiTheme="minorHAnsi" w:cstheme="minorHAnsi"/>
          <w:b/>
          <w:sz w:val="24"/>
        </w:rPr>
      </w:pPr>
      <w:r w:rsidRPr="00333B8F">
        <w:rPr>
          <w:rFonts w:asciiTheme="minorHAnsi" w:hAnsiTheme="minorHAnsi" w:cstheme="minorHAnsi"/>
          <w:b/>
          <w:sz w:val="24"/>
        </w:rPr>
        <w:t>Activity Report</w:t>
      </w:r>
      <w:r w:rsidR="00364F86">
        <w:rPr>
          <w:rFonts w:asciiTheme="minorHAnsi" w:hAnsiTheme="minorHAnsi" w:cstheme="minorHAnsi"/>
          <w:b/>
          <w:sz w:val="24"/>
        </w:rPr>
        <w:t xml:space="preserve"> #1</w:t>
      </w:r>
    </w:p>
    <w:p w14:paraId="0AAA7549" w14:textId="77777777" w:rsidR="001C6186" w:rsidRPr="00333B8F" w:rsidRDefault="001C6186" w:rsidP="001C6186">
      <w:pPr>
        <w:jc w:val="center"/>
        <w:rPr>
          <w:rFonts w:asciiTheme="minorHAnsi" w:hAnsiTheme="minorHAnsi" w:cstheme="minorHAnsi"/>
          <w:sz w:val="24"/>
        </w:rPr>
      </w:pPr>
    </w:p>
    <w:p w14:paraId="6CC531C4" w14:textId="0C0ECB02" w:rsidR="00B51CE6" w:rsidRDefault="00B51CE6" w:rsidP="004814CC">
      <w:pPr>
        <w:rPr>
          <w:rFonts w:asciiTheme="minorHAnsi" w:hAnsiTheme="minorHAnsi" w:cstheme="minorHAnsi"/>
          <w:sz w:val="24"/>
        </w:rPr>
      </w:pPr>
      <w:r>
        <w:rPr>
          <w:rFonts w:asciiTheme="minorHAnsi" w:hAnsiTheme="minorHAnsi" w:cstheme="minorHAnsi"/>
          <w:sz w:val="24"/>
        </w:rPr>
        <w:t>Tyreece Morgan</w:t>
      </w:r>
      <w:r w:rsidR="004814CC" w:rsidRPr="00333B8F">
        <w:rPr>
          <w:rFonts w:asciiTheme="minorHAnsi" w:hAnsiTheme="minorHAnsi" w:cstheme="minorHAnsi"/>
          <w:sz w:val="24"/>
          <w:u w:val="single"/>
        </w:rPr>
        <w:tab/>
      </w:r>
      <w:r w:rsidR="004814CC" w:rsidRPr="00333B8F">
        <w:rPr>
          <w:rFonts w:asciiTheme="minorHAnsi" w:hAnsiTheme="minorHAnsi" w:cstheme="minorHAnsi"/>
          <w:sz w:val="24"/>
          <w:u w:val="single"/>
        </w:rPr>
        <w:tab/>
      </w:r>
      <w:r w:rsidR="004814CC" w:rsidRPr="00333B8F">
        <w:rPr>
          <w:rFonts w:asciiTheme="minorHAnsi" w:hAnsiTheme="minorHAnsi" w:cstheme="minorHAnsi"/>
          <w:sz w:val="24"/>
          <w:u w:val="single"/>
        </w:rPr>
        <w:tab/>
      </w:r>
      <w:r w:rsidR="004814CC" w:rsidRPr="00333B8F">
        <w:rPr>
          <w:rFonts w:asciiTheme="minorHAnsi" w:hAnsiTheme="minorHAnsi" w:cstheme="minorHAnsi"/>
          <w:sz w:val="24"/>
          <w:u w:val="single"/>
        </w:rPr>
        <w:tab/>
      </w:r>
      <w:r w:rsidR="004814CC" w:rsidRPr="00333B8F">
        <w:rPr>
          <w:rFonts w:asciiTheme="minorHAnsi" w:hAnsiTheme="minorHAnsi" w:cstheme="minorHAnsi"/>
          <w:sz w:val="24"/>
          <w:u w:val="single"/>
        </w:rPr>
        <w:tab/>
      </w:r>
      <w:r w:rsidR="004814CC" w:rsidRPr="00333B8F">
        <w:rPr>
          <w:rFonts w:asciiTheme="minorHAnsi" w:hAnsiTheme="minorHAnsi" w:cstheme="minorHAnsi"/>
          <w:sz w:val="24"/>
        </w:rPr>
        <w:tab/>
        <w:t>From:</w:t>
      </w:r>
      <w:r w:rsidR="004814CC" w:rsidRPr="00333B8F">
        <w:rPr>
          <w:rFonts w:asciiTheme="minorHAnsi" w:hAnsiTheme="minorHAnsi" w:cstheme="minorHAnsi"/>
          <w:sz w:val="24"/>
        </w:rPr>
        <w:tab/>
      </w:r>
      <w:r>
        <w:rPr>
          <w:rFonts w:asciiTheme="minorHAnsi" w:hAnsiTheme="minorHAnsi" w:cstheme="minorHAnsi"/>
          <w:sz w:val="24"/>
          <w:u w:val="single"/>
        </w:rPr>
        <w:t>5/23/22</w:t>
      </w:r>
      <w:r w:rsidR="004814CC">
        <w:rPr>
          <w:rFonts w:asciiTheme="minorHAnsi" w:hAnsiTheme="minorHAnsi" w:cstheme="minorHAnsi"/>
          <w:sz w:val="24"/>
          <w:u w:val="single"/>
        </w:rPr>
        <w:t xml:space="preserve">  </w:t>
      </w:r>
      <w:r w:rsidR="004814CC" w:rsidRPr="00333B8F">
        <w:rPr>
          <w:rFonts w:asciiTheme="minorHAnsi" w:hAnsiTheme="minorHAnsi" w:cstheme="minorHAnsi"/>
          <w:sz w:val="24"/>
        </w:rPr>
        <w:t xml:space="preserve"> To: </w:t>
      </w:r>
      <w:r w:rsidR="004814CC" w:rsidRPr="00333B8F">
        <w:rPr>
          <w:rFonts w:asciiTheme="minorHAnsi" w:hAnsiTheme="minorHAnsi" w:cstheme="minorHAnsi"/>
          <w:sz w:val="24"/>
          <w:u w:val="single"/>
        </w:rPr>
        <w:tab/>
      </w:r>
      <w:r>
        <w:rPr>
          <w:rFonts w:asciiTheme="minorHAnsi" w:hAnsiTheme="minorHAnsi" w:cstheme="minorHAnsi"/>
          <w:sz w:val="24"/>
          <w:u w:val="single"/>
        </w:rPr>
        <w:t>6/17/22</w:t>
      </w:r>
    </w:p>
    <w:p w14:paraId="76CDAC58" w14:textId="22A69C41" w:rsidR="004814CC" w:rsidRPr="00333B8F" w:rsidRDefault="004814CC" w:rsidP="004814CC">
      <w:pPr>
        <w:rPr>
          <w:rFonts w:asciiTheme="minorHAnsi" w:hAnsiTheme="minorHAnsi" w:cstheme="minorHAnsi"/>
          <w:sz w:val="24"/>
        </w:rPr>
      </w:pPr>
      <w:r w:rsidRPr="00333B8F">
        <w:rPr>
          <w:rFonts w:asciiTheme="minorHAnsi" w:hAnsiTheme="minorHAnsi" w:cstheme="minorHAnsi"/>
          <w:sz w:val="24"/>
        </w:rPr>
        <w:t>Name</w:t>
      </w:r>
      <w:r w:rsidRPr="00333B8F">
        <w:rPr>
          <w:rFonts w:asciiTheme="minorHAnsi" w:hAnsiTheme="minorHAnsi" w:cstheme="minorHAnsi"/>
          <w:sz w:val="24"/>
        </w:rPr>
        <w:tab/>
      </w:r>
      <w:r w:rsidRPr="00333B8F">
        <w:rPr>
          <w:rFonts w:asciiTheme="minorHAnsi" w:hAnsiTheme="minorHAnsi" w:cstheme="minorHAnsi"/>
          <w:sz w:val="24"/>
        </w:rPr>
        <w:tab/>
      </w:r>
      <w:r w:rsidRPr="00333B8F">
        <w:rPr>
          <w:rFonts w:asciiTheme="minorHAnsi" w:hAnsiTheme="minorHAnsi" w:cstheme="minorHAnsi"/>
          <w:sz w:val="24"/>
        </w:rPr>
        <w:tab/>
        <w:t xml:space="preserve">      </w:t>
      </w:r>
      <w:r w:rsidRPr="00333B8F">
        <w:rPr>
          <w:rFonts w:asciiTheme="minorHAnsi" w:hAnsiTheme="minorHAnsi" w:cstheme="minorHAnsi"/>
          <w:sz w:val="24"/>
        </w:rPr>
        <w:tab/>
      </w:r>
      <w:r w:rsidRPr="00333B8F">
        <w:rPr>
          <w:rFonts w:asciiTheme="minorHAnsi" w:hAnsiTheme="minorHAnsi" w:cstheme="minorHAnsi"/>
          <w:sz w:val="24"/>
        </w:rPr>
        <w:tab/>
      </w:r>
      <w:proofErr w:type="gramStart"/>
      <w:r w:rsidRPr="00333B8F">
        <w:rPr>
          <w:rFonts w:asciiTheme="minorHAnsi" w:hAnsiTheme="minorHAnsi" w:cstheme="minorHAnsi"/>
          <w:sz w:val="24"/>
        </w:rPr>
        <w:tab/>
        <w:t xml:space="preserve">  </w:t>
      </w:r>
      <w:r w:rsidRPr="00333B8F">
        <w:rPr>
          <w:rFonts w:asciiTheme="minorHAnsi" w:hAnsiTheme="minorHAnsi" w:cstheme="minorHAnsi"/>
          <w:sz w:val="24"/>
        </w:rPr>
        <w:tab/>
      </w:r>
      <w:proofErr w:type="gramEnd"/>
      <w:r>
        <w:rPr>
          <w:rFonts w:asciiTheme="minorHAnsi" w:hAnsiTheme="minorHAnsi" w:cstheme="minorHAnsi"/>
          <w:sz w:val="24"/>
        </w:rPr>
        <w:t xml:space="preserve">         </w:t>
      </w:r>
      <w:r w:rsidRPr="00333B8F">
        <w:rPr>
          <w:rFonts w:asciiTheme="minorHAnsi" w:hAnsiTheme="minorHAnsi" w:cstheme="minorHAnsi"/>
          <w:sz w:val="24"/>
        </w:rPr>
        <w:t xml:space="preserve">Date  </w:t>
      </w:r>
      <w:r w:rsidRPr="00333B8F">
        <w:rPr>
          <w:rFonts w:asciiTheme="minorHAnsi" w:hAnsiTheme="minorHAnsi" w:cstheme="minorHAnsi"/>
          <w:sz w:val="24"/>
        </w:rPr>
        <w:tab/>
      </w:r>
      <w:r w:rsidRPr="00333B8F">
        <w:rPr>
          <w:rFonts w:asciiTheme="minorHAnsi" w:hAnsiTheme="minorHAnsi" w:cstheme="minorHAnsi"/>
          <w:sz w:val="24"/>
        </w:rPr>
        <w:tab/>
      </w:r>
      <w:r>
        <w:rPr>
          <w:rFonts w:asciiTheme="minorHAnsi" w:hAnsiTheme="minorHAnsi" w:cstheme="minorHAnsi"/>
          <w:sz w:val="24"/>
        </w:rPr>
        <w:t xml:space="preserve">        </w:t>
      </w:r>
      <w:proofErr w:type="spellStart"/>
      <w:r w:rsidRPr="00333B8F">
        <w:rPr>
          <w:rFonts w:asciiTheme="minorHAnsi" w:hAnsiTheme="minorHAnsi" w:cstheme="minorHAnsi"/>
          <w:sz w:val="24"/>
        </w:rPr>
        <w:t>Date</w:t>
      </w:r>
      <w:proofErr w:type="spellEnd"/>
      <w:r w:rsidRPr="00333B8F">
        <w:rPr>
          <w:rFonts w:asciiTheme="minorHAnsi" w:hAnsiTheme="minorHAnsi" w:cstheme="minorHAnsi"/>
          <w:sz w:val="24"/>
        </w:rPr>
        <w:t xml:space="preserve">            </w:t>
      </w:r>
      <w:r w:rsidRPr="00333B8F">
        <w:rPr>
          <w:rFonts w:asciiTheme="minorHAnsi" w:hAnsiTheme="minorHAnsi" w:cstheme="minorHAnsi"/>
          <w:sz w:val="24"/>
        </w:rPr>
        <w:tab/>
      </w:r>
      <w:r w:rsidRPr="00333B8F">
        <w:rPr>
          <w:rFonts w:asciiTheme="minorHAnsi" w:hAnsiTheme="minorHAnsi" w:cstheme="minorHAnsi"/>
          <w:sz w:val="24"/>
        </w:rPr>
        <w:tab/>
        <w:t xml:space="preserve"> </w:t>
      </w:r>
    </w:p>
    <w:p w14:paraId="4B5991A5" w14:textId="1B3DEEBC" w:rsidR="004814CC" w:rsidRPr="00333B8F" w:rsidRDefault="004814CC" w:rsidP="004814CC">
      <w:pPr>
        <w:rPr>
          <w:rFonts w:asciiTheme="minorHAnsi" w:hAnsiTheme="minorHAnsi" w:cstheme="minorHAnsi"/>
          <w:sz w:val="24"/>
          <w:u w:val="single"/>
        </w:rPr>
      </w:pPr>
      <w:r>
        <w:rPr>
          <w:rFonts w:asciiTheme="minorHAnsi" w:hAnsiTheme="minorHAnsi" w:cstheme="minorHAnsi"/>
          <w:sz w:val="24"/>
        </w:rPr>
        <w:t>Internship Site</w:t>
      </w:r>
      <w:r w:rsidRPr="00333B8F">
        <w:rPr>
          <w:rFonts w:asciiTheme="minorHAnsi" w:hAnsiTheme="minorHAnsi" w:cstheme="minorHAnsi"/>
          <w:sz w:val="24"/>
          <w:u w:val="single"/>
        </w:rPr>
        <w:tab/>
      </w:r>
      <w:r w:rsidR="00B51CE6">
        <w:rPr>
          <w:rFonts w:asciiTheme="minorHAnsi" w:hAnsiTheme="minorHAnsi" w:cstheme="minorHAnsi"/>
          <w:sz w:val="24"/>
          <w:u w:val="single"/>
        </w:rPr>
        <w:t xml:space="preserve">   St. Ambrose University Football </w:t>
      </w: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p>
    <w:p w14:paraId="46355383" w14:textId="77777777" w:rsidR="004814CC" w:rsidRPr="00333B8F" w:rsidRDefault="004814CC" w:rsidP="004814CC">
      <w:pPr>
        <w:rPr>
          <w:rFonts w:asciiTheme="minorHAnsi" w:hAnsiTheme="minorHAnsi" w:cstheme="minorHAnsi"/>
          <w:sz w:val="24"/>
        </w:rPr>
      </w:pPr>
    </w:p>
    <w:p w14:paraId="06D1AA00" w14:textId="549AE230" w:rsidR="004814CC" w:rsidRDefault="004814CC" w:rsidP="004814CC">
      <w:pPr>
        <w:rPr>
          <w:rFonts w:asciiTheme="minorHAnsi" w:hAnsiTheme="minorHAnsi" w:cstheme="minorHAnsi"/>
          <w:sz w:val="24"/>
        </w:rPr>
      </w:pPr>
      <w:r w:rsidRPr="00333B8F">
        <w:rPr>
          <w:rFonts w:asciiTheme="minorHAnsi" w:hAnsiTheme="minorHAnsi" w:cstheme="minorHAnsi"/>
          <w:sz w:val="24"/>
        </w:rPr>
        <w:t xml:space="preserve">TOTAL HOURS COMPLETED: </w:t>
      </w:r>
      <w:r>
        <w:rPr>
          <w:rFonts w:asciiTheme="minorHAnsi" w:hAnsiTheme="minorHAnsi" w:cstheme="minorHAnsi"/>
          <w:sz w:val="24"/>
          <w:u w:val="single"/>
        </w:rPr>
        <w:tab/>
      </w:r>
      <w:r w:rsidR="00B51CE6">
        <w:rPr>
          <w:rFonts w:asciiTheme="minorHAnsi" w:hAnsiTheme="minorHAnsi" w:cstheme="minorHAnsi"/>
          <w:sz w:val="24"/>
          <w:u w:val="single"/>
        </w:rPr>
        <w:t>41.75</w:t>
      </w:r>
      <w:r>
        <w:rPr>
          <w:rFonts w:asciiTheme="minorHAnsi" w:hAnsiTheme="minorHAnsi" w:cstheme="minorHAnsi"/>
          <w:sz w:val="24"/>
          <w:u w:val="single"/>
        </w:rPr>
        <w:tab/>
      </w:r>
      <w:r>
        <w:rPr>
          <w:rFonts w:asciiTheme="minorHAnsi" w:hAnsiTheme="minorHAnsi" w:cstheme="minorHAnsi"/>
          <w:sz w:val="24"/>
        </w:rPr>
        <w:tab/>
      </w:r>
    </w:p>
    <w:p w14:paraId="34737A92" w14:textId="77777777" w:rsidR="004814CC" w:rsidRDefault="004814CC" w:rsidP="004814CC">
      <w:pPr>
        <w:rPr>
          <w:rFonts w:asciiTheme="minorHAnsi" w:hAnsiTheme="minorHAnsi" w:cstheme="minorHAnsi"/>
          <w:sz w:val="24"/>
        </w:rPr>
      </w:pPr>
    </w:p>
    <w:p w14:paraId="4D321233" w14:textId="77777777" w:rsidR="004814CC" w:rsidRPr="00006DDE" w:rsidRDefault="004814CC" w:rsidP="004814CC">
      <w:pPr>
        <w:rPr>
          <w:rFonts w:asciiTheme="minorHAnsi" w:hAnsiTheme="minorHAnsi" w:cstheme="minorHAnsi"/>
          <w:sz w:val="24"/>
          <w:u w:val="single"/>
        </w:rPr>
      </w:pPr>
      <w:r>
        <w:rPr>
          <w:rFonts w:asciiTheme="minorHAnsi" w:hAnsiTheme="minorHAnsi" w:cstheme="minorHAnsi"/>
          <w:sz w:val="24"/>
        </w:rPr>
        <w:t xml:space="preserve">TOTAL HOURS SINCE PREVIOUS ACTIVITY REPORT: </w:t>
      </w:r>
      <w:r>
        <w:rPr>
          <w:rFonts w:asciiTheme="minorHAnsi" w:hAnsiTheme="minorHAnsi" w:cstheme="minorHAnsi"/>
          <w:sz w:val="24"/>
          <w:u w:val="single"/>
        </w:rPr>
        <w:tab/>
      </w:r>
      <w:r>
        <w:rPr>
          <w:rFonts w:asciiTheme="minorHAnsi" w:hAnsiTheme="minorHAnsi" w:cstheme="minorHAnsi"/>
          <w:sz w:val="24"/>
          <w:u w:val="single"/>
        </w:rPr>
        <w:tab/>
      </w:r>
      <w:r>
        <w:rPr>
          <w:rFonts w:asciiTheme="minorHAnsi" w:hAnsiTheme="minorHAnsi" w:cstheme="minorHAnsi"/>
          <w:sz w:val="24"/>
          <w:u w:val="single"/>
        </w:rPr>
        <w:tab/>
      </w:r>
    </w:p>
    <w:p w14:paraId="14F0FC3B" w14:textId="77777777" w:rsidR="004814CC" w:rsidRPr="00333B8F" w:rsidRDefault="004814CC" w:rsidP="004814CC">
      <w:pPr>
        <w:rPr>
          <w:rFonts w:asciiTheme="minorHAnsi" w:hAnsiTheme="minorHAnsi" w:cstheme="minorHAnsi"/>
          <w:sz w:val="24"/>
        </w:rPr>
      </w:pPr>
    </w:p>
    <w:p w14:paraId="7C0924C5" w14:textId="77777777" w:rsidR="004814CC" w:rsidRDefault="004814CC" w:rsidP="004814CC">
      <w:pPr>
        <w:ind w:left="720" w:hanging="720"/>
        <w:rPr>
          <w:rFonts w:asciiTheme="minorHAnsi" w:hAnsiTheme="minorHAnsi" w:cstheme="minorHAnsi"/>
          <w:sz w:val="24"/>
        </w:rPr>
      </w:pPr>
    </w:p>
    <w:p w14:paraId="05D48265" w14:textId="77777777" w:rsidR="004814CC" w:rsidRPr="00333B8F" w:rsidRDefault="004814CC" w:rsidP="004814CC">
      <w:pPr>
        <w:ind w:left="720" w:hanging="720"/>
        <w:rPr>
          <w:rFonts w:asciiTheme="minorHAnsi" w:hAnsiTheme="minorHAnsi" w:cstheme="minorHAnsi"/>
          <w:sz w:val="24"/>
        </w:rPr>
      </w:pPr>
      <w:r w:rsidRPr="00333B8F">
        <w:rPr>
          <w:rFonts w:asciiTheme="minorHAnsi" w:hAnsiTheme="minorHAnsi" w:cstheme="minorHAnsi"/>
          <w:sz w:val="24"/>
        </w:rPr>
        <w:t>NOTE:</w:t>
      </w:r>
      <w:r>
        <w:rPr>
          <w:rFonts w:asciiTheme="minorHAnsi" w:hAnsiTheme="minorHAnsi" w:cstheme="minorHAnsi"/>
          <w:sz w:val="24"/>
        </w:rPr>
        <w:t xml:space="preserve"> </w:t>
      </w:r>
      <w:r>
        <w:rPr>
          <w:rFonts w:asciiTheme="minorHAnsi" w:hAnsiTheme="minorHAnsi" w:cstheme="minorHAnsi"/>
          <w:sz w:val="24"/>
        </w:rPr>
        <w:tab/>
      </w:r>
      <w:r w:rsidRPr="00333B8F">
        <w:rPr>
          <w:rFonts w:asciiTheme="minorHAnsi" w:hAnsiTheme="minorHAnsi" w:cstheme="minorHAnsi"/>
          <w:sz w:val="24"/>
        </w:rPr>
        <w:t>Use thi</w:t>
      </w:r>
      <w:r>
        <w:rPr>
          <w:rFonts w:asciiTheme="minorHAnsi" w:hAnsiTheme="minorHAnsi" w:cstheme="minorHAnsi"/>
          <w:sz w:val="24"/>
        </w:rPr>
        <w:t xml:space="preserve">s page as the first page of the </w:t>
      </w:r>
      <w:r w:rsidRPr="00333B8F">
        <w:rPr>
          <w:rFonts w:asciiTheme="minorHAnsi" w:hAnsiTheme="minorHAnsi" w:cstheme="minorHAnsi"/>
          <w:sz w:val="24"/>
        </w:rPr>
        <w:t>Activit</w:t>
      </w:r>
      <w:r>
        <w:rPr>
          <w:rFonts w:asciiTheme="minorHAnsi" w:hAnsiTheme="minorHAnsi" w:cstheme="minorHAnsi"/>
          <w:sz w:val="24"/>
        </w:rPr>
        <w:t>y Report, then i</w:t>
      </w:r>
      <w:r w:rsidRPr="00333B8F">
        <w:rPr>
          <w:rFonts w:asciiTheme="minorHAnsi" w:hAnsiTheme="minorHAnsi" w:cstheme="minorHAnsi"/>
          <w:sz w:val="24"/>
        </w:rPr>
        <w:t>nclude the following information typed on a separate sheet of paper</w:t>
      </w:r>
      <w:r>
        <w:rPr>
          <w:rFonts w:asciiTheme="minorHAnsi" w:hAnsiTheme="minorHAnsi" w:cstheme="minorHAnsi"/>
          <w:sz w:val="24"/>
        </w:rPr>
        <w:t xml:space="preserve"> and/or attached to the submission. Your report should be 12pt. font, double-spaced, and 3-4 pages (not including the cover sheet, daily log, or any attachments). </w:t>
      </w:r>
    </w:p>
    <w:p w14:paraId="449B14AA" w14:textId="77777777" w:rsidR="004814CC" w:rsidRPr="00333B8F" w:rsidRDefault="004814CC" w:rsidP="004814CC">
      <w:pPr>
        <w:rPr>
          <w:rFonts w:asciiTheme="minorHAnsi" w:hAnsiTheme="minorHAnsi" w:cstheme="minorHAnsi"/>
          <w:sz w:val="24"/>
        </w:rPr>
      </w:pPr>
    </w:p>
    <w:p w14:paraId="0C748B89" w14:textId="77777777" w:rsidR="004814CC" w:rsidRDefault="004814CC" w:rsidP="004814CC">
      <w:pPr>
        <w:rPr>
          <w:rFonts w:asciiTheme="minorHAnsi" w:hAnsiTheme="minorHAnsi" w:cstheme="minorHAnsi"/>
          <w:sz w:val="24"/>
        </w:rPr>
      </w:pPr>
      <w:r>
        <w:rPr>
          <w:rFonts w:asciiTheme="minorHAnsi" w:hAnsiTheme="minorHAnsi" w:cstheme="minorHAnsi"/>
          <w:sz w:val="24"/>
        </w:rPr>
        <w:t xml:space="preserve">Activity Report should include the following: </w:t>
      </w:r>
    </w:p>
    <w:p w14:paraId="6E19CF13" w14:textId="77777777" w:rsidR="004814CC" w:rsidRDefault="004814CC" w:rsidP="004814CC">
      <w:pPr>
        <w:rPr>
          <w:rFonts w:asciiTheme="minorHAnsi" w:hAnsiTheme="minorHAnsi" w:cstheme="minorHAnsi"/>
          <w:sz w:val="24"/>
        </w:rPr>
      </w:pPr>
    </w:p>
    <w:p w14:paraId="6F29F09A" w14:textId="77777777" w:rsidR="004814CC" w:rsidRPr="00F212B4" w:rsidRDefault="004814CC" w:rsidP="004814CC">
      <w:pPr>
        <w:pStyle w:val="ListParagraph"/>
        <w:numPr>
          <w:ilvl w:val="0"/>
          <w:numId w:val="1"/>
        </w:numPr>
        <w:rPr>
          <w:rFonts w:asciiTheme="minorHAnsi" w:hAnsiTheme="minorHAnsi" w:cstheme="minorHAnsi"/>
          <w:sz w:val="24"/>
        </w:rPr>
      </w:pPr>
      <w:r w:rsidRPr="00F212B4">
        <w:rPr>
          <w:rFonts w:asciiTheme="minorHAnsi" w:hAnsiTheme="minorHAnsi" w:cstheme="minorHAnsi"/>
          <w:sz w:val="24"/>
        </w:rPr>
        <w:t xml:space="preserve">Narrative description of each featured activity should include the following in essay format: </w:t>
      </w:r>
    </w:p>
    <w:p w14:paraId="370048F2" w14:textId="77777777" w:rsidR="004814CC" w:rsidRDefault="004814CC" w:rsidP="004814CC">
      <w:pPr>
        <w:pStyle w:val="ListParagraph"/>
        <w:numPr>
          <w:ilvl w:val="1"/>
          <w:numId w:val="1"/>
        </w:numPr>
        <w:rPr>
          <w:rFonts w:asciiTheme="minorHAnsi" w:hAnsiTheme="minorHAnsi" w:cstheme="minorHAnsi"/>
          <w:sz w:val="24"/>
        </w:rPr>
      </w:pPr>
      <w:r>
        <w:rPr>
          <w:rFonts w:asciiTheme="minorHAnsi" w:hAnsiTheme="minorHAnsi" w:cstheme="minorHAnsi"/>
          <w:sz w:val="24"/>
        </w:rPr>
        <w:t xml:space="preserve">A brief overview of the internship site. </w:t>
      </w:r>
    </w:p>
    <w:p w14:paraId="20FB2F47" w14:textId="77777777" w:rsidR="004814CC" w:rsidRDefault="004814CC" w:rsidP="004814CC">
      <w:pPr>
        <w:pStyle w:val="ListParagraph"/>
        <w:numPr>
          <w:ilvl w:val="1"/>
          <w:numId w:val="1"/>
        </w:numPr>
        <w:rPr>
          <w:rFonts w:asciiTheme="minorHAnsi" w:hAnsiTheme="minorHAnsi" w:cstheme="minorHAnsi"/>
          <w:sz w:val="24"/>
        </w:rPr>
      </w:pPr>
      <w:r>
        <w:rPr>
          <w:rFonts w:asciiTheme="minorHAnsi" w:hAnsiTheme="minorHAnsi" w:cstheme="minorHAnsi"/>
          <w:sz w:val="24"/>
        </w:rPr>
        <w:t xml:space="preserve">A brief description of what a typical day is for you at your internship. </w:t>
      </w:r>
    </w:p>
    <w:p w14:paraId="5F517595" w14:textId="77777777" w:rsidR="004814CC" w:rsidRPr="00333B8F" w:rsidRDefault="004814CC" w:rsidP="004814CC">
      <w:pPr>
        <w:pStyle w:val="ListParagraph"/>
        <w:numPr>
          <w:ilvl w:val="1"/>
          <w:numId w:val="1"/>
        </w:numPr>
        <w:rPr>
          <w:rFonts w:asciiTheme="minorHAnsi" w:hAnsiTheme="minorHAnsi" w:cstheme="minorHAnsi"/>
          <w:sz w:val="24"/>
        </w:rPr>
      </w:pPr>
      <w:r w:rsidRPr="00333B8F">
        <w:rPr>
          <w:rFonts w:asciiTheme="minorHAnsi" w:hAnsiTheme="minorHAnsi" w:cstheme="minorHAnsi"/>
          <w:sz w:val="24"/>
        </w:rPr>
        <w:t xml:space="preserve">Relate satisfying experiences that have </w:t>
      </w:r>
      <w:r>
        <w:rPr>
          <w:rFonts w:asciiTheme="minorHAnsi" w:hAnsiTheme="minorHAnsi" w:cstheme="minorHAnsi"/>
          <w:sz w:val="24"/>
        </w:rPr>
        <w:t>had so far</w:t>
      </w:r>
      <w:r w:rsidRPr="00333B8F">
        <w:rPr>
          <w:rFonts w:asciiTheme="minorHAnsi" w:hAnsiTheme="minorHAnsi" w:cstheme="minorHAnsi"/>
          <w:sz w:val="24"/>
        </w:rPr>
        <w:t>.</w:t>
      </w:r>
    </w:p>
    <w:p w14:paraId="5318B736" w14:textId="77777777" w:rsidR="004814CC" w:rsidRDefault="004814CC" w:rsidP="004814CC">
      <w:pPr>
        <w:pStyle w:val="ListParagraph"/>
        <w:numPr>
          <w:ilvl w:val="1"/>
          <w:numId w:val="1"/>
        </w:numPr>
        <w:rPr>
          <w:rFonts w:asciiTheme="minorHAnsi" w:hAnsiTheme="minorHAnsi" w:cstheme="minorHAnsi"/>
          <w:sz w:val="24"/>
        </w:rPr>
      </w:pPr>
      <w:r>
        <w:rPr>
          <w:rFonts w:asciiTheme="minorHAnsi" w:hAnsiTheme="minorHAnsi" w:cstheme="minorHAnsi"/>
          <w:sz w:val="24"/>
        </w:rPr>
        <w:t>Relate any challenging or difficult experiences that you had so far, and how you have learned, or could learn from that experience.</w:t>
      </w:r>
    </w:p>
    <w:p w14:paraId="76396389" w14:textId="77777777" w:rsidR="004814CC" w:rsidRPr="002A2D44" w:rsidRDefault="004814CC" w:rsidP="004814CC">
      <w:pPr>
        <w:pStyle w:val="ListParagraph"/>
        <w:numPr>
          <w:ilvl w:val="1"/>
          <w:numId w:val="1"/>
        </w:numPr>
        <w:rPr>
          <w:rFonts w:asciiTheme="minorHAnsi" w:hAnsiTheme="minorHAnsi" w:cstheme="minorHAnsi"/>
          <w:sz w:val="24"/>
        </w:rPr>
      </w:pPr>
      <w:r>
        <w:rPr>
          <w:rFonts w:asciiTheme="minorHAnsi" w:hAnsiTheme="minorHAnsi" w:cstheme="minorHAnsi"/>
          <w:sz w:val="24"/>
        </w:rPr>
        <w:t xml:space="preserve">Relate any experiences that reinforces or relates to a course topic, concept, principle, etc. from classes in your major. </w:t>
      </w:r>
    </w:p>
    <w:p w14:paraId="12AC8592" w14:textId="77777777" w:rsidR="004814CC" w:rsidRDefault="004814CC" w:rsidP="004814CC">
      <w:pPr>
        <w:rPr>
          <w:rFonts w:asciiTheme="minorHAnsi" w:hAnsiTheme="minorHAnsi" w:cstheme="minorHAnsi"/>
        </w:rPr>
      </w:pPr>
    </w:p>
    <w:p w14:paraId="7F8CDCD2" w14:textId="77777777" w:rsidR="004814CC" w:rsidRPr="00333B8F" w:rsidRDefault="004814CC" w:rsidP="004814CC">
      <w:pPr>
        <w:pStyle w:val="ListParagraph"/>
        <w:numPr>
          <w:ilvl w:val="0"/>
          <w:numId w:val="1"/>
        </w:numPr>
        <w:rPr>
          <w:rFonts w:asciiTheme="minorHAnsi" w:hAnsiTheme="minorHAnsi" w:cstheme="minorHAnsi"/>
          <w:sz w:val="24"/>
        </w:rPr>
      </w:pPr>
      <w:r>
        <w:rPr>
          <w:rFonts w:asciiTheme="minorHAnsi" w:hAnsiTheme="minorHAnsi" w:cstheme="minorHAnsi"/>
          <w:sz w:val="24"/>
        </w:rPr>
        <w:t xml:space="preserve">An unofficial daily log of hours completed since last activity report. This would be a shorter version of the official signed daily logs. </w:t>
      </w:r>
    </w:p>
    <w:p w14:paraId="5A0059A0" w14:textId="77777777" w:rsidR="004814CC" w:rsidRDefault="004814CC" w:rsidP="004814CC">
      <w:pPr>
        <w:pStyle w:val="ListParagraph"/>
        <w:ind w:left="1080"/>
        <w:rPr>
          <w:rFonts w:asciiTheme="minorHAnsi" w:hAnsiTheme="minorHAnsi" w:cstheme="minorHAnsi"/>
          <w:sz w:val="24"/>
        </w:rPr>
      </w:pPr>
    </w:p>
    <w:p w14:paraId="5A7B3A59" w14:textId="77777777" w:rsidR="004814CC" w:rsidRDefault="004814CC" w:rsidP="004814CC">
      <w:pPr>
        <w:pStyle w:val="ListParagraph"/>
        <w:numPr>
          <w:ilvl w:val="0"/>
          <w:numId w:val="1"/>
        </w:numPr>
        <w:rPr>
          <w:rFonts w:asciiTheme="minorHAnsi" w:hAnsiTheme="minorHAnsi" w:cstheme="minorHAnsi"/>
          <w:sz w:val="24"/>
        </w:rPr>
      </w:pPr>
      <w:r w:rsidRPr="002A2D44">
        <w:rPr>
          <w:rFonts w:asciiTheme="minorHAnsi" w:hAnsiTheme="minorHAnsi" w:cstheme="minorHAnsi"/>
          <w:sz w:val="24"/>
        </w:rPr>
        <w:t xml:space="preserve">Attach </w:t>
      </w:r>
      <w:r>
        <w:rPr>
          <w:rFonts w:asciiTheme="minorHAnsi" w:hAnsiTheme="minorHAnsi" w:cstheme="minorHAnsi"/>
          <w:sz w:val="24"/>
        </w:rPr>
        <w:t xml:space="preserve">any </w:t>
      </w:r>
      <w:r w:rsidRPr="002A2D44">
        <w:rPr>
          <w:rFonts w:asciiTheme="minorHAnsi" w:hAnsiTheme="minorHAnsi" w:cstheme="minorHAnsi"/>
          <w:sz w:val="24"/>
        </w:rPr>
        <w:t xml:space="preserve">copies of </w:t>
      </w:r>
      <w:r>
        <w:rPr>
          <w:rFonts w:asciiTheme="minorHAnsi" w:hAnsiTheme="minorHAnsi" w:cstheme="minorHAnsi"/>
          <w:sz w:val="24"/>
        </w:rPr>
        <w:t xml:space="preserve">relevant work that you may have done since the last activity report. This could include workouts you may have written for a client, posters you may have created for a particular project, etc. If you do not have anything to attach that is completely fine. Not every internship will have something to attach to the activity reports. </w:t>
      </w:r>
    </w:p>
    <w:p w14:paraId="447A3F66" w14:textId="77777777" w:rsidR="00E605C2" w:rsidRDefault="00E605C2">
      <w:pPr>
        <w:rPr>
          <w:rFonts w:asciiTheme="minorHAnsi" w:hAnsiTheme="minorHAnsi" w:cstheme="minorHAnsi"/>
        </w:rPr>
      </w:pPr>
    </w:p>
    <w:p w14:paraId="20DF0872" w14:textId="77777777" w:rsidR="0099328E" w:rsidRDefault="0099328E">
      <w:pPr>
        <w:rPr>
          <w:rFonts w:asciiTheme="minorHAnsi" w:hAnsiTheme="minorHAnsi" w:cstheme="minorHAnsi"/>
        </w:rPr>
      </w:pPr>
    </w:p>
    <w:p w14:paraId="2753AF78" w14:textId="77777777" w:rsidR="0099328E" w:rsidRDefault="0099328E">
      <w:pPr>
        <w:rPr>
          <w:rFonts w:asciiTheme="minorHAnsi" w:hAnsiTheme="minorHAnsi" w:cstheme="minorHAnsi"/>
        </w:rPr>
      </w:pPr>
    </w:p>
    <w:p w14:paraId="507F4EF5" w14:textId="77777777" w:rsidR="0099328E" w:rsidRDefault="0099328E">
      <w:pPr>
        <w:rPr>
          <w:rFonts w:asciiTheme="minorHAnsi" w:hAnsiTheme="minorHAnsi" w:cstheme="minorHAnsi"/>
        </w:rPr>
      </w:pPr>
    </w:p>
    <w:p w14:paraId="3F04E7F8" w14:textId="77777777" w:rsidR="0099328E" w:rsidRPr="0099328E" w:rsidRDefault="0099328E" w:rsidP="0099328E">
      <w:pPr>
        <w:rPr>
          <w:rFonts w:asciiTheme="minorHAnsi" w:hAnsiTheme="minorHAnsi" w:cstheme="minorHAnsi"/>
        </w:rPr>
      </w:pPr>
    </w:p>
    <w:p w14:paraId="3A43DC34" w14:textId="77777777" w:rsidR="0099328E" w:rsidRPr="0099328E" w:rsidRDefault="0099328E" w:rsidP="0099328E">
      <w:pPr>
        <w:rPr>
          <w:rFonts w:asciiTheme="minorHAnsi" w:hAnsiTheme="minorHAnsi" w:cstheme="minorHAnsi"/>
        </w:rPr>
      </w:pPr>
    </w:p>
    <w:p w14:paraId="0C42CD9B" w14:textId="77777777" w:rsidR="00BF14D4" w:rsidRDefault="00BF14D4" w:rsidP="0099328E">
      <w:pPr>
        <w:jc w:val="center"/>
        <w:rPr>
          <w:rFonts w:asciiTheme="minorHAnsi" w:hAnsiTheme="minorHAnsi" w:cstheme="minorHAnsi"/>
          <w:b/>
          <w:sz w:val="22"/>
          <w:szCs w:val="22"/>
        </w:rPr>
      </w:pPr>
    </w:p>
    <w:p w14:paraId="1D1A997F" w14:textId="77777777" w:rsidR="00BF14D4" w:rsidRDefault="00BF14D4" w:rsidP="00BF14D4">
      <w:pPr>
        <w:pStyle w:val="NormalWeb"/>
        <w:spacing w:before="0" w:beforeAutospacing="0" w:after="0" w:afterAutospacing="0" w:line="480" w:lineRule="auto"/>
      </w:pPr>
      <w:r>
        <w:rPr>
          <w:rStyle w:val="apple-tab-span"/>
          <w:rFonts w:ascii="Arial" w:hAnsi="Arial" w:cs="Arial"/>
          <w:color w:val="000000"/>
        </w:rPr>
        <w:lastRenderedPageBreak/>
        <w:tab/>
      </w:r>
      <w:r>
        <w:rPr>
          <w:rFonts w:ascii="Arial" w:hAnsi="Arial" w:cs="Arial"/>
          <w:color w:val="000000"/>
        </w:rPr>
        <w:t>I have completed 42.5 hours of my internship on 6/17 which marks little over 25% complete. The internship with the St. Ambrose Football team has provided a huge learning curve when it comes to personal training and strength and conditioning. I began May 23rd and coach Monday through Thursday. Majority of my time is spent either at the St. Vincent facility complex and at the Wellness and Recreation Center. </w:t>
      </w:r>
    </w:p>
    <w:p w14:paraId="207F6BD0" w14:textId="128EA87B"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Every day there are two training sessions that begin @7am and 3pm to </w:t>
      </w:r>
      <w:r>
        <w:rPr>
          <w:rFonts w:ascii="Arial" w:hAnsi="Arial" w:cs="Arial"/>
          <w:color w:val="000000"/>
        </w:rPr>
        <w:t>accommodate</w:t>
      </w:r>
      <w:r>
        <w:rPr>
          <w:rFonts w:ascii="Arial" w:hAnsi="Arial" w:cs="Arial"/>
          <w:color w:val="000000"/>
        </w:rPr>
        <w:t xml:space="preserve"> players summer working schedules. They begin with a 20-25min dynamic warmup and conditioning </w:t>
      </w:r>
      <w:r>
        <w:rPr>
          <w:rFonts w:ascii="Arial" w:hAnsi="Arial" w:cs="Arial"/>
          <w:color w:val="000000"/>
        </w:rPr>
        <w:t>segments</w:t>
      </w:r>
      <w:r>
        <w:rPr>
          <w:rFonts w:ascii="Arial" w:hAnsi="Arial" w:cs="Arial"/>
          <w:color w:val="000000"/>
        </w:rPr>
        <w:t xml:space="preserve">. The warmups are led by head strength &amp; conditioning coach Matt McKay. I generally show up to both sessions, but only to one of the conditioning warmups. We have been following a </w:t>
      </w:r>
      <w:r>
        <w:rPr>
          <w:rFonts w:ascii="Arial" w:hAnsi="Arial" w:cs="Arial"/>
          <w:color w:val="000000"/>
        </w:rPr>
        <w:t>four-day</w:t>
      </w:r>
      <w:r>
        <w:rPr>
          <w:rFonts w:ascii="Arial" w:hAnsi="Arial" w:cs="Arial"/>
          <w:color w:val="000000"/>
        </w:rPr>
        <w:t xml:space="preserve"> full body strength split for five </w:t>
      </w:r>
      <w:r>
        <w:rPr>
          <w:rFonts w:ascii="Arial" w:hAnsi="Arial" w:cs="Arial"/>
          <w:color w:val="000000"/>
        </w:rPr>
        <w:t>weeks (</w:t>
      </w:r>
      <w:r>
        <w:rPr>
          <w:rFonts w:ascii="Arial" w:hAnsi="Arial" w:cs="Arial"/>
          <w:color w:val="000000"/>
        </w:rPr>
        <w:t xml:space="preserve">see </w:t>
      </w:r>
      <w:r>
        <w:rPr>
          <w:rFonts w:ascii="Arial" w:hAnsi="Arial" w:cs="Arial"/>
          <w:color w:val="000000"/>
        </w:rPr>
        <w:t>attached</w:t>
      </w:r>
      <w:r>
        <w:rPr>
          <w:rFonts w:ascii="Arial" w:hAnsi="Arial" w:cs="Arial"/>
          <w:color w:val="000000"/>
        </w:rPr>
        <w:t xml:space="preserve"> document). The workout plan is broken down by two main lifts and abundance of </w:t>
      </w:r>
      <w:r>
        <w:rPr>
          <w:rFonts w:ascii="Arial" w:hAnsi="Arial" w:cs="Arial"/>
          <w:color w:val="000000"/>
        </w:rPr>
        <w:t>accessory</w:t>
      </w:r>
      <w:r>
        <w:rPr>
          <w:rFonts w:ascii="Arial" w:hAnsi="Arial" w:cs="Arial"/>
          <w:color w:val="000000"/>
        </w:rPr>
        <w:t xml:space="preserve"> </w:t>
      </w:r>
      <w:r>
        <w:rPr>
          <w:rFonts w:ascii="Arial" w:hAnsi="Arial" w:cs="Arial"/>
          <w:color w:val="000000"/>
        </w:rPr>
        <w:t>workouts</w:t>
      </w:r>
      <w:r>
        <w:rPr>
          <w:rFonts w:ascii="Arial" w:hAnsi="Arial" w:cs="Arial"/>
          <w:color w:val="000000"/>
        </w:rPr>
        <w:t>/supersets.</w:t>
      </w:r>
      <w:r>
        <w:rPr>
          <w:rFonts w:ascii="Arial" w:hAnsi="Arial" w:cs="Arial"/>
          <w:color w:val="000000"/>
        </w:rPr>
        <w:t xml:space="preserve"> </w:t>
      </w:r>
      <w:r>
        <w:rPr>
          <w:rFonts w:ascii="Arial" w:hAnsi="Arial" w:cs="Arial"/>
          <w:color w:val="000000"/>
        </w:rPr>
        <w:t>The weight is already provided from previous max</w:t>
      </w:r>
      <w:r>
        <w:rPr>
          <w:rFonts w:ascii="Arial" w:hAnsi="Arial" w:cs="Arial"/>
          <w:color w:val="000000"/>
        </w:rPr>
        <w:t xml:space="preserve"> </w:t>
      </w:r>
      <w:r>
        <w:rPr>
          <w:rFonts w:ascii="Arial" w:hAnsi="Arial" w:cs="Arial"/>
          <w:color w:val="000000"/>
        </w:rPr>
        <w:t>out testing from the spring. </w:t>
      </w:r>
    </w:p>
    <w:p w14:paraId="5357D9C3" w14:textId="2C38475E"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Mondays focus on hang clean and barbell split squat. The coaching points </w:t>
      </w:r>
      <w:r>
        <w:rPr>
          <w:rFonts w:ascii="Arial" w:hAnsi="Arial" w:cs="Arial"/>
          <w:color w:val="000000"/>
        </w:rPr>
        <w:t>emphasized</w:t>
      </w:r>
      <w:r>
        <w:rPr>
          <w:rFonts w:ascii="Arial" w:hAnsi="Arial" w:cs="Arial"/>
          <w:color w:val="000000"/>
        </w:rPr>
        <w:t xml:space="preserve"> during the hang clean to catch the barbell on the upper peck. Constant reminder to the players not to pick up the bar but to drop low and catch the bar and squat upwards. This allows to reduce force placed on the wrist which could result in serious injury. Split squat should be a fast explosive movement when the back knee only taps the ground as the weight is controlled during the eccentric phase of the lunge. </w:t>
      </w:r>
    </w:p>
    <w:p w14:paraId="6C49E774" w14:textId="6C64B836"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Tuesday is the single arm </w:t>
      </w:r>
      <w:r>
        <w:rPr>
          <w:rFonts w:ascii="Arial" w:hAnsi="Arial" w:cs="Arial"/>
          <w:color w:val="000000"/>
        </w:rPr>
        <w:t>dumbbell</w:t>
      </w:r>
      <w:r>
        <w:rPr>
          <w:rFonts w:ascii="Arial" w:hAnsi="Arial" w:cs="Arial"/>
          <w:color w:val="000000"/>
        </w:rPr>
        <w:t xml:space="preserve"> snatch and bench press. </w:t>
      </w:r>
      <w:r>
        <w:rPr>
          <w:rFonts w:ascii="Arial" w:hAnsi="Arial" w:cs="Arial"/>
          <w:color w:val="000000"/>
        </w:rPr>
        <w:t>Dumbbell</w:t>
      </w:r>
      <w:r>
        <w:rPr>
          <w:rFonts w:ascii="Arial" w:hAnsi="Arial" w:cs="Arial"/>
          <w:color w:val="000000"/>
        </w:rPr>
        <w:t xml:space="preserve"> snatch the coaching point is to have a </w:t>
      </w:r>
      <w:r>
        <w:rPr>
          <w:rFonts w:ascii="Arial" w:hAnsi="Arial" w:cs="Arial"/>
          <w:color w:val="000000"/>
        </w:rPr>
        <w:t>pronated</w:t>
      </w:r>
      <w:r>
        <w:rPr>
          <w:rFonts w:ascii="Arial" w:hAnsi="Arial" w:cs="Arial"/>
          <w:color w:val="000000"/>
        </w:rPr>
        <w:t xml:space="preserve"> grip and making sure you jump to get the </w:t>
      </w:r>
      <w:r>
        <w:rPr>
          <w:rFonts w:ascii="Arial" w:hAnsi="Arial" w:cs="Arial"/>
          <w:color w:val="000000"/>
        </w:rPr>
        <w:t>dumbbell</w:t>
      </w:r>
      <w:r>
        <w:rPr>
          <w:rFonts w:ascii="Arial" w:hAnsi="Arial" w:cs="Arial"/>
          <w:color w:val="000000"/>
        </w:rPr>
        <w:t xml:space="preserve"> overhead in one motion. Great exercise for shoulder stability. The bench press is coached to make sure the weight does not sit on the chest and that </w:t>
      </w:r>
      <w:r>
        <w:rPr>
          <w:rFonts w:ascii="Arial" w:hAnsi="Arial" w:cs="Arial"/>
          <w:color w:val="000000"/>
        </w:rPr>
        <w:t>there’s</w:t>
      </w:r>
      <w:r>
        <w:rPr>
          <w:rFonts w:ascii="Arial" w:hAnsi="Arial" w:cs="Arial"/>
          <w:color w:val="000000"/>
        </w:rPr>
        <w:t xml:space="preserve"> is a </w:t>
      </w:r>
      <w:r>
        <w:rPr>
          <w:rFonts w:ascii="Arial" w:hAnsi="Arial" w:cs="Arial"/>
          <w:color w:val="000000"/>
        </w:rPr>
        <w:lastRenderedPageBreak/>
        <w:t>violent push during this transverse movement.  Also making sure that no one benches without a spotter to make sure safety is the top priority. </w:t>
      </w:r>
    </w:p>
    <w:p w14:paraId="6A413045" w14:textId="64F13524"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Wednesday is </w:t>
      </w:r>
      <w:proofErr w:type="gramStart"/>
      <w:r>
        <w:rPr>
          <w:rFonts w:ascii="Arial" w:hAnsi="Arial" w:cs="Arial"/>
          <w:color w:val="000000"/>
        </w:rPr>
        <w:t>hang</w:t>
      </w:r>
      <w:proofErr w:type="gramEnd"/>
      <w:r>
        <w:rPr>
          <w:rFonts w:ascii="Arial" w:hAnsi="Arial" w:cs="Arial"/>
          <w:color w:val="000000"/>
        </w:rPr>
        <w:t xml:space="preserve"> clean low pull and front squat. The hang clean low pull is like an </w:t>
      </w:r>
      <w:r>
        <w:rPr>
          <w:rFonts w:ascii="Arial" w:hAnsi="Arial" w:cs="Arial"/>
          <w:color w:val="000000"/>
        </w:rPr>
        <w:t>exaggerated</w:t>
      </w:r>
      <w:r>
        <w:rPr>
          <w:rFonts w:ascii="Arial" w:hAnsi="Arial" w:cs="Arial"/>
          <w:color w:val="000000"/>
        </w:rPr>
        <w:t xml:space="preserve"> shoulder shrug. The heavier </w:t>
      </w:r>
      <w:r>
        <w:rPr>
          <w:rFonts w:ascii="Arial" w:hAnsi="Arial" w:cs="Arial"/>
          <w:color w:val="000000"/>
        </w:rPr>
        <w:t>weight</w:t>
      </w:r>
      <w:r>
        <w:rPr>
          <w:rFonts w:ascii="Arial" w:hAnsi="Arial" w:cs="Arial"/>
          <w:color w:val="000000"/>
        </w:rPr>
        <w:t xml:space="preserve"> helps develop strength allowing to perform heavier hang clean exercise. The front squat applies emphasis on the </w:t>
      </w:r>
      <w:r>
        <w:rPr>
          <w:rFonts w:ascii="Arial" w:hAnsi="Arial" w:cs="Arial"/>
          <w:color w:val="000000"/>
        </w:rPr>
        <w:t>quadriceps</w:t>
      </w:r>
      <w:r>
        <w:rPr>
          <w:rFonts w:ascii="Arial" w:hAnsi="Arial" w:cs="Arial"/>
          <w:color w:val="000000"/>
        </w:rPr>
        <w:t xml:space="preserve"> and takes pressure off the spine rather than the </w:t>
      </w:r>
      <w:r>
        <w:rPr>
          <w:rFonts w:ascii="Arial" w:hAnsi="Arial" w:cs="Arial"/>
          <w:color w:val="000000"/>
        </w:rPr>
        <w:t>back squat</w:t>
      </w:r>
      <w:r>
        <w:rPr>
          <w:rFonts w:ascii="Arial" w:hAnsi="Arial" w:cs="Arial"/>
          <w:color w:val="000000"/>
        </w:rPr>
        <w:t>. Many failed attempts throughout the weeks as weight got higher which called for multiple spotters, one on each side of the barbell. </w:t>
      </w:r>
    </w:p>
    <w:p w14:paraId="61E5ACE4" w14:textId="30A5D50A"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Thursday is landmine push press and barbell RDL. this is one of the lightest days throughout the weeks but requires high frequency with a higher intensity. The landmine push press is an explosive movement </w:t>
      </w:r>
      <w:r>
        <w:rPr>
          <w:rFonts w:ascii="Arial" w:hAnsi="Arial" w:cs="Arial"/>
          <w:color w:val="000000"/>
        </w:rPr>
        <w:t>which</w:t>
      </w:r>
      <w:r>
        <w:rPr>
          <w:rFonts w:ascii="Arial" w:hAnsi="Arial" w:cs="Arial"/>
          <w:color w:val="000000"/>
        </w:rPr>
        <w:t xml:space="preserve"> engages all muscle groups in the body. This relates to explosion on the field whether its shooting hands for a block, coming off the line, or making a first move. The coaching point is to try and make sure barbell </w:t>
      </w:r>
      <w:r>
        <w:rPr>
          <w:rFonts w:ascii="Arial" w:hAnsi="Arial" w:cs="Arial"/>
          <w:color w:val="000000"/>
        </w:rPr>
        <w:t>doesn’t</w:t>
      </w:r>
      <w:r>
        <w:rPr>
          <w:rFonts w:ascii="Arial" w:hAnsi="Arial" w:cs="Arial"/>
          <w:color w:val="000000"/>
        </w:rPr>
        <w:t xml:space="preserve"> hit the ground to create the most tension in the hamstrings with moderate to heavy weight. </w:t>
      </w:r>
    </w:p>
    <w:p w14:paraId="4326A143" w14:textId="59540B39"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A training method that the staff came across is RPR warmups. This is also known as Reflexive Performance Reset. It is a warmup that focuses on breathing and </w:t>
      </w:r>
      <w:r>
        <w:rPr>
          <w:rFonts w:ascii="Arial" w:hAnsi="Arial" w:cs="Arial"/>
          <w:color w:val="000000"/>
        </w:rPr>
        <w:t>acupressure</w:t>
      </w:r>
      <w:r>
        <w:rPr>
          <w:rFonts w:ascii="Arial" w:hAnsi="Arial" w:cs="Arial"/>
          <w:color w:val="000000"/>
        </w:rPr>
        <w:t xml:space="preserve"> to fix </w:t>
      </w:r>
      <w:r>
        <w:rPr>
          <w:rFonts w:ascii="Arial" w:hAnsi="Arial" w:cs="Arial"/>
          <w:color w:val="000000"/>
        </w:rPr>
        <w:t>imbalances</w:t>
      </w:r>
      <w:r>
        <w:rPr>
          <w:rFonts w:ascii="Arial" w:hAnsi="Arial" w:cs="Arial"/>
          <w:color w:val="000000"/>
        </w:rPr>
        <w:t xml:space="preserve"> in the muscular and nervous system. It can be done with a partner or individually with a plastic tube with knobs on the end which apply pressure to certain points in the body. It is a very uncomforting warmup can even be painful. Although the new attitude of the organization is to be comfortable being uncomfortable, which is heavily emphasized </w:t>
      </w:r>
      <w:r>
        <w:rPr>
          <w:rFonts w:ascii="Arial" w:hAnsi="Arial" w:cs="Arial"/>
          <w:color w:val="000000"/>
        </w:rPr>
        <w:t>throughout</w:t>
      </w:r>
      <w:r>
        <w:rPr>
          <w:rFonts w:ascii="Arial" w:hAnsi="Arial" w:cs="Arial"/>
          <w:color w:val="000000"/>
        </w:rPr>
        <w:t xml:space="preserve"> all team trainings. </w:t>
      </w:r>
      <w:r>
        <w:rPr>
          <w:rFonts w:ascii="Arial" w:hAnsi="Arial" w:cs="Arial"/>
          <w:color w:val="000000"/>
        </w:rPr>
        <w:t>There are</w:t>
      </w:r>
      <w:r>
        <w:rPr>
          <w:rFonts w:ascii="Arial" w:hAnsi="Arial" w:cs="Arial"/>
          <w:color w:val="000000"/>
        </w:rPr>
        <w:t xml:space="preserve"> three zones that involve RPR </w:t>
      </w:r>
      <w:r>
        <w:rPr>
          <w:rFonts w:ascii="Arial" w:hAnsi="Arial" w:cs="Arial"/>
          <w:color w:val="000000"/>
        </w:rPr>
        <w:t>“Wake</w:t>
      </w:r>
      <w:r>
        <w:rPr>
          <w:rFonts w:ascii="Arial" w:hAnsi="Arial" w:cs="Arial"/>
          <w:color w:val="000000"/>
        </w:rPr>
        <w:t xml:space="preserve"> Up drills”. Zone 1 includes the rubbing of the diaphragm, psoas, </w:t>
      </w:r>
      <w:r>
        <w:rPr>
          <w:rFonts w:ascii="Arial" w:hAnsi="Arial" w:cs="Arial"/>
          <w:color w:val="000000"/>
        </w:rPr>
        <w:lastRenderedPageBreak/>
        <w:t xml:space="preserve">and glutes. Zone 2 is the rubbing of the hamstrings, quadriceps, lateral sling, and abdominals. Zone 3 involves the calves, latissimus dorsi, neck, rotator cuffs, and </w:t>
      </w:r>
      <w:r>
        <w:rPr>
          <w:rFonts w:ascii="Arial" w:hAnsi="Arial" w:cs="Arial"/>
          <w:color w:val="000000"/>
        </w:rPr>
        <w:t>shoulders (</w:t>
      </w:r>
      <w:r>
        <w:rPr>
          <w:rFonts w:ascii="Arial" w:hAnsi="Arial" w:cs="Arial"/>
          <w:color w:val="000000"/>
        </w:rPr>
        <w:t xml:space="preserve">RPR chart document below). This new training style was something </w:t>
      </w:r>
      <w:r>
        <w:rPr>
          <w:rFonts w:ascii="Arial" w:hAnsi="Arial" w:cs="Arial"/>
          <w:color w:val="000000"/>
        </w:rPr>
        <w:t>I</w:t>
      </w:r>
      <w:r>
        <w:rPr>
          <w:rFonts w:ascii="Arial" w:hAnsi="Arial" w:cs="Arial"/>
          <w:color w:val="000000"/>
        </w:rPr>
        <w:t>’ve never heard of until working with the team. I do believe some of the tech</w:t>
      </w:r>
      <w:r>
        <w:rPr>
          <w:rFonts w:ascii="Arial" w:hAnsi="Arial" w:cs="Arial"/>
          <w:color w:val="000000"/>
        </w:rPr>
        <w:t>n</w:t>
      </w:r>
      <w:r>
        <w:rPr>
          <w:rFonts w:ascii="Arial" w:hAnsi="Arial" w:cs="Arial"/>
          <w:color w:val="000000"/>
        </w:rPr>
        <w:t xml:space="preserve">iques do loosen the body but others have more of a psychological effect because certain zones leave pain that feels if it puts a body at a discomfort to where you feel less </w:t>
      </w:r>
      <w:r>
        <w:rPr>
          <w:rFonts w:ascii="Arial" w:hAnsi="Arial" w:cs="Arial"/>
          <w:color w:val="000000"/>
        </w:rPr>
        <w:t>immobile</w:t>
      </w:r>
      <w:r>
        <w:rPr>
          <w:rFonts w:ascii="Arial" w:hAnsi="Arial" w:cs="Arial"/>
          <w:color w:val="000000"/>
        </w:rPr>
        <w:t xml:space="preserve"> which hinders </w:t>
      </w:r>
      <w:r>
        <w:rPr>
          <w:rFonts w:ascii="Arial" w:hAnsi="Arial" w:cs="Arial"/>
          <w:color w:val="000000"/>
        </w:rPr>
        <w:t>one’s</w:t>
      </w:r>
      <w:r>
        <w:rPr>
          <w:rFonts w:ascii="Arial" w:hAnsi="Arial" w:cs="Arial"/>
          <w:color w:val="000000"/>
        </w:rPr>
        <w:t xml:space="preserve"> performance. </w:t>
      </w:r>
    </w:p>
    <w:p w14:paraId="3C055989" w14:textId="49A5AD9A"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The RPR training is the first activity, then conditioning before the group reports to the athletic </w:t>
      </w:r>
      <w:r>
        <w:rPr>
          <w:rFonts w:ascii="Arial" w:hAnsi="Arial" w:cs="Arial"/>
          <w:color w:val="000000"/>
        </w:rPr>
        <w:t>weight room</w:t>
      </w:r>
      <w:r>
        <w:rPr>
          <w:rFonts w:ascii="Arial" w:hAnsi="Arial" w:cs="Arial"/>
          <w:color w:val="000000"/>
        </w:rPr>
        <w:t xml:space="preserve"> to complete the workout. </w:t>
      </w:r>
      <w:r>
        <w:rPr>
          <w:rFonts w:ascii="Arial" w:hAnsi="Arial" w:cs="Arial"/>
          <w:color w:val="000000"/>
        </w:rPr>
        <w:t>It’s</w:t>
      </w:r>
      <w:r>
        <w:rPr>
          <w:rFonts w:ascii="Arial" w:hAnsi="Arial" w:cs="Arial"/>
          <w:color w:val="000000"/>
        </w:rPr>
        <w:t xml:space="preserve"> my duties to show up in proper attire and make sure everyone is obviously motivated to work. With staff we monitor players, aid in spotting, and make sure to count reps so no exercise is done incomplete. Important to answer questions when players have a question about the workout so they can </w:t>
      </w:r>
      <w:r>
        <w:rPr>
          <w:rFonts w:ascii="Arial" w:hAnsi="Arial" w:cs="Arial"/>
          <w:color w:val="000000"/>
        </w:rPr>
        <w:t>receive</w:t>
      </w:r>
      <w:r>
        <w:rPr>
          <w:rFonts w:ascii="Arial" w:hAnsi="Arial" w:cs="Arial"/>
          <w:color w:val="000000"/>
        </w:rPr>
        <w:t xml:space="preserve"> a reasonable explanation on how to complete an exercise and how it </w:t>
      </w:r>
      <w:r>
        <w:rPr>
          <w:rFonts w:ascii="Arial" w:hAnsi="Arial" w:cs="Arial"/>
          <w:color w:val="000000"/>
        </w:rPr>
        <w:t>improves</w:t>
      </w:r>
      <w:r>
        <w:rPr>
          <w:rFonts w:ascii="Arial" w:hAnsi="Arial" w:cs="Arial"/>
          <w:color w:val="000000"/>
        </w:rPr>
        <w:t xml:space="preserve"> their game. Giving knowledge and even </w:t>
      </w:r>
      <w:r>
        <w:rPr>
          <w:rFonts w:ascii="Arial" w:hAnsi="Arial" w:cs="Arial"/>
          <w:color w:val="000000"/>
        </w:rPr>
        <w:t>demonstrations</w:t>
      </w:r>
      <w:r>
        <w:rPr>
          <w:rFonts w:ascii="Arial" w:hAnsi="Arial" w:cs="Arial"/>
          <w:color w:val="000000"/>
        </w:rPr>
        <w:t xml:space="preserve"> are vital to make sure workouts are done properly and that the players can receive the best results possible. </w:t>
      </w:r>
      <w:r w:rsidR="00B51CE6">
        <w:rPr>
          <w:rFonts w:ascii="Arial" w:hAnsi="Arial" w:cs="Arial"/>
          <w:color w:val="000000"/>
        </w:rPr>
        <w:t xml:space="preserve">Cleaning the weight room is very important. As after every last workout of the day to make sure the racks are in unison, and dumbbells are aligned in order is mandatory and courteous to others using the facility. </w:t>
      </w:r>
    </w:p>
    <w:p w14:paraId="3448C093" w14:textId="54915D83"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The things I learned so far is how to become more vocal. It is better to always speak up and correct and individual rather than letting them do the same thing because then they will not get the most possible gains from that exercise. Constantly be hands on while training. Make sure </w:t>
      </w:r>
      <w:r>
        <w:rPr>
          <w:rFonts w:ascii="Arial" w:hAnsi="Arial" w:cs="Arial"/>
          <w:color w:val="000000"/>
        </w:rPr>
        <w:t>someone’s</w:t>
      </w:r>
      <w:r>
        <w:rPr>
          <w:rFonts w:ascii="Arial" w:hAnsi="Arial" w:cs="Arial"/>
          <w:color w:val="000000"/>
        </w:rPr>
        <w:t xml:space="preserve"> chest is hitting the right part of the sternum, making sure core stays tight, etc. Proper corrections are the basis of limiting injury. The </w:t>
      </w:r>
      <w:r>
        <w:rPr>
          <w:rFonts w:ascii="Arial" w:hAnsi="Arial" w:cs="Arial"/>
          <w:color w:val="000000"/>
        </w:rPr>
        <w:lastRenderedPageBreak/>
        <w:t xml:space="preserve">more hands on you are in the beginning allows less aid later on during the sessions. The strengths that come from this internship so far is that there </w:t>
      </w:r>
      <w:r>
        <w:rPr>
          <w:rFonts w:ascii="Arial" w:hAnsi="Arial" w:cs="Arial"/>
          <w:color w:val="000000"/>
        </w:rPr>
        <w:t>are</w:t>
      </w:r>
      <w:r>
        <w:rPr>
          <w:rFonts w:ascii="Arial" w:hAnsi="Arial" w:cs="Arial"/>
          <w:color w:val="000000"/>
        </w:rPr>
        <w:t xml:space="preserve"> always multiple coaches on staff so I never feel stranded. </w:t>
      </w:r>
      <w:r>
        <w:rPr>
          <w:rFonts w:ascii="Arial" w:hAnsi="Arial" w:cs="Arial"/>
          <w:color w:val="000000"/>
        </w:rPr>
        <w:t>I’m</w:t>
      </w:r>
      <w:r>
        <w:rPr>
          <w:rFonts w:ascii="Arial" w:hAnsi="Arial" w:cs="Arial"/>
          <w:color w:val="000000"/>
        </w:rPr>
        <w:t xml:space="preserve"> always getting tips and </w:t>
      </w:r>
      <w:r>
        <w:rPr>
          <w:rFonts w:ascii="Arial" w:hAnsi="Arial" w:cs="Arial"/>
          <w:color w:val="000000"/>
        </w:rPr>
        <w:t>pointers</w:t>
      </w:r>
      <w:r>
        <w:rPr>
          <w:rFonts w:ascii="Arial" w:hAnsi="Arial" w:cs="Arial"/>
          <w:color w:val="000000"/>
        </w:rPr>
        <w:t xml:space="preserve">. Also sometimes just staying silent and shadowing their movements around the </w:t>
      </w:r>
      <w:r>
        <w:rPr>
          <w:rFonts w:ascii="Arial" w:hAnsi="Arial" w:cs="Arial"/>
          <w:color w:val="000000"/>
        </w:rPr>
        <w:t>weight room</w:t>
      </w:r>
      <w:r>
        <w:rPr>
          <w:rFonts w:ascii="Arial" w:hAnsi="Arial" w:cs="Arial"/>
          <w:color w:val="000000"/>
        </w:rPr>
        <w:t xml:space="preserve"> helps set a good example of it a group fitness session should be operated. The availability of location is a big plus since everything can be executed on time without waiting for other organizations to be out of our way. </w:t>
      </w:r>
    </w:p>
    <w:p w14:paraId="66109F24" w14:textId="52E5A311" w:rsidR="00BF14D4" w:rsidRDefault="00BF14D4" w:rsidP="00BF14D4">
      <w:pPr>
        <w:pStyle w:val="NormalWeb"/>
        <w:spacing w:before="0" w:beforeAutospacing="0" w:after="0" w:afterAutospacing="0" w:line="480" w:lineRule="auto"/>
        <w:ind w:firstLine="720"/>
      </w:pPr>
      <w:r>
        <w:rPr>
          <w:rFonts w:ascii="Arial" w:hAnsi="Arial" w:cs="Arial"/>
          <w:color w:val="000000"/>
        </w:rPr>
        <w:t xml:space="preserve">Some weaknesses that affect the experience is weather. The weather can interfere with the </w:t>
      </w:r>
      <w:r>
        <w:rPr>
          <w:rFonts w:ascii="Arial" w:hAnsi="Arial" w:cs="Arial"/>
          <w:color w:val="000000"/>
        </w:rPr>
        <w:t>conditioning</w:t>
      </w:r>
      <w:r>
        <w:rPr>
          <w:rFonts w:ascii="Arial" w:hAnsi="Arial" w:cs="Arial"/>
          <w:color w:val="000000"/>
        </w:rPr>
        <w:t xml:space="preserve"> process as it is usually held on the field and rain may cancel that. But in recent days extreme heat g=has played a tremendous role which adds another factor of safety. Relates to water intake/heat exhaustion</w:t>
      </w:r>
      <w:r>
        <w:rPr>
          <w:rFonts w:ascii="Arial" w:hAnsi="Arial" w:cs="Arial"/>
          <w:color w:val="000000"/>
        </w:rPr>
        <w:t xml:space="preserve"> like in nutrition or physiology and how the body adapts to certain outside environments</w:t>
      </w:r>
      <w:r>
        <w:rPr>
          <w:rFonts w:ascii="Arial" w:hAnsi="Arial" w:cs="Arial"/>
          <w:color w:val="000000"/>
        </w:rPr>
        <w:t xml:space="preserve">. To become better I need to be as vocal as </w:t>
      </w:r>
      <w:r>
        <w:rPr>
          <w:rFonts w:ascii="Arial" w:hAnsi="Arial" w:cs="Arial"/>
          <w:color w:val="000000"/>
        </w:rPr>
        <w:t>possible</w:t>
      </w:r>
      <w:r>
        <w:rPr>
          <w:rFonts w:ascii="Arial" w:hAnsi="Arial" w:cs="Arial"/>
          <w:color w:val="000000"/>
        </w:rPr>
        <w:t xml:space="preserve"> and assertive. Be more hand on and </w:t>
      </w:r>
      <w:r>
        <w:rPr>
          <w:rFonts w:ascii="Arial" w:hAnsi="Arial" w:cs="Arial"/>
          <w:color w:val="000000"/>
        </w:rPr>
        <w:t>don’t</w:t>
      </w:r>
      <w:r>
        <w:rPr>
          <w:rFonts w:ascii="Arial" w:hAnsi="Arial" w:cs="Arial"/>
          <w:color w:val="000000"/>
        </w:rPr>
        <w:t xml:space="preserve"> let little mistakes go by without being pointed out and corrected. </w:t>
      </w:r>
      <w:r>
        <w:rPr>
          <w:rFonts w:ascii="Arial" w:hAnsi="Arial" w:cs="Arial"/>
          <w:color w:val="000000"/>
        </w:rPr>
        <w:t>Also,</w:t>
      </w:r>
      <w:r>
        <w:rPr>
          <w:rFonts w:ascii="Arial" w:hAnsi="Arial" w:cs="Arial"/>
          <w:color w:val="000000"/>
        </w:rPr>
        <w:t xml:space="preserve"> to become more knowledgeable about the exercises. There </w:t>
      </w:r>
      <w:r>
        <w:rPr>
          <w:rFonts w:ascii="Arial" w:hAnsi="Arial" w:cs="Arial"/>
          <w:color w:val="000000"/>
        </w:rPr>
        <w:t>have</w:t>
      </w:r>
      <w:r>
        <w:rPr>
          <w:rFonts w:ascii="Arial" w:hAnsi="Arial" w:cs="Arial"/>
          <w:color w:val="000000"/>
        </w:rPr>
        <w:t xml:space="preserve"> been times that </w:t>
      </w:r>
      <w:r>
        <w:rPr>
          <w:rFonts w:ascii="Arial" w:hAnsi="Arial" w:cs="Arial"/>
          <w:color w:val="000000"/>
        </w:rPr>
        <w:t>I’ve</w:t>
      </w:r>
      <w:r>
        <w:rPr>
          <w:rFonts w:ascii="Arial" w:hAnsi="Arial" w:cs="Arial"/>
          <w:color w:val="000000"/>
        </w:rPr>
        <w:t xml:space="preserve"> been questioned on why they should complete the exercise a certain way and I had no answer to give them. </w:t>
      </w:r>
    </w:p>
    <w:p w14:paraId="26B61CD1" w14:textId="7401C0A3" w:rsidR="00BF14D4" w:rsidRDefault="00BF14D4" w:rsidP="00BF14D4">
      <w:pPr>
        <w:pStyle w:val="NormalWeb"/>
        <w:spacing w:before="0" w:beforeAutospacing="0" w:after="0" w:afterAutospacing="0" w:line="480" w:lineRule="auto"/>
        <w:ind w:firstLine="720"/>
        <w:rPr>
          <w:rFonts w:ascii="Arial" w:hAnsi="Arial" w:cs="Arial"/>
          <w:color w:val="000000"/>
        </w:rPr>
      </w:pPr>
      <w:r>
        <w:rPr>
          <w:rFonts w:ascii="Arial" w:hAnsi="Arial" w:cs="Arial"/>
          <w:color w:val="000000"/>
        </w:rPr>
        <w:t xml:space="preserve">In the second quarter I look forward to try and complete one on one sessions and attempt to incorporate my own agility drills. I do look forward to start my yoga sessions June 28th and have already gotten much positive feedback and excitement from players and Coach Fillip ready to start again. I do know that June 25th will be one of the biggest events we host. As we are hosting a Prospect Camp. It will be heavily hands on with the </w:t>
      </w:r>
      <w:r>
        <w:rPr>
          <w:rFonts w:ascii="Arial" w:hAnsi="Arial" w:cs="Arial"/>
          <w:color w:val="000000"/>
        </w:rPr>
        <w:lastRenderedPageBreak/>
        <w:t xml:space="preserve">athletes and a good opportunity to focus and work with an even larger group. Great practice to maximize my organizational skills and event planning </w:t>
      </w:r>
      <w:r>
        <w:rPr>
          <w:rFonts w:ascii="Arial" w:hAnsi="Arial" w:cs="Arial"/>
          <w:color w:val="000000"/>
        </w:rPr>
        <w:t>as well</w:t>
      </w:r>
      <w:r>
        <w:rPr>
          <w:rFonts w:ascii="Arial" w:hAnsi="Arial" w:cs="Arial"/>
          <w:color w:val="000000"/>
        </w:rPr>
        <w:t>.</w:t>
      </w:r>
    </w:p>
    <w:tbl>
      <w:tblPr>
        <w:tblW w:w="0" w:type="dxa"/>
        <w:tblCellMar>
          <w:left w:w="0" w:type="dxa"/>
          <w:right w:w="0" w:type="dxa"/>
        </w:tblCellMar>
        <w:tblLook w:val="04A0" w:firstRow="1" w:lastRow="0" w:firstColumn="1" w:lastColumn="0" w:noHBand="0" w:noVBand="1"/>
      </w:tblPr>
      <w:tblGrid>
        <w:gridCol w:w="2970"/>
        <w:gridCol w:w="2625"/>
        <w:gridCol w:w="96"/>
      </w:tblGrid>
      <w:tr w:rsidR="00B51CE6" w:rsidRPr="00B51CE6" w14:paraId="1DE76B57"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06D4D" w14:textId="77777777" w:rsidR="00B51CE6" w:rsidRPr="00B51CE6" w:rsidRDefault="00B51CE6" w:rsidP="00B51CE6">
            <w:pPr>
              <w:rPr>
                <w:rFonts w:ascii="Arial" w:hAnsi="Arial" w:cs="Arial"/>
              </w:rPr>
            </w:pPr>
            <w:r w:rsidRPr="00B51CE6">
              <w:rPr>
                <w:rFonts w:ascii="Arial" w:hAnsi="Arial" w:cs="Arial"/>
              </w:rPr>
              <w:t>5/23 2:30-4:30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DF52B" w14:textId="603529FC"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room lifting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3566D" w14:textId="77777777" w:rsidR="00B51CE6" w:rsidRPr="00B51CE6" w:rsidRDefault="00B51CE6" w:rsidP="00B51CE6">
            <w:pPr>
              <w:rPr>
                <w:rFonts w:ascii="Arial" w:hAnsi="Arial" w:cs="Arial"/>
              </w:rPr>
            </w:pPr>
          </w:p>
        </w:tc>
      </w:tr>
      <w:tr w:rsidR="00B51CE6" w:rsidRPr="00B51CE6" w14:paraId="53B528CD"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0DB6FB" w14:textId="77777777" w:rsidR="00B51CE6" w:rsidRPr="00B51CE6" w:rsidRDefault="00B51CE6" w:rsidP="00B51CE6">
            <w:pPr>
              <w:rPr>
                <w:rFonts w:ascii="Arial" w:hAnsi="Arial" w:cs="Arial"/>
              </w:rPr>
            </w:pPr>
            <w:r w:rsidRPr="00B51CE6">
              <w:rPr>
                <w:rFonts w:ascii="Arial" w:hAnsi="Arial" w:cs="Arial"/>
              </w:rPr>
              <w:t xml:space="preserve">5/24 6:30 am- 9:30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194DF" w14:textId="22429185"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room l</w:t>
            </w:r>
            <w:r>
              <w:rPr>
                <w:rFonts w:ascii="Arial" w:hAnsi="Arial" w:cs="Arial"/>
              </w:rPr>
              <w:t>i</w:t>
            </w:r>
            <w:r w:rsidRPr="00B51CE6">
              <w:rPr>
                <w:rFonts w:ascii="Arial" w:hAnsi="Arial" w:cs="Arial"/>
              </w:rPr>
              <w:t xml:space="preserve">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9191C" w14:textId="77777777" w:rsidR="00B51CE6" w:rsidRPr="00B51CE6" w:rsidRDefault="00B51CE6" w:rsidP="00B51CE6">
            <w:pPr>
              <w:rPr>
                <w:rFonts w:ascii="Arial" w:hAnsi="Arial" w:cs="Arial"/>
              </w:rPr>
            </w:pPr>
          </w:p>
        </w:tc>
      </w:tr>
      <w:tr w:rsidR="00B51CE6" w:rsidRPr="00B51CE6" w14:paraId="72B3F585"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B344F" w14:textId="77777777" w:rsidR="00B51CE6" w:rsidRPr="00B51CE6" w:rsidRDefault="00B51CE6" w:rsidP="00B51CE6">
            <w:pPr>
              <w:rPr>
                <w:rFonts w:ascii="Arial" w:hAnsi="Arial" w:cs="Arial"/>
              </w:rPr>
            </w:pPr>
            <w:r w:rsidRPr="00B51CE6">
              <w:rPr>
                <w:rFonts w:ascii="Arial" w:hAnsi="Arial" w:cs="Arial"/>
              </w:rPr>
              <w:t>5/25 2:30-4:30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2B3DC" w14:textId="574829D5"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ACDC0" w14:textId="77777777" w:rsidR="00B51CE6" w:rsidRPr="00B51CE6" w:rsidRDefault="00B51CE6" w:rsidP="00B51CE6">
            <w:pPr>
              <w:rPr>
                <w:rFonts w:ascii="Arial" w:hAnsi="Arial" w:cs="Arial"/>
              </w:rPr>
            </w:pPr>
          </w:p>
        </w:tc>
      </w:tr>
      <w:tr w:rsidR="00B51CE6" w:rsidRPr="00B51CE6" w14:paraId="00271DF1"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EE70C" w14:textId="77777777" w:rsidR="00B51CE6" w:rsidRPr="00B51CE6" w:rsidRDefault="00B51CE6" w:rsidP="00B51CE6">
            <w:pPr>
              <w:rPr>
                <w:rFonts w:ascii="Arial" w:hAnsi="Arial" w:cs="Arial"/>
              </w:rPr>
            </w:pPr>
            <w:r w:rsidRPr="00B51CE6">
              <w:rPr>
                <w:rFonts w:ascii="Arial" w:hAnsi="Arial" w:cs="Arial"/>
              </w:rPr>
              <w:t>5/26 6:30- 9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52C1C1" w14:textId="3BFCF00D"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FCF79" w14:textId="77777777" w:rsidR="00B51CE6" w:rsidRPr="00B51CE6" w:rsidRDefault="00B51CE6" w:rsidP="00B51CE6">
            <w:pPr>
              <w:rPr>
                <w:rFonts w:ascii="Arial" w:hAnsi="Arial" w:cs="Arial"/>
              </w:rPr>
            </w:pPr>
          </w:p>
        </w:tc>
      </w:tr>
      <w:tr w:rsidR="00B51CE6" w:rsidRPr="00B51CE6" w14:paraId="12703465"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456E0" w14:textId="77777777" w:rsidR="00B51CE6" w:rsidRPr="00B51CE6" w:rsidRDefault="00B51CE6" w:rsidP="00B51CE6">
            <w:pPr>
              <w:rPr>
                <w:rFonts w:ascii="Arial" w:hAnsi="Arial" w:cs="Arial"/>
              </w:rPr>
            </w:pPr>
            <w:r w:rsidRPr="00B51CE6">
              <w:rPr>
                <w:rFonts w:ascii="Arial" w:hAnsi="Arial" w:cs="Arial"/>
              </w:rPr>
              <w:t>5/31 7-9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75D5A6" w14:textId="35CC3EE7"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2165A" w14:textId="77777777" w:rsidR="00B51CE6" w:rsidRPr="00B51CE6" w:rsidRDefault="00B51CE6" w:rsidP="00B51CE6">
            <w:pPr>
              <w:rPr>
                <w:rFonts w:ascii="Arial" w:hAnsi="Arial" w:cs="Arial"/>
              </w:rPr>
            </w:pPr>
          </w:p>
        </w:tc>
      </w:tr>
      <w:tr w:rsidR="00B51CE6" w:rsidRPr="00B51CE6" w14:paraId="7223883E"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6B4EB" w14:textId="77777777" w:rsidR="00B51CE6" w:rsidRPr="00B51CE6" w:rsidRDefault="00B51CE6" w:rsidP="00B51CE6">
            <w:pPr>
              <w:rPr>
                <w:rFonts w:ascii="Arial" w:hAnsi="Arial" w:cs="Arial"/>
              </w:rPr>
            </w:pPr>
            <w:r w:rsidRPr="00B51CE6">
              <w:rPr>
                <w:rFonts w:ascii="Arial" w:hAnsi="Arial" w:cs="Arial"/>
              </w:rPr>
              <w:t>6/1 7-9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79E59" w14:textId="77777777" w:rsidR="00B51CE6" w:rsidRPr="00B51CE6" w:rsidRDefault="00B51CE6" w:rsidP="00B51CE6">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2834B" w14:textId="77777777" w:rsidR="00B51CE6" w:rsidRPr="00B51CE6" w:rsidRDefault="00B51CE6" w:rsidP="00B51CE6"/>
        </w:tc>
      </w:tr>
      <w:tr w:rsidR="00B51CE6" w:rsidRPr="00B51CE6" w14:paraId="633DD934"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EB4F9" w14:textId="77777777" w:rsidR="00B51CE6" w:rsidRPr="00B51CE6" w:rsidRDefault="00B51CE6" w:rsidP="00B51CE6">
            <w:pPr>
              <w:rPr>
                <w:rFonts w:ascii="Arial" w:hAnsi="Arial" w:cs="Arial"/>
              </w:rPr>
            </w:pPr>
            <w:r w:rsidRPr="00B51CE6">
              <w:rPr>
                <w:rFonts w:ascii="Arial" w:hAnsi="Arial" w:cs="Arial"/>
              </w:rPr>
              <w:t>6/2 3:30- 5:30 &amp;7-8:30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E19771" w14:textId="401B1810"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no conditioning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B7B80" w14:textId="77777777" w:rsidR="00B51CE6" w:rsidRPr="00B51CE6" w:rsidRDefault="00B51CE6" w:rsidP="00B51CE6">
            <w:pPr>
              <w:rPr>
                <w:rFonts w:ascii="Arial" w:hAnsi="Arial" w:cs="Arial"/>
              </w:rPr>
            </w:pPr>
          </w:p>
        </w:tc>
      </w:tr>
      <w:tr w:rsidR="00B51CE6" w:rsidRPr="00B51CE6" w14:paraId="702390B7"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29BE5" w14:textId="77777777" w:rsidR="00B51CE6" w:rsidRPr="00B51CE6" w:rsidRDefault="00B51CE6" w:rsidP="00B51CE6">
            <w:pPr>
              <w:rPr>
                <w:rFonts w:ascii="Arial" w:hAnsi="Arial" w:cs="Arial"/>
              </w:rPr>
            </w:pPr>
            <w:r w:rsidRPr="00B51CE6">
              <w:rPr>
                <w:rFonts w:ascii="Arial" w:hAnsi="Arial" w:cs="Arial"/>
              </w:rPr>
              <w:t>6/3 3:30-5:30 watch over/ 7-8:30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391A3" w14:textId="7B8ECFC4"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no conditioning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6CDD6" w14:textId="77777777" w:rsidR="00B51CE6" w:rsidRPr="00B51CE6" w:rsidRDefault="00B51CE6" w:rsidP="00B51CE6">
            <w:pPr>
              <w:rPr>
                <w:rFonts w:ascii="Arial" w:hAnsi="Arial" w:cs="Arial"/>
              </w:rPr>
            </w:pPr>
          </w:p>
        </w:tc>
      </w:tr>
      <w:tr w:rsidR="00B51CE6" w:rsidRPr="00B51CE6" w14:paraId="65F7CC06"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3A4B5" w14:textId="77777777" w:rsidR="00B51CE6" w:rsidRPr="00B51CE6" w:rsidRDefault="00B51CE6" w:rsidP="00B51CE6">
            <w:pPr>
              <w:rPr>
                <w:rFonts w:ascii="Arial" w:hAnsi="Arial" w:cs="Arial"/>
              </w:rPr>
            </w:pPr>
            <w:r w:rsidRPr="00B51CE6">
              <w:rPr>
                <w:rFonts w:ascii="Arial" w:hAnsi="Arial" w:cs="Arial"/>
              </w:rPr>
              <w:t>6/6 7:30 am- 8:30am 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8280B5" w14:textId="3455EBF4"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lifting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06822" w14:textId="77777777" w:rsidR="00B51CE6" w:rsidRPr="00B51CE6" w:rsidRDefault="00B51CE6" w:rsidP="00B51CE6">
            <w:pPr>
              <w:rPr>
                <w:rFonts w:ascii="Arial" w:hAnsi="Arial" w:cs="Arial"/>
              </w:rPr>
            </w:pPr>
          </w:p>
        </w:tc>
      </w:tr>
      <w:tr w:rsidR="00B51CE6" w:rsidRPr="00B51CE6" w14:paraId="2BA82165"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ADCB1" w14:textId="77777777" w:rsidR="00B51CE6" w:rsidRPr="00B51CE6" w:rsidRDefault="00B51CE6" w:rsidP="00B51CE6">
            <w:pPr>
              <w:rPr>
                <w:rFonts w:ascii="Arial" w:hAnsi="Arial" w:cs="Arial"/>
              </w:rPr>
            </w:pPr>
            <w:r w:rsidRPr="00B51CE6">
              <w:rPr>
                <w:rFonts w:ascii="Arial" w:hAnsi="Arial" w:cs="Arial"/>
              </w:rPr>
              <w:t>6/7 3-4:30 7:30 - 9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15C53" w14:textId="486FDA3B"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lifting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CFB6E4" w14:textId="77777777" w:rsidR="00B51CE6" w:rsidRPr="00B51CE6" w:rsidRDefault="00B51CE6" w:rsidP="00B51CE6">
            <w:pPr>
              <w:rPr>
                <w:rFonts w:ascii="Arial" w:hAnsi="Arial" w:cs="Arial"/>
              </w:rPr>
            </w:pPr>
          </w:p>
        </w:tc>
      </w:tr>
      <w:tr w:rsidR="00B51CE6" w:rsidRPr="00B51CE6" w14:paraId="2CBD1C08"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5EDFD" w14:textId="77777777" w:rsidR="00B51CE6" w:rsidRPr="00B51CE6" w:rsidRDefault="00B51CE6" w:rsidP="00B51CE6">
            <w:pPr>
              <w:rPr>
                <w:rFonts w:ascii="Arial" w:hAnsi="Arial" w:cs="Arial"/>
              </w:rPr>
            </w:pPr>
            <w:r w:rsidRPr="00B51CE6">
              <w:rPr>
                <w:rFonts w:ascii="Arial" w:hAnsi="Arial" w:cs="Arial"/>
              </w:rPr>
              <w:t>5/9 3:30-4:30 730-8:30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7FBFF" w14:textId="1B990FB4"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lifting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B2D7E" w14:textId="77777777" w:rsidR="00B51CE6" w:rsidRPr="00B51CE6" w:rsidRDefault="00B51CE6" w:rsidP="00B51CE6">
            <w:pPr>
              <w:rPr>
                <w:rFonts w:ascii="Arial" w:hAnsi="Arial" w:cs="Arial"/>
              </w:rPr>
            </w:pPr>
          </w:p>
        </w:tc>
      </w:tr>
      <w:tr w:rsidR="00B51CE6" w:rsidRPr="00B51CE6" w14:paraId="64509767"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E92FE7" w14:textId="77777777" w:rsidR="00B51CE6" w:rsidRPr="00B51CE6" w:rsidRDefault="00B51CE6" w:rsidP="00B51CE6">
            <w:pPr>
              <w:rPr>
                <w:rFonts w:ascii="Arial" w:hAnsi="Arial" w:cs="Arial"/>
              </w:rPr>
            </w:pPr>
            <w:r w:rsidRPr="00B51CE6">
              <w:rPr>
                <w:rFonts w:ascii="Arial" w:hAnsi="Arial" w:cs="Arial"/>
              </w:rPr>
              <w:t>6/13 7:30-8:30 2:45- 4:30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F9852" w14:textId="5628816F"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lifting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E34EBE" w14:textId="77777777" w:rsidR="00B51CE6" w:rsidRPr="00B51CE6" w:rsidRDefault="00B51CE6" w:rsidP="00B51CE6">
            <w:pPr>
              <w:rPr>
                <w:rFonts w:ascii="Arial" w:hAnsi="Arial" w:cs="Arial"/>
              </w:rPr>
            </w:pPr>
          </w:p>
        </w:tc>
      </w:tr>
      <w:tr w:rsidR="00B51CE6" w:rsidRPr="00B51CE6" w14:paraId="33DB2827"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D3618" w14:textId="77777777" w:rsidR="00B51CE6" w:rsidRPr="00B51CE6" w:rsidRDefault="00B51CE6" w:rsidP="00B51CE6">
            <w:pPr>
              <w:rPr>
                <w:rFonts w:ascii="Arial" w:hAnsi="Arial" w:cs="Arial"/>
              </w:rPr>
            </w:pPr>
            <w:r w:rsidRPr="00B51CE6">
              <w:rPr>
                <w:rFonts w:ascii="Arial" w:hAnsi="Arial" w:cs="Arial"/>
              </w:rPr>
              <w:t>6/14 6:45-8:30 3:00- 5:00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0EADF" w14:textId="2D26DA25"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lifting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F30AC" w14:textId="77777777" w:rsidR="00B51CE6" w:rsidRPr="00B51CE6" w:rsidRDefault="00B51CE6" w:rsidP="00B51CE6">
            <w:pPr>
              <w:rPr>
                <w:rFonts w:ascii="Arial" w:hAnsi="Arial" w:cs="Arial"/>
              </w:rPr>
            </w:pPr>
          </w:p>
        </w:tc>
      </w:tr>
      <w:tr w:rsidR="00B51CE6" w:rsidRPr="00B51CE6" w14:paraId="516C6EAC"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028B2" w14:textId="77777777" w:rsidR="00B51CE6" w:rsidRPr="00B51CE6" w:rsidRDefault="00B51CE6" w:rsidP="00B51CE6">
            <w:pPr>
              <w:rPr>
                <w:rFonts w:ascii="Arial" w:hAnsi="Arial" w:cs="Arial"/>
              </w:rPr>
            </w:pPr>
            <w:r w:rsidRPr="00B51CE6">
              <w:rPr>
                <w:rFonts w:ascii="Arial" w:hAnsi="Arial" w:cs="Arial"/>
              </w:rPr>
              <w:t xml:space="preserve">6/15 7:30-8:30 3:00-4:30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62E47" w14:textId="05732532"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lifting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A05C6" w14:textId="77777777" w:rsidR="00B51CE6" w:rsidRPr="00B51CE6" w:rsidRDefault="00B51CE6" w:rsidP="00B51CE6">
            <w:pPr>
              <w:rPr>
                <w:rFonts w:ascii="Arial" w:hAnsi="Arial" w:cs="Arial"/>
              </w:rPr>
            </w:pPr>
          </w:p>
        </w:tc>
      </w:tr>
      <w:tr w:rsidR="00B51CE6" w:rsidRPr="00B51CE6" w14:paraId="2CD567A6"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E8C22" w14:textId="77777777" w:rsidR="00B51CE6" w:rsidRPr="00B51CE6" w:rsidRDefault="00B51CE6" w:rsidP="00B51CE6">
            <w:pPr>
              <w:rPr>
                <w:rFonts w:ascii="Arial" w:hAnsi="Arial" w:cs="Arial"/>
              </w:rPr>
            </w:pPr>
            <w:r w:rsidRPr="00B51CE6">
              <w:rPr>
                <w:rFonts w:ascii="Arial" w:hAnsi="Arial" w:cs="Arial"/>
              </w:rPr>
              <w:t xml:space="preserve">6/17 7:00- 9:00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2D16A" w14:textId="00C1DA96" w:rsidR="00B51CE6" w:rsidRPr="00B51CE6" w:rsidRDefault="00B51CE6" w:rsidP="00B51CE6">
            <w:pPr>
              <w:rPr>
                <w:rFonts w:ascii="Arial" w:hAnsi="Arial" w:cs="Arial"/>
              </w:rPr>
            </w:pPr>
            <w:r w:rsidRPr="00B51CE6">
              <w:rPr>
                <w:rFonts w:ascii="Arial" w:hAnsi="Arial" w:cs="Arial"/>
              </w:rPr>
              <w:t>W</w:t>
            </w:r>
            <w:r w:rsidRPr="00B51CE6">
              <w:rPr>
                <w:rFonts w:ascii="Arial" w:hAnsi="Arial" w:cs="Arial"/>
              </w:rPr>
              <w:t>eight</w:t>
            </w:r>
            <w:r>
              <w:rPr>
                <w:rFonts w:ascii="Arial" w:hAnsi="Arial" w:cs="Arial"/>
              </w:rPr>
              <w:t xml:space="preserve"> </w:t>
            </w:r>
            <w:r w:rsidRPr="00B51CE6">
              <w:rPr>
                <w:rFonts w:ascii="Arial" w:hAnsi="Arial" w:cs="Arial"/>
              </w:rPr>
              <w:t xml:space="preserve">room lifting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899E9" w14:textId="77777777" w:rsidR="00B51CE6" w:rsidRPr="00B51CE6" w:rsidRDefault="00B51CE6" w:rsidP="00B51CE6">
            <w:pPr>
              <w:rPr>
                <w:rFonts w:ascii="Arial" w:hAnsi="Arial" w:cs="Arial"/>
              </w:rPr>
            </w:pPr>
          </w:p>
        </w:tc>
      </w:tr>
      <w:tr w:rsidR="00B51CE6" w:rsidRPr="00B51CE6" w14:paraId="03C241AD" w14:textId="77777777" w:rsidTr="00B51C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60347" w14:textId="77777777" w:rsidR="00B51CE6" w:rsidRPr="00B51CE6" w:rsidRDefault="00B51CE6" w:rsidP="00B51CE6">
            <w:pPr>
              <w:rPr>
                <w:rFonts w:ascii="Arial" w:hAnsi="Arial" w:cs="Arial"/>
              </w:rPr>
            </w:pPr>
            <w:r w:rsidRPr="00B51CE6">
              <w:rPr>
                <w:rFonts w:ascii="Arial" w:hAnsi="Arial" w:cs="Arial"/>
              </w:rPr>
              <w:t xml:space="preserve">6/17 8- 10pm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88892" w14:textId="77777777" w:rsidR="00B51CE6" w:rsidRPr="00B51CE6" w:rsidRDefault="00B51CE6" w:rsidP="00B51CE6">
            <w:pPr>
              <w:rPr>
                <w:rFonts w:ascii="Arial" w:hAnsi="Arial" w:cs="Arial"/>
              </w:rPr>
            </w:pPr>
            <w:r w:rsidRPr="00B51CE6">
              <w:rPr>
                <w:rFonts w:ascii="Arial" w:hAnsi="Arial" w:cs="Arial"/>
              </w:rPr>
              <w:t xml:space="preserve">yoga project setup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C1158" w14:textId="77777777" w:rsidR="00B51CE6" w:rsidRPr="00B51CE6" w:rsidRDefault="00B51CE6" w:rsidP="00B51CE6">
            <w:pPr>
              <w:rPr>
                <w:rFonts w:ascii="Arial" w:hAnsi="Arial" w:cs="Arial"/>
              </w:rPr>
            </w:pPr>
          </w:p>
        </w:tc>
      </w:tr>
    </w:tbl>
    <w:p w14:paraId="0248294D" w14:textId="77777777" w:rsidR="00B51CE6" w:rsidRDefault="00B51CE6" w:rsidP="00B51CE6">
      <w:pPr>
        <w:pStyle w:val="NormalWeb"/>
        <w:spacing w:before="0" w:beforeAutospacing="0" w:after="0" w:afterAutospacing="0" w:line="480" w:lineRule="auto"/>
      </w:pPr>
    </w:p>
    <w:p w14:paraId="3049292B" w14:textId="79BCDF05" w:rsidR="00BF14D4" w:rsidRDefault="00BF14D4" w:rsidP="0099328E">
      <w:pPr>
        <w:jc w:val="center"/>
        <w:rPr>
          <w:rFonts w:asciiTheme="minorHAnsi" w:hAnsiTheme="minorHAnsi" w:cstheme="minorHAnsi"/>
          <w:b/>
          <w:sz w:val="22"/>
          <w:szCs w:val="22"/>
        </w:rPr>
      </w:pPr>
    </w:p>
    <w:p w14:paraId="5DC4AC3D" w14:textId="5D108FE0" w:rsidR="00BF14D4" w:rsidRDefault="00BF14D4" w:rsidP="0099328E">
      <w:pPr>
        <w:jc w:val="center"/>
        <w:rPr>
          <w:rFonts w:asciiTheme="minorHAnsi" w:hAnsiTheme="minorHAnsi" w:cstheme="minorHAnsi"/>
          <w:b/>
          <w:sz w:val="22"/>
          <w:szCs w:val="22"/>
        </w:rPr>
      </w:pPr>
    </w:p>
    <w:p w14:paraId="5F6C7DE8" w14:textId="60271EF2" w:rsidR="00BF14D4" w:rsidRDefault="00BF14D4" w:rsidP="0099328E">
      <w:pPr>
        <w:jc w:val="center"/>
        <w:rPr>
          <w:rFonts w:asciiTheme="minorHAnsi" w:hAnsiTheme="minorHAnsi" w:cstheme="minorHAnsi"/>
          <w:b/>
          <w:sz w:val="22"/>
          <w:szCs w:val="22"/>
        </w:rPr>
      </w:pPr>
    </w:p>
    <w:p w14:paraId="57DB18CF" w14:textId="0B539073" w:rsidR="00BF14D4" w:rsidRDefault="00BF14D4" w:rsidP="0099328E">
      <w:pPr>
        <w:jc w:val="center"/>
        <w:rPr>
          <w:rFonts w:asciiTheme="minorHAnsi" w:hAnsiTheme="minorHAnsi" w:cstheme="minorHAnsi"/>
          <w:b/>
          <w:sz w:val="22"/>
          <w:szCs w:val="22"/>
        </w:rPr>
      </w:pPr>
    </w:p>
    <w:p w14:paraId="1FD937B0" w14:textId="6B3A1F58" w:rsidR="00BF14D4" w:rsidRDefault="00BF14D4" w:rsidP="0099328E">
      <w:pPr>
        <w:jc w:val="center"/>
        <w:rPr>
          <w:rFonts w:asciiTheme="minorHAnsi" w:hAnsiTheme="minorHAnsi" w:cstheme="minorHAnsi"/>
          <w:b/>
          <w:sz w:val="22"/>
          <w:szCs w:val="22"/>
        </w:rPr>
      </w:pPr>
    </w:p>
    <w:p w14:paraId="2FD16CF4" w14:textId="104D9B65" w:rsidR="00BF14D4" w:rsidRDefault="00BF14D4" w:rsidP="0099328E">
      <w:pPr>
        <w:jc w:val="center"/>
        <w:rPr>
          <w:rFonts w:asciiTheme="minorHAnsi" w:hAnsiTheme="minorHAnsi" w:cstheme="minorHAnsi"/>
          <w:b/>
          <w:sz w:val="22"/>
          <w:szCs w:val="22"/>
        </w:rPr>
      </w:pPr>
    </w:p>
    <w:p w14:paraId="0C4F2180" w14:textId="52C4DAA1" w:rsidR="00BF14D4" w:rsidRDefault="00BF14D4" w:rsidP="0099328E">
      <w:pPr>
        <w:jc w:val="center"/>
        <w:rPr>
          <w:rFonts w:asciiTheme="minorHAnsi" w:hAnsiTheme="minorHAnsi" w:cstheme="minorHAnsi"/>
          <w:b/>
          <w:sz w:val="22"/>
          <w:szCs w:val="22"/>
        </w:rPr>
      </w:pPr>
    </w:p>
    <w:p w14:paraId="650435FE" w14:textId="6D983381" w:rsidR="00BF14D4" w:rsidRDefault="00BF14D4" w:rsidP="0099328E">
      <w:pPr>
        <w:jc w:val="center"/>
        <w:rPr>
          <w:rFonts w:asciiTheme="minorHAnsi" w:hAnsiTheme="minorHAnsi" w:cstheme="minorHAnsi"/>
          <w:b/>
          <w:sz w:val="22"/>
          <w:szCs w:val="22"/>
        </w:rPr>
      </w:pPr>
    </w:p>
    <w:p w14:paraId="74638913" w14:textId="54E43A38" w:rsidR="00BF14D4" w:rsidRDefault="00BF14D4" w:rsidP="0099328E">
      <w:pPr>
        <w:jc w:val="center"/>
        <w:rPr>
          <w:rFonts w:asciiTheme="minorHAnsi" w:hAnsiTheme="minorHAnsi" w:cstheme="minorHAnsi"/>
          <w:b/>
          <w:sz w:val="22"/>
          <w:szCs w:val="22"/>
        </w:rPr>
      </w:pPr>
    </w:p>
    <w:p w14:paraId="529A525B" w14:textId="05564900" w:rsidR="00B51CE6" w:rsidRDefault="00B51CE6" w:rsidP="0099328E">
      <w:pPr>
        <w:jc w:val="center"/>
        <w:rPr>
          <w:rFonts w:asciiTheme="minorHAnsi" w:hAnsiTheme="minorHAnsi" w:cstheme="minorHAnsi"/>
          <w:b/>
          <w:sz w:val="22"/>
          <w:szCs w:val="22"/>
        </w:rPr>
      </w:pPr>
    </w:p>
    <w:p w14:paraId="5A3B339B" w14:textId="2C379A66" w:rsidR="00B51CE6" w:rsidRDefault="00B51CE6" w:rsidP="0099328E">
      <w:pPr>
        <w:jc w:val="center"/>
        <w:rPr>
          <w:rFonts w:asciiTheme="minorHAnsi" w:hAnsiTheme="minorHAnsi" w:cstheme="minorHAnsi"/>
          <w:b/>
          <w:sz w:val="22"/>
          <w:szCs w:val="22"/>
        </w:rPr>
      </w:pPr>
    </w:p>
    <w:p w14:paraId="6C2B13C4" w14:textId="4BA248CE" w:rsidR="00B51CE6" w:rsidRDefault="00B51CE6" w:rsidP="0099328E">
      <w:pPr>
        <w:jc w:val="center"/>
        <w:rPr>
          <w:rFonts w:asciiTheme="minorHAnsi" w:hAnsiTheme="minorHAnsi" w:cstheme="minorHAnsi"/>
          <w:b/>
          <w:sz w:val="22"/>
          <w:szCs w:val="22"/>
        </w:rPr>
      </w:pPr>
    </w:p>
    <w:p w14:paraId="2BCFD164" w14:textId="5EA0B8E7" w:rsidR="00B51CE6" w:rsidRDefault="00B51CE6" w:rsidP="0099328E">
      <w:pPr>
        <w:jc w:val="center"/>
        <w:rPr>
          <w:rFonts w:asciiTheme="minorHAnsi" w:hAnsiTheme="minorHAnsi" w:cstheme="minorHAnsi"/>
          <w:b/>
          <w:sz w:val="22"/>
          <w:szCs w:val="22"/>
        </w:rPr>
      </w:pPr>
    </w:p>
    <w:p w14:paraId="56E24C02" w14:textId="428ADD9D" w:rsidR="00B51CE6" w:rsidRDefault="00B51CE6" w:rsidP="0099328E">
      <w:pPr>
        <w:jc w:val="center"/>
        <w:rPr>
          <w:rFonts w:asciiTheme="minorHAnsi" w:hAnsiTheme="minorHAnsi" w:cstheme="minorHAnsi"/>
          <w:b/>
          <w:sz w:val="22"/>
          <w:szCs w:val="22"/>
        </w:rPr>
      </w:pPr>
    </w:p>
    <w:p w14:paraId="6464B7A9" w14:textId="06E6B041" w:rsidR="00B51CE6" w:rsidRDefault="00B51CE6" w:rsidP="0099328E">
      <w:pPr>
        <w:jc w:val="center"/>
        <w:rPr>
          <w:rFonts w:asciiTheme="minorHAnsi" w:hAnsiTheme="minorHAnsi" w:cstheme="minorHAnsi"/>
          <w:b/>
          <w:sz w:val="22"/>
          <w:szCs w:val="22"/>
        </w:rPr>
      </w:pPr>
    </w:p>
    <w:p w14:paraId="5B0469A1" w14:textId="53553249" w:rsidR="00B51CE6" w:rsidRDefault="00B51CE6" w:rsidP="0099328E">
      <w:pPr>
        <w:jc w:val="center"/>
        <w:rPr>
          <w:rFonts w:asciiTheme="minorHAnsi" w:hAnsiTheme="minorHAnsi" w:cstheme="minorHAnsi"/>
          <w:b/>
          <w:sz w:val="22"/>
          <w:szCs w:val="22"/>
        </w:rPr>
      </w:pPr>
    </w:p>
    <w:p w14:paraId="0676EA79" w14:textId="1B0DD02B" w:rsidR="00B51CE6" w:rsidRDefault="00B51CE6" w:rsidP="0099328E">
      <w:pPr>
        <w:jc w:val="center"/>
        <w:rPr>
          <w:rFonts w:asciiTheme="minorHAnsi" w:hAnsiTheme="minorHAnsi" w:cstheme="minorHAnsi"/>
          <w:b/>
          <w:sz w:val="22"/>
          <w:szCs w:val="22"/>
        </w:rPr>
      </w:pPr>
    </w:p>
    <w:p w14:paraId="7BF7BB8A" w14:textId="77777777" w:rsidR="00B51CE6" w:rsidRDefault="00B51CE6" w:rsidP="0099328E">
      <w:pPr>
        <w:jc w:val="center"/>
        <w:rPr>
          <w:rFonts w:asciiTheme="minorHAnsi" w:hAnsiTheme="minorHAnsi" w:cstheme="minorHAnsi"/>
          <w:b/>
          <w:sz w:val="22"/>
          <w:szCs w:val="22"/>
        </w:rPr>
      </w:pPr>
    </w:p>
    <w:p w14:paraId="586378D4" w14:textId="79D660B6" w:rsidR="0099328E" w:rsidRPr="0099328E" w:rsidRDefault="0099328E" w:rsidP="0099328E">
      <w:pPr>
        <w:jc w:val="center"/>
        <w:rPr>
          <w:rFonts w:asciiTheme="minorHAnsi" w:hAnsiTheme="minorHAnsi" w:cstheme="minorHAnsi"/>
          <w:b/>
          <w:sz w:val="22"/>
          <w:szCs w:val="22"/>
        </w:rPr>
      </w:pPr>
      <w:r w:rsidRPr="0099328E">
        <w:rPr>
          <w:rFonts w:asciiTheme="minorHAnsi" w:hAnsiTheme="minorHAnsi" w:cstheme="minorHAnsi"/>
          <w:b/>
          <w:sz w:val="22"/>
          <w:szCs w:val="22"/>
        </w:rPr>
        <w:lastRenderedPageBreak/>
        <w:t>KIN 419 Activity Report</w:t>
      </w:r>
    </w:p>
    <w:p w14:paraId="7B1F30DB" w14:textId="77777777" w:rsidR="0099328E" w:rsidRPr="0099328E" w:rsidRDefault="0099328E" w:rsidP="0099328E">
      <w:pPr>
        <w:jc w:val="center"/>
        <w:rPr>
          <w:rFonts w:asciiTheme="minorHAnsi" w:hAnsiTheme="minorHAnsi" w:cstheme="minorHAnsi"/>
          <w:b/>
          <w:sz w:val="22"/>
          <w:szCs w:val="22"/>
        </w:rPr>
      </w:pPr>
      <w:r w:rsidRPr="0099328E">
        <w:rPr>
          <w:rFonts w:asciiTheme="minorHAnsi" w:hAnsiTheme="minorHAnsi" w:cstheme="minorHAnsi"/>
          <w:b/>
          <w:sz w:val="22"/>
          <w:szCs w:val="22"/>
        </w:rPr>
        <w:t>Grading Rubric</w:t>
      </w:r>
    </w:p>
    <w:p w14:paraId="76A24B93" w14:textId="77777777" w:rsidR="0099328E" w:rsidRPr="0099328E" w:rsidRDefault="0099328E" w:rsidP="0099328E">
      <w:pPr>
        <w:rPr>
          <w:rFonts w:asciiTheme="minorHAnsi" w:hAnsiTheme="minorHAnsi" w:cstheme="minorHAnsi"/>
          <w:sz w:val="22"/>
          <w:szCs w:val="22"/>
        </w:rPr>
      </w:pPr>
    </w:p>
    <w:tbl>
      <w:tblPr>
        <w:tblStyle w:val="TableGrid"/>
        <w:tblW w:w="9498" w:type="dxa"/>
        <w:tblLook w:val="04A0" w:firstRow="1" w:lastRow="0" w:firstColumn="1" w:lastColumn="0" w:noHBand="0" w:noVBand="1"/>
      </w:tblPr>
      <w:tblGrid>
        <w:gridCol w:w="3084"/>
        <w:gridCol w:w="1975"/>
        <w:gridCol w:w="3439"/>
        <w:gridCol w:w="1000"/>
      </w:tblGrid>
      <w:tr w:rsidR="0099328E" w:rsidRPr="0099328E" w14:paraId="2C4A4638" w14:textId="77777777" w:rsidTr="0099328E">
        <w:trPr>
          <w:trHeight w:val="323"/>
        </w:trPr>
        <w:tc>
          <w:tcPr>
            <w:tcW w:w="3084" w:type="dxa"/>
          </w:tcPr>
          <w:p w14:paraId="4B3A36B8"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Item</w:t>
            </w:r>
          </w:p>
        </w:tc>
        <w:tc>
          <w:tcPr>
            <w:tcW w:w="1975" w:type="dxa"/>
          </w:tcPr>
          <w:p w14:paraId="1352157A"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Scale</w:t>
            </w:r>
          </w:p>
        </w:tc>
        <w:tc>
          <w:tcPr>
            <w:tcW w:w="3439" w:type="dxa"/>
          </w:tcPr>
          <w:p w14:paraId="4F0E9A9F"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Comments</w:t>
            </w:r>
          </w:p>
        </w:tc>
        <w:tc>
          <w:tcPr>
            <w:tcW w:w="1000" w:type="dxa"/>
          </w:tcPr>
          <w:p w14:paraId="7E4EB387"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Points</w:t>
            </w:r>
          </w:p>
        </w:tc>
      </w:tr>
      <w:tr w:rsidR="0099328E" w:rsidRPr="0099328E" w14:paraId="2EB350E7" w14:textId="77777777" w:rsidTr="003C67B3">
        <w:trPr>
          <w:trHeight w:val="1583"/>
        </w:trPr>
        <w:tc>
          <w:tcPr>
            <w:tcW w:w="3084" w:type="dxa"/>
          </w:tcPr>
          <w:p w14:paraId="387495B4" w14:textId="77777777" w:rsidR="0099328E" w:rsidRPr="0099328E" w:rsidRDefault="0099328E" w:rsidP="003C67B3">
            <w:pPr>
              <w:rPr>
                <w:rFonts w:asciiTheme="minorHAnsi" w:hAnsiTheme="minorHAnsi" w:cstheme="minorHAnsi"/>
                <w:sz w:val="22"/>
                <w:szCs w:val="22"/>
              </w:rPr>
            </w:pPr>
            <w:r w:rsidRPr="0099328E">
              <w:rPr>
                <w:rFonts w:asciiTheme="minorHAnsi" w:hAnsiTheme="minorHAnsi" w:cstheme="minorHAnsi"/>
                <w:sz w:val="22"/>
                <w:szCs w:val="22"/>
              </w:rPr>
              <w:t xml:space="preserve">Student provided a </w:t>
            </w:r>
            <w:r w:rsidR="003C67B3">
              <w:rPr>
                <w:rFonts w:asciiTheme="minorHAnsi" w:hAnsiTheme="minorHAnsi" w:cstheme="minorHAnsi"/>
                <w:sz w:val="22"/>
                <w:szCs w:val="22"/>
              </w:rPr>
              <w:t xml:space="preserve">log </w:t>
            </w:r>
            <w:r w:rsidRPr="0099328E">
              <w:rPr>
                <w:rFonts w:asciiTheme="minorHAnsi" w:hAnsiTheme="minorHAnsi" w:cstheme="minorHAnsi"/>
                <w:sz w:val="22"/>
                <w:szCs w:val="22"/>
              </w:rPr>
              <w:t xml:space="preserve">of meetings, conferences, training sessions, a record of activities, </w:t>
            </w:r>
            <w:r w:rsidR="003C67B3">
              <w:rPr>
                <w:rFonts w:asciiTheme="minorHAnsi" w:hAnsiTheme="minorHAnsi" w:cstheme="minorHAnsi"/>
                <w:sz w:val="22"/>
                <w:szCs w:val="22"/>
              </w:rPr>
              <w:t xml:space="preserve">etc. </w:t>
            </w:r>
            <w:r w:rsidRPr="0099328E">
              <w:rPr>
                <w:rFonts w:asciiTheme="minorHAnsi" w:hAnsiTheme="minorHAnsi" w:cstheme="minorHAnsi"/>
                <w:sz w:val="22"/>
                <w:szCs w:val="22"/>
              </w:rPr>
              <w:t xml:space="preserve">(5 points) </w:t>
            </w:r>
          </w:p>
        </w:tc>
        <w:tc>
          <w:tcPr>
            <w:tcW w:w="1975" w:type="dxa"/>
          </w:tcPr>
          <w:p w14:paraId="6B9FFF8B"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741B5993"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584853C3"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69C24750"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5D36C258" w14:textId="77777777" w:rsidR="0099328E" w:rsidRPr="0099328E" w:rsidRDefault="0099328E" w:rsidP="0099328E">
            <w:pPr>
              <w:rPr>
                <w:rFonts w:asciiTheme="minorHAnsi" w:hAnsiTheme="minorHAnsi" w:cstheme="minorHAnsi"/>
                <w:sz w:val="22"/>
                <w:szCs w:val="22"/>
              </w:rPr>
            </w:pPr>
          </w:p>
        </w:tc>
        <w:tc>
          <w:tcPr>
            <w:tcW w:w="1000" w:type="dxa"/>
          </w:tcPr>
          <w:p w14:paraId="18CA9498" w14:textId="77777777" w:rsidR="0099328E" w:rsidRPr="0099328E" w:rsidRDefault="0099328E" w:rsidP="0099328E">
            <w:pPr>
              <w:rPr>
                <w:rFonts w:asciiTheme="minorHAnsi" w:hAnsiTheme="minorHAnsi" w:cstheme="minorHAnsi"/>
                <w:sz w:val="22"/>
                <w:szCs w:val="22"/>
              </w:rPr>
            </w:pPr>
          </w:p>
        </w:tc>
      </w:tr>
      <w:tr w:rsidR="0099328E" w:rsidRPr="0099328E" w14:paraId="0A5423A7" w14:textId="77777777" w:rsidTr="0099328E">
        <w:trPr>
          <w:trHeight w:val="1293"/>
        </w:trPr>
        <w:tc>
          <w:tcPr>
            <w:tcW w:w="3084" w:type="dxa"/>
          </w:tcPr>
          <w:p w14:paraId="303384E9" w14:textId="77777777" w:rsidR="0099328E" w:rsidRPr="0099328E" w:rsidRDefault="0099328E" w:rsidP="002C6A9D">
            <w:pPr>
              <w:rPr>
                <w:rFonts w:asciiTheme="minorHAnsi" w:hAnsiTheme="minorHAnsi" w:cstheme="minorHAnsi"/>
                <w:sz w:val="22"/>
                <w:szCs w:val="22"/>
              </w:rPr>
            </w:pPr>
            <w:r w:rsidRPr="0099328E">
              <w:rPr>
                <w:rFonts w:asciiTheme="minorHAnsi" w:hAnsiTheme="minorHAnsi" w:cstheme="minorHAnsi"/>
                <w:sz w:val="22"/>
                <w:szCs w:val="22"/>
              </w:rPr>
              <w:t xml:space="preserve">Student provided a narrative description </w:t>
            </w:r>
            <w:r w:rsidR="002C6A9D">
              <w:rPr>
                <w:rFonts w:asciiTheme="minorHAnsi" w:hAnsiTheme="minorHAnsi" w:cstheme="minorHAnsi"/>
                <w:sz w:val="22"/>
                <w:szCs w:val="22"/>
              </w:rPr>
              <w:t xml:space="preserve">overviewing the internship site and typical day to day activities </w:t>
            </w:r>
            <w:r w:rsidRPr="0099328E">
              <w:rPr>
                <w:rFonts w:asciiTheme="minorHAnsi" w:hAnsiTheme="minorHAnsi" w:cstheme="minorHAnsi"/>
                <w:sz w:val="22"/>
                <w:szCs w:val="22"/>
              </w:rPr>
              <w:t xml:space="preserve">(5 points) </w:t>
            </w:r>
          </w:p>
        </w:tc>
        <w:tc>
          <w:tcPr>
            <w:tcW w:w="1975" w:type="dxa"/>
          </w:tcPr>
          <w:p w14:paraId="437EB410"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6ECEA659"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08D08AB0"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43653A35"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1D76ECE8" w14:textId="77777777" w:rsidR="0099328E" w:rsidRPr="0099328E" w:rsidRDefault="0099328E" w:rsidP="0099328E">
            <w:pPr>
              <w:rPr>
                <w:rFonts w:asciiTheme="minorHAnsi" w:hAnsiTheme="minorHAnsi" w:cstheme="minorHAnsi"/>
                <w:sz w:val="22"/>
                <w:szCs w:val="22"/>
              </w:rPr>
            </w:pPr>
          </w:p>
        </w:tc>
        <w:tc>
          <w:tcPr>
            <w:tcW w:w="1000" w:type="dxa"/>
          </w:tcPr>
          <w:p w14:paraId="766B381A" w14:textId="77777777" w:rsidR="0099328E" w:rsidRPr="0099328E" w:rsidRDefault="0099328E" w:rsidP="0099328E">
            <w:pPr>
              <w:rPr>
                <w:rFonts w:asciiTheme="minorHAnsi" w:hAnsiTheme="minorHAnsi" w:cstheme="minorHAnsi"/>
                <w:sz w:val="22"/>
                <w:szCs w:val="22"/>
              </w:rPr>
            </w:pPr>
          </w:p>
        </w:tc>
      </w:tr>
      <w:tr w:rsidR="0099328E" w:rsidRPr="0099328E" w14:paraId="03D41DFB" w14:textId="77777777" w:rsidTr="0099328E">
        <w:trPr>
          <w:trHeight w:val="1313"/>
        </w:trPr>
        <w:tc>
          <w:tcPr>
            <w:tcW w:w="3084" w:type="dxa"/>
          </w:tcPr>
          <w:p w14:paraId="58E867DA"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Student addressed any problems they incurred during the week/period </w:t>
            </w:r>
            <w:r w:rsidRPr="0099328E">
              <w:rPr>
                <w:rFonts w:asciiTheme="minorHAnsi" w:hAnsiTheme="minorHAnsi" w:cstheme="minorHAnsi"/>
                <w:sz w:val="22"/>
                <w:szCs w:val="22"/>
              </w:rPr>
              <w:br/>
              <w:t xml:space="preserve">(5 points) </w:t>
            </w:r>
          </w:p>
        </w:tc>
        <w:tc>
          <w:tcPr>
            <w:tcW w:w="1975" w:type="dxa"/>
          </w:tcPr>
          <w:p w14:paraId="66E4FA26"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795D697B"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0FA4802F"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34D63F27"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1A4177DD" w14:textId="77777777" w:rsidR="0099328E" w:rsidRPr="0099328E" w:rsidRDefault="0099328E" w:rsidP="0099328E">
            <w:pPr>
              <w:rPr>
                <w:rFonts w:asciiTheme="minorHAnsi" w:hAnsiTheme="minorHAnsi" w:cstheme="minorHAnsi"/>
                <w:sz w:val="22"/>
                <w:szCs w:val="22"/>
              </w:rPr>
            </w:pPr>
          </w:p>
        </w:tc>
        <w:tc>
          <w:tcPr>
            <w:tcW w:w="1000" w:type="dxa"/>
          </w:tcPr>
          <w:p w14:paraId="5CA011B4" w14:textId="77777777" w:rsidR="0099328E" w:rsidRPr="0099328E" w:rsidRDefault="0099328E" w:rsidP="0099328E">
            <w:pPr>
              <w:rPr>
                <w:rFonts w:asciiTheme="minorHAnsi" w:hAnsiTheme="minorHAnsi" w:cstheme="minorHAnsi"/>
                <w:sz w:val="22"/>
                <w:szCs w:val="22"/>
              </w:rPr>
            </w:pPr>
          </w:p>
        </w:tc>
      </w:tr>
      <w:tr w:rsidR="0099328E" w:rsidRPr="0099328E" w14:paraId="4AA8614B" w14:textId="77777777" w:rsidTr="0099328E">
        <w:trPr>
          <w:trHeight w:val="1313"/>
        </w:trPr>
        <w:tc>
          <w:tcPr>
            <w:tcW w:w="3084" w:type="dxa"/>
          </w:tcPr>
          <w:p w14:paraId="7B8ED5C2" w14:textId="77777777" w:rsidR="0099328E" w:rsidRPr="0099328E" w:rsidRDefault="0099328E" w:rsidP="002C6A9D">
            <w:pPr>
              <w:rPr>
                <w:rFonts w:asciiTheme="minorHAnsi" w:hAnsiTheme="minorHAnsi" w:cstheme="minorHAnsi"/>
                <w:sz w:val="22"/>
                <w:szCs w:val="22"/>
              </w:rPr>
            </w:pPr>
            <w:r w:rsidRPr="0099328E">
              <w:rPr>
                <w:rFonts w:asciiTheme="minorHAnsi" w:hAnsiTheme="minorHAnsi" w:cstheme="minorHAnsi"/>
                <w:sz w:val="22"/>
                <w:szCs w:val="22"/>
              </w:rPr>
              <w:t xml:space="preserve">Student addressed </w:t>
            </w:r>
            <w:r w:rsidR="002C6A9D">
              <w:rPr>
                <w:rFonts w:asciiTheme="minorHAnsi" w:hAnsiTheme="minorHAnsi" w:cstheme="minorHAnsi"/>
                <w:sz w:val="22"/>
                <w:szCs w:val="22"/>
              </w:rPr>
              <w:t>any satisfying experiences.</w:t>
            </w:r>
            <w:r w:rsidRPr="0099328E">
              <w:rPr>
                <w:rFonts w:asciiTheme="minorHAnsi" w:hAnsiTheme="minorHAnsi" w:cstheme="minorHAnsi"/>
                <w:sz w:val="22"/>
                <w:szCs w:val="22"/>
              </w:rPr>
              <w:br/>
              <w:t xml:space="preserve">(5 points) </w:t>
            </w:r>
          </w:p>
        </w:tc>
        <w:tc>
          <w:tcPr>
            <w:tcW w:w="1975" w:type="dxa"/>
          </w:tcPr>
          <w:p w14:paraId="31AB80CB"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1B78B567"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00D3F91A"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5F081543"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54249BBC" w14:textId="77777777" w:rsidR="0099328E" w:rsidRPr="0099328E" w:rsidRDefault="0099328E" w:rsidP="0099328E">
            <w:pPr>
              <w:rPr>
                <w:rFonts w:asciiTheme="minorHAnsi" w:hAnsiTheme="minorHAnsi" w:cstheme="minorHAnsi"/>
                <w:sz w:val="22"/>
                <w:szCs w:val="22"/>
              </w:rPr>
            </w:pPr>
          </w:p>
        </w:tc>
        <w:tc>
          <w:tcPr>
            <w:tcW w:w="1000" w:type="dxa"/>
          </w:tcPr>
          <w:p w14:paraId="1B774BEC" w14:textId="77777777" w:rsidR="0099328E" w:rsidRPr="0099328E" w:rsidRDefault="0099328E" w:rsidP="0099328E">
            <w:pPr>
              <w:rPr>
                <w:rFonts w:asciiTheme="minorHAnsi" w:hAnsiTheme="minorHAnsi" w:cstheme="minorHAnsi"/>
                <w:sz w:val="22"/>
                <w:szCs w:val="22"/>
              </w:rPr>
            </w:pPr>
          </w:p>
        </w:tc>
      </w:tr>
      <w:tr w:rsidR="0099328E" w:rsidRPr="0099328E" w14:paraId="0515704B" w14:textId="77777777" w:rsidTr="0099328E">
        <w:trPr>
          <w:trHeight w:val="1636"/>
        </w:trPr>
        <w:tc>
          <w:tcPr>
            <w:tcW w:w="3084" w:type="dxa"/>
          </w:tcPr>
          <w:p w14:paraId="38A95BCE"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Student has reflected on a component of a course concept, topic, or principal related to their internship experience  </w:t>
            </w:r>
            <w:r w:rsidRPr="0099328E">
              <w:rPr>
                <w:rFonts w:asciiTheme="minorHAnsi" w:hAnsiTheme="minorHAnsi" w:cstheme="minorHAnsi"/>
                <w:sz w:val="22"/>
                <w:szCs w:val="22"/>
              </w:rPr>
              <w:br/>
              <w:t xml:space="preserve">(5 points) </w:t>
            </w:r>
          </w:p>
        </w:tc>
        <w:tc>
          <w:tcPr>
            <w:tcW w:w="1975" w:type="dxa"/>
          </w:tcPr>
          <w:p w14:paraId="5433B458"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5E9A6AE2"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650354EA"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4BDD75AA"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09F7E0BD" w14:textId="77777777" w:rsidR="0099328E" w:rsidRPr="0099328E" w:rsidRDefault="0099328E" w:rsidP="0099328E">
            <w:pPr>
              <w:rPr>
                <w:rFonts w:asciiTheme="minorHAnsi" w:hAnsiTheme="minorHAnsi" w:cstheme="minorHAnsi"/>
                <w:sz w:val="22"/>
                <w:szCs w:val="22"/>
              </w:rPr>
            </w:pPr>
          </w:p>
        </w:tc>
        <w:tc>
          <w:tcPr>
            <w:tcW w:w="1000" w:type="dxa"/>
          </w:tcPr>
          <w:p w14:paraId="05756E4F" w14:textId="77777777" w:rsidR="0099328E" w:rsidRPr="0099328E" w:rsidRDefault="0099328E" w:rsidP="0099328E">
            <w:pPr>
              <w:rPr>
                <w:rFonts w:asciiTheme="minorHAnsi" w:hAnsiTheme="minorHAnsi" w:cstheme="minorHAnsi"/>
                <w:sz w:val="22"/>
                <w:szCs w:val="22"/>
              </w:rPr>
            </w:pPr>
          </w:p>
        </w:tc>
      </w:tr>
      <w:tr w:rsidR="0099328E" w:rsidRPr="0099328E" w14:paraId="1A6FEB75" w14:textId="77777777" w:rsidTr="0099328E">
        <w:trPr>
          <w:trHeight w:val="1636"/>
        </w:trPr>
        <w:tc>
          <w:tcPr>
            <w:tcW w:w="3084" w:type="dxa"/>
          </w:tcPr>
          <w:p w14:paraId="2281AB70"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Activity Report is well-written (including spelling, grammar), professional in appearance, and provides sufficient detail throughout (5 points)</w:t>
            </w:r>
          </w:p>
        </w:tc>
        <w:tc>
          <w:tcPr>
            <w:tcW w:w="1975" w:type="dxa"/>
          </w:tcPr>
          <w:p w14:paraId="639AB862"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41A0797E"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4461B436"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734B427F"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2942FBE6" w14:textId="77777777" w:rsidR="0099328E" w:rsidRPr="0099328E" w:rsidRDefault="0099328E" w:rsidP="0099328E">
            <w:pPr>
              <w:rPr>
                <w:rFonts w:asciiTheme="minorHAnsi" w:hAnsiTheme="minorHAnsi" w:cstheme="minorHAnsi"/>
                <w:sz w:val="22"/>
                <w:szCs w:val="22"/>
              </w:rPr>
            </w:pPr>
          </w:p>
        </w:tc>
        <w:tc>
          <w:tcPr>
            <w:tcW w:w="1000" w:type="dxa"/>
          </w:tcPr>
          <w:p w14:paraId="09C6607A" w14:textId="77777777" w:rsidR="0099328E" w:rsidRPr="0099328E" w:rsidRDefault="0099328E" w:rsidP="0099328E">
            <w:pPr>
              <w:rPr>
                <w:rFonts w:asciiTheme="minorHAnsi" w:hAnsiTheme="minorHAnsi" w:cstheme="minorHAnsi"/>
                <w:sz w:val="22"/>
                <w:szCs w:val="22"/>
              </w:rPr>
            </w:pPr>
          </w:p>
        </w:tc>
      </w:tr>
      <w:tr w:rsidR="0099328E" w:rsidRPr="0099328E" w14:paraId="4878E04F" w14:textId="77777777" w:rsidTr="003C67B3">
        <w:trPr>
          <w:trHeight w:val="548"/>
        </w:trPr>
        <w:tc>
          <w:tcPr>
            <w:tcW w:w="3084" w:type="dxa"/>
          </w:tcPr>
          <w:p w14:paraId="52A8B7C0"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Total Points: </w:t>
            </w:r>
          </w:p>
        </w:tc>
        <w:tc>
          <w:tcPr>
            <w:tcW w:w="1975" w:type="dxa"/>
          </w:tcPr>
          <w:p w14:paraId="2D9E2F32" w14:textId="77777777" w:rsidR="0099328E" w:rsidRPr="0099328E" w:rsidRDefault="0099328E" w:rsidP="0099328E">
            <w:pPr>
              <w:rPr>
                <w:rFonts w:asciiTheme="minorHAnsi" w:hAnsiTheme="minorHAnsi" w:cstheme="minorHAnsi"/>
                <w:b/>
                <w:sz w:val="22"/>
                <w:szCs w:val="22"/>
              </w:rPr>
            </w:pPr>
          </w:p>
        </w:tc>
        <w:tc>
          <w:tcPr>
            <w:tcW w:w="3439" w:type="dxa"/>
          </w:tcPr>
          <w:p w14:paraId="288560F7" w14:textId="77777777" w:rsidR="0099328E" w:rsidRPr="0099328E" w:rsidRDefault="0099328E" w:rsidP="0099328E">
            <w:pPr>
              <w:rPr>
                <w:rFonts w:asciiTheme="minorHAnsi" w:hAnsiTheme="minorHAnsi" w:cstheme="minorHAnsi"/>
                <w:b/>
                <w:sz w:val="22"/>
                <w:szCs w:val="22"/>
              </w:rPr>
            </w:pPr>
          </w:p>
        </w:tc>
        <w:tc>
          <w:tcPr>
            <w:tcW w:w="1000" w:type="dxa"/>
            <w:vAlign w:val="center"/>
          </w:tcPr>
          <w:p w14:paraId="1FE5A85E" w14:textId="77777777" w:rsidR="0099328E" w:rsidRPr="0099328E" w:rsidRDefault="0099328E" w:rsidP="003C67B3">
            <w:pPr>
              <w:jc w:val="right"/>
              <w:rPr>
                <w:rFonts w:asciiTheme="minorHAnsi" w:hAnsiTheme="minorHAnsi" w:cstheme="minorHAnsi"/>
                <w:b/>
                <w:sz w:val="22"/>
                <w:szCs w:val="22"/>
              </w:rPr>
            </w:pPr>
            <w:r w:rsidRPr="0099328E">
              <w:rPr>
                <w:rFonts w:asciiTheme="minorHAnsi" w:hAnsiTheme="minorHAnsi" w:cstheme="minorHAnsi"/>
                <w:b/>
                <w:sz w:val="22"/>
                <w:szCs w:val="22"/>
              </w:rPr>
              <w:t>/30</w:t>
            </w:r>
          </w:p>
        </w:tc>
      </w:tr>
    </w:tbl>
    <w:p w14:paraId="60421F73" w14:textId="77777777" w:rsidR="0099328E" w:rsidRPr="0099328E" w:rsidRDefault="0099328E" w:rsidP="0099328E">
      <w:pPr>
        <w:rPr>
          <w:rFonts w:asciiTheme="minorHAnsi" w:hAnsiTheme="minorHAnsi" w:cstheme="minorHAnsi"/>
          <w:sz w:val="22"/>
          <w:szCs w:val="22"/>
        </w:rPr>
      </w:pPr>
    </w:p>
    <w:p w14:paraId="63BD5611"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Additional comments: </w:t>
      </w:r>
    </w:p>
    <w:p w14:paraId="719BBB77" w14:textId="77777777" w:rsidR="0099328E" w:rsidRPr="0099328E" w:rsidRDefault="0099328E" w:rsidP="0099328E">
      <w:pPr>
        <w:rPr>
          <w:rFonts w:asciiTheme="minorHAnsi" w:hAnsiTheme="minorHAnsi" w:cstheme="minorHAnsi"/>
          <w:sz w:val="22"/>
          <w:szCs w:val="22"/>
        </w:rPr>
      </w:pPr>
    </w:p>
    <w:p w14:paraId="7E73B6A4" w14:textId="77777777" w:rsidR="0099328E" w:rsidRPr="0099328E" w:rsidRDefault="0099328E">
      <w:pPr>
        <w:rPr>
          <w:rFonts w:asciiTheme="minorHAnsi" w:hAnsiTheme="minorHAnsi" w:cstheme="minorHAnsi"/>
          <w:sz w:val="22"/>
          <w:szCs w:val="22"/>
        </w:rPr>
      </w:pPr>
    </w:p>
    <w:sectPr w:rsidR="0099328E" w:rsidRPr="0099328E" w:rsidSect="001E2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F6824"/>
    <w:multiLevelType w:val="hybridMultilevel"/>
    <w:tmpl w:val="548C0428"/>
    <w:lvl w:ilvl="0" w:tplc="C764E60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04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86"/>
    <w:rsid w:val="00042AE4"/>
    <w:rsid w:val="001C6186"/>
    <w:rsid w:val="001E2C01"/>
    <w:rsid w:val="001E33DD"/>
    <w:rsid w:val="00232F02"/>
    <w:rsid w:val="00296417"/>
    <w:rsid w:val="002A2D44"/>
    <w:rsid w:val="002C6A9D"/>
    <w:rsid w:val="00333B8F"/>
    <w:rsid w:val="00364F86"/>
    <w:rsid w:val="003C67B3"/>
    <w:rsid w:val="00404886"/>
    <w:rsid w:val="004814CC"/>
    <w:rsid w:val="00630078"/>
    <w:rsid w:val="00906DE8"/>
    <w:rsid w:val="00931507"/>
    <w:rsid w:val="0094787C"/>
    <w:rsid w:val="00954B45"/>
    <w:rsid w:val="0099328E"/>
    <w:rsid w:val="00AD79C2"/>
    <w:rsid w:val="00B33EF6"/>
    <w:rsid w:val="00B51CE6"/>
    <w:rsid w:val="00BE51CF"/>
    <w:rsid w:val="00BF14D4"/>
    <w:rsid w:val="00C3721F"/>
    <w:rsid w:val="00CC6D92"/>
    <w:rsid w:val="00DE7F8F"/>
    <w:rsid w:val="00E605C2"/>
    <w:rsid w:val="00F27F09"/>
    <w:rsid w:val="00F73CB6"/>
    <w:rsid w:val="00FE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77F18"/>
  <w15:docId w15:val="{E3915257-6404-43E4-8FA2-D9FAD583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04886"/>
    <w:rPr>
      <w:rFonts w:ascii="Tahoma" w:hAnsi="Tahoma" w:cs="Tahoma"/>
      <w:sz w:val="16"/>
      <w:szCs w:val="16"/>
    </w:rPr>
  </w:style>
  <w:style w:type="character" w:customStyle="1" w:styleId="BalloonTextChar">
    <w:name w:val="Balloon Text Char"/>
    <w:basedOn w:val="DefaultParagraphFont"/>
    <w:link w:val="BalloonText"/>
    <w:rsid w:val="00404886"/>
    <w:rPr>
      <w:rFonts w:ascii="Tahoma" w:hAnsi="Tahoma" w:cs="Tahoma"/>
      <w:sz w:val="16"/>
      <w:szCs w:val="16"/>
    </w:rPr>
  </w:style>
  <w:style w:type="paragraph" w:styleId="ListParagraph">
    <w:name w:val="List Paragraph"/>
    <w:basedOn w:val="Normal"/>
    <w:uiPriority w:val="34"/>
    <w:qFormat/>
    <w:rsid w:val="00333B8F"/>
    <w:pPr>
      <w:ind w:left="720"/>
      <w:contextualSpacing/>
    </w:pPr>
  </w:style>
  <w:style w:type="table" w:styleId="TableGrid">
    <w:name w:val="Table Grid"/>
    <w:basedOn w:val="TableNormal"/>
    <w:rsid w:val="00993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14D4"/>
    <w:pPr>
      <w:spacing w:before="100" w:beforeAutospacing="1" w:after="100" w:afterAutospacing="1"/>
    </w:pPr>
    <w:rPr>
      <w:sz w:val="24"/>
      <w:szCs w:val="24"/>
    </w:rPr>
  </w:style>
  <w:style w:type="character" w:customStyle="1" w:styleId="apple-tab-span">
    <w:name w:val="apple-tab-span"/>
    <w:basedOn w:val="DefaultParagraphFont"/>
    <w:rsid w:val="00BF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56486">
      <w:bodyDiv w:val="1"/>
      <w:marLeft w:val="0"/>
      <w:marRight w:val="0"/>
      <w:marTop w:val="0"/>
      <w:marBottom w:val="0"/>
      <w:divBdr>
        <w:top w:val="none" w:sz="0" w:space="0" w:color="auto"/>
        <w:left w:val="none" w:sz="0" w:space="0" w:color="auto"/>
        <w:bottom w:val="none" w:sz="0" w:space="0" w:color="auto"/>
        <w:right w:val="none" w:sz="0" w:space="0" w:color="auto"/>
      </w:divBdr>
      <w:divsChild>
        <w:div w:id="751316622">
          <w:marLeft w:val="0"/>
          <w:marRight w:val="0"/>
          <w:marTop w:val="0"/>
          <w:marBottom w:val="0"/>
          <w:divBdr>
            <w:top w:val="none" w:sz="0" w:space="0" w:color="auto"/>
            <w:left w:val="none" w:sz="0" w:space="0" w:color="auto"/>
            <w:bottom w:val="none" w:sz="0" w:space="0" w:color="auto"/>
            <w:right w:val="none" w:sz="0" w:space="0" w:color="auto"/>
          </w:divBdr>
          <w:divsChild>
            <w:div w:id="1667436806">
              <w:marLeft w:val="0"/>
              <w:marRight w:val="0"/>
              <w:marTop w:val="0"/>
              <w:marBottom w:val="0"/>
              <w:divBdr>
                <w:top w:val="none" w:sz="0" w:space="0" w:color="auto"/>
                <w:left w:val="none" w:sz="0" w:space="0" w:color="auto"/>
                <w:bottom w:val="none" w:sz="0" w:space="0" w:color="auto"/>
                <w:right w:val="none" w:sz="0" w:space="0" w:color="auto"/>
              </w:divBdr>
            </w:div>
          </w:divsChild>
        </w:div>
        <w:div w:id="1590578402">
          <w:marLeft w:val="0"/>
          <w:marRight w:val="0"/>
          <w:marTop w:val="0"/>
          <w:marBottom w:val="0"/>
          <w:divBdr>
            <w:top w:val="none" w:sz="0" w:space="0" w:color="auto"/>
            <w:left w:val="none" w:sz="0" w:space="0" w:color="auto"/>
            <w:bottom w:val="none" w:sz="0" w:space="0" w:color="auto"/>
            <w:right w:val="none" w:sz="0" w:space="0" w:color="auto"/>
          </w:divBdr>
          <w:divsChild>
            <w:div w:id="618731217">
              <w:marLeft w:val="0"/>
              <w:marRight w:val="0"/>
              <w:marTop w:val="0"/>
              <w:marBottom w:val="0"/>
              <w:divBdr>
                <w:top w:val="none" w:sz="0" w:space="0" w:color="auto"/>
                <w:left w:val="none" w:sz="0" w:space="0" w:color="auto"/>
                <w:bottom w:val="none" w:sz="0" w:space="0" w:color="auto"/>
                <w:right w:val="none" w:sz="0" w:space="0" w:color="auto"/>
              </w:divBdr>
            </w:div>
          </w:divsChild>
        </w:div>
        <w:div w:id="1977563431">
          <w:marLeft w:val="0"/>
          <w:marRight w:val="0"/>
          <w:marTop w:val="0"/>
          <w:marBottom w:val="0"/>
          <w:divBdr>
            <w:top w:val="none" w:sz="0" w:space="0" w:color="auto"/>
            <w:left w:val="none" w:sz="0" w:space="0" w:color="auto"/>
            <w:bottom w:val="none" w:sz="0" w:space="0" w:color="auto"/>
            <w:right w:val="none" w:sz="0" w:space="0" w:color="auto"/>
          </w:divBdr>
          <w:divsChild>
            <w:div w:id="380520016">
              <w:marLeft w:val="0"/>
              <w:marRight w:val="0"/>
              <w:marTop w:val="0"/>
              <w:marBottom w:val="0"/>
              <w:divBdr>
                <w:top w:val="none" w:sz="0" w:space="0" w:color="auto"/>
                <w:left w:val="none" w:sz="0" w:space="0" w:color="auto"/>
                <w:bottom w:val="none" w:sz="0" w:space="0" w:color="auto"/>
                <w:right w:val="none" w:sz="0" w:space="0" w:color="auto"/>
              </w:divBdr>
            </w:div>
          </w:divsChild>
        </w:div>
        <w:div w:id="1325351633">
          <w:marLeft w:val="0"/>
          <w:marRight w:val="0"/>
          <w:marTop w:val="0"/>
          <w:marBottom w:val="0"/>
          <w:divBdr>
            <w:top w:val="none" w:sz="0" w:space="0" w:color="auto"/>
            <w:left w:val="none" w:sz="0" w:space="0" w:color="auto"/>
            <w:bottom w:val="none" w:sz="0" w:space="0" w:color="auto"/>
            <w:right w:val="none" w:sz="0" w:space="0" w:color="auto"/>
          </w:divBdr>
          <w:divsChild>
            <w:div w:id="544607335">
              <w:marLeft w:val="0"/>
              <w:marRight w:val="0"/>
              <w:marTop w:val="0"/>
              <w:marBottom w:val="0"/>
              <w:divBdr>
                <w:top w:val="none" w:sz="0" w:space="0" w:color="auto"/>
                <w:left w:val="none" w:sz="0" w:space="0" w:color="auto"/>
                <w:bottom w:val="none" w:sz="0" w:space="0" w:color="auto"/>
                <w:right w:val="none" w:sz="0" w:space="0" w:color="auto"/>
              </w:divBdr>
            </w:div>
          </w:divsChild>
        </w:div>
        <w:div w:id="2001152120">
          <w:marLeft w:val="0"/>
          <w:marRight w:val="0"/>
          <w:marTop w:val="0"/>
          <w:marBottom w:val="0"/>
          <w:divBdr>
            <w:top w:val="none" w:sz="0" w:space="0" w:color="auto"/>
            <w:left w:val="none" w:sz="0" w:space="0" w:color="auto"/>
            <w:bottom w:val="none" w:sz="0" w:space="0" w:color="auto"/>
            <w:right w:val="none" w:sz="0" w:space="0" w:color="auto"/>
          </w:divBdr>
          <w:divsChild>
            <w:div w:id="1822962154">
              <w:marLeft w:val="0"/>
              <w:marRight w:val="0"/>
              <w:marTop w:val="0"/>
              <w:marBottom w:val="0"/>
              <w:divBdr>
                <w:top w:val="none" w:sz="0" w:space="0" w:color="auto"/>
                <w:left w:val="none" w:sz="0" w:space="0" w:color="auto"/>
                <w:bottom w:val="none" w:sz="0" w:space="0" w:color="auto"/>
                <w:right w:val="none" w:sz="0" w:space="0" w:color="auto"/>
              </w:divBdr>
            </w:div>
          </w:divsChild>
        </w:div>
        <w:div w:id="1072653278">
          <w:marLeft w:val="0"/>
          <w:marRight w:val="0"/>
          <w:marTop w:val="0"/>
          <w:marBottom w:val="0"/>
          <w:divBdr>
            <w:top w:val="none" w:sz="0" w:space="0" w:color="auto"/>
            <w:left w:val="none" w:sz="0" w:space="0" w:color="auto"/>
            <w:bottom w:val="none" w:sz="0" w:space="0" w:color="auto"/>
            <w:right w:val="none" w:sz="0" w:space="0" w:color="auto"/>
          </w:divBdr>
          <w:divsChild>
            <w:div w:id="558520995">
              <w:marLeft w:val="0"/>
              <w:marRight w:val="0"/>
              <w:marTop w:val="0"/>
              <w:marBottom w:val="0"/>
              <w:divBdr>
                <w:top w:val="none" w:sz="0" w:space="0" w:color="auto"/>
                <w:left w:val="none" w:sz="0" w:space="0" w:color="auto"/>
                <w:bottom w:val="none" w:sz="0" w:space="0" w:color="auto"/>
                <w:right w:val="none" w:sz="0" w:space="0" w:color="auto"/>
              </w:divBdr>
            </w:div>
          </w:divsChild>
        </w:div>
        <w:div w:id="1618175353">
          <w:marLeft w:val="0"/>
          <w:marRight w:val="0"/>
          <w:marTop w:val="0"/>
          <w:marBottom w:val="0"/>
          <w:divBdr>
            <w:top w:val="none" w:sz="0" w:space="0" w:color="auto"/>
            <w:left w:val="none" w:sz="0" w:space="0" w:color="auto"/>
            <w:bottom w:val="none" w:sz="0" w:space="0" w:color="auto"/>
            <w:right w:val="none" w:sz="0" w:space="0" w:color="auto"/>
          </w:divBdr>
          <w:divsChild>
            <w:div w:id="1453984764">
              <w:marLeft w:val="0"/>
              <w:marRight w:val="0"/>
              <w:marTop w:val="0"/>
              <w:marBottom w:val="0"/>
              <w:divBdr>
                <w:top w:val="none" w:sz="0" w:space="0" w:color="auto"/>
                <w:left w:val="none" w:sz="0" w:space="0" w:color="auto"/>
                <w:bottom w:val="none" w:sz="0" w:space="0" w:color="auto"/>
                <w:right w:val="none" w:sz="0" w:space="0" w:color="auto"/>
              </w:divBdr>
            </w:div>
          </w:divsChild>
        </w:div>
        <w:div w:id="714041974">
          <w:marLeft w:val="0"/>
          <w:marRight w:val="0"/>
          <w:marTop w:val="0"/>
          <w:marBottom w:val="0"/>
          <w:divBdr>
            <w:top w:val="none" w:sz="0" w:space="0" w:color="auto"/>
            <w:left w:val="none" w:sz="0" w:space="0" w:color="auto"/>
            <w:bottom w:val="none" w:sz="0" w:space="0" w:color="auto"/>
            <w:right w:val="none" w:sz="0" w:space="0" w:color="auto"/>
          </w:divBdr>
          <w:divsChild>
            <w:div w:id="204997239">
              <w:marLeft w:val="0"/>
              <w:marRight w:val="0"/>
              <w:marTop w:val="0"/>
              <w:marBottom w:val="0"/>
              <w:divBdr>
                <w:top w:val="none" w:sz="0" w:space="0" w:color="auto"/>
                <w:left w:val="none" w:sz="0" w:space="0" w:color="auto"/>
                <w:bottom w:val="none" w:sz="0" w:space="0" w:color="auto"/>
                <w:right w:val="none" w:sz="0" w:space="0" w:color="auto"/>
              </w:divBdr>
            </w:div>
          </w:divsChild>
        </w:div>
        <w:div w:id="532815957">
          <w:marLeft w:val="0"/>
          <w:marRight w:val="0"/>
          <w:marTop w:val="0"/>
          <w:marBottom w:val="0"/>
          <w:divBdr>
            <w:top w:val="none" w:sz="0" w:space="0" w:color="auto"/>
            <w:left w:val="none" w:sz="0" w:space="0" w:color="auto"/>
            <w:bottom w:val="none" w:sz="0" w:space="0" w:color="auto"/>
            <w:right w:val="none" w:sz="0" w:space="0" w:color="auto"/>
          </w:divBdr>
          <w:divsChild>
            <w:div w:id="1532184815">
              <w:marLeft w:val="0"/>
              <w:marRight w:val="0"/>
              <w:marTop w:val="0"/>
              <w:marBottom w:val="0"/>
              <w:divBdr>
                <w:top w:val="none" w:sz="0" w:space="0" w:color="auto"/>
                <w:left w:val="none" w:sz="0" w:space="0" w:color="auto"/>
                <w:bottom w:val="none" w:sz="0" w:space="0" w:color="auto"/>
                <w:right w:val="none" w:sz="0" w:space="0" w:color="auto"/>
              </w:divBdr>
            </w:div>
          </w:divsChild>
        </w:div>
        <w:div w:id="1083380030">
          <w:marLeft w:val="0"/>
          <w:marRight w:val="0"/>
          <w:marTop w:val="0"/>
          <w:marBottom w:val="0"/>
          <w:divBdr>
            <w:top w:val="none" w:sz="0" w:space="0" w:color="auto"/>
            <w:left w:val="none" w:sz="0" w:space="0" w:color="auto"/>
            <w:bottom w:val="none" w:sz="0" w:space="0" w:color="auto"/>
            <w:right w:val="none" w:sz="0" w:space="0" w:color="auto"/>
          </w:divBdr>
          <w:divsChild>
            <w:div w:id="1921520029">
              <w:marLeft w:val="0"/>
              <w:marRight w:val="0"/>
              <w:marTop w:val="0"/>
              <w:marBottom w:val="0"/>
              <w:divBdr>
                <w:top w:val="none" w:sz="0" w:space="0" w:color="auto"/>
                <w:left w:val="none" w:sz="0" w:space="0" w:color="auto"/>
                <w:bottom w:val="none" w:sz="0" w:space="0" w:color="auto"/>
                <w:right w:val="none" w:sz="0" w:space="0" w:color="auto"/>
              </w:divBdr>
            </w:div>
          </w:divsChild>
        </w:div>
        <w:div w:id="29577669">
          <w:marLeft w:val="0"/>
          <w:marRight w:val="0"/>
          <w:marTop w:val="0"/>
          <w:marBottom w:val="0"/>
          <w:divBdr>
            <w:top w:val="none" w:sz="0" w:space="0" w:color="auto"/>
            <w:left w:val="none" w:sz="0" w:space="0" w:color="auto"/>
            <w:bottom w:val="none" w:sz="0" w:space="0" w:color="auto"/>
            <w:right w:val="none" w:sz="0" w:space="0" w:color="auto"/>
          </w:divBdr>
          <w:divsChild>
            <w:div w:id="202449472">
              <w:marLeft w:val="0"/>
              <w:marRight w:val="0"/>
              <w:marTop w:val="0"/>
              <w:marBottom w:val="0"/>
              <w:divBdr>
                <w:top w:val="none" w:sz="0" w:space="0" w:color="auto"/>
                <w:left w:val="none" w:sz="0" w:space="0" w:color="auto"/>
                <w:bottom w:val="none" w:sz="0" w:space="0" w:color="auto"/>
                <w:right w:val="none" w:sz="0" w:space="0" w:color="auto"/>
              </w:divBdr>
            </w:div>
          </w:divsChild>
        </w:div>
        <w:div w:id="625551502">
          <w:marLeft w:val="0"/>
          <w:marRight w:val="0"/>
          <w:marTop w:val="0"/>
          <w:marBottom w:val="0"/>
          <w:divBdr>
            <w:top w:val="none" w:sz="0" w:space="0" w:color="auto"/>
            <w:left w:val="none" w:sz="0" w:space="0" w:color="auto"/>
            <w:bottom w:val="none" w:sz="0" w:space="0" w:color="auto"/>
            <w:right w:val="none" w:sz="0" w:space="0" w:color="auto"/>
          </w:divBdr>
          <w:divsChild>
            <w:div w:id="6267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4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WEEKLY ACTIVITY REPORT</vt:lpstr>
    </vt:vector>
  </TitlesOfParts>
  <Company>St. Ambrose University</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ACTIVITY REPORT</dc:title>
  <dc:creator>Lindsay Laurent</dc:creator>
  <cp:lastModifiedBy>Tyreece Morgan</cp:lastModifiedBy>
  <cp:revision>2</cp:revision>
  <cp:lastPrinted>2012-04-10T16:25:00Z</cp:lastPrinted>
  <dcterms:created xsi:type="dcterms:W3CDTF">2022-06-21T03:01:00Z</dcterms:created>
  <dcterms:modified xsi:type="dcterms:W3CDTF">2022-06-21T03:01:00Z</dcterms:modified>
</cp:coreProperties>
</file>