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A52B" w14:textId="73AAE70B" w:rsidR="00231051" w:rsidRDefault="001F7EDE" w:rsidP="00863490">
      <w:pPr>
        <w:rPr>
          <w:rFonts w:ascii="Arial Narrow" w:hAnsi="Arial Narrow"/>
          <w:b/>
          <w:sz w:val="44"/>
          <w:szCs w:val="44"/>
        </w:rPr>
      </w:pPr>
      <w:r w:rsidRPr="00863490">
        <w:rPr>
          <w:rFonts w:ascii="Arial Narrow" w:hAnsi="Arial Narrow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E20214" wp14:editId="3614BAEB">
                <wp:simplePos x="0" y="0"/>
                <wp:positionH relativeFrom="column">
                  <wp:posOffset>5819775</wp:posOffset>
                </wp:positionH>
                <wp:positionV relativeFrom="paragraph">
                  <wp:posOffset>0</wp:posOffset>
                </wp:positionV>
                <wp:extent cx="3261360" cy="790575"/>
                <wp:effectExtent l="0" t="0" r="0" b="9525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261360" cy="790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C32E7" w14:textId="50AC539B" w:rsidR="00863490" w:rsidRPr="001F7EDE" w:rsidRDefault="0086349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7ED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Contact Vendor If Outside Normal Ranges:</w:t>
                            </w:r>
                          </w:p>
                          <w:p w14:paraId="5C43B5C4" w14:textId="77777777" w:rsidR="00863490" w:rsidRDefault="0086349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  <w:p w14:paraId="1A0C4A06" w14:textId="1D0399B9" w:rsidR="00863490" w:rsidRPr="001F7EDE" w:rsidRDefault="00863490" w:rsidP="0086349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7ED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pH Normal Range                      7.2 – 7.6 ppm</w:t>
                            </w:r>
                          </w:p>
                          <w:p w14:paraId="08FA43A4" w14:textId="0314B4D9" w:rsidR="00863490" w:rsidRPr="001F7EDE" w:rsidRDefault="0086349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7EDE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0"/>
                                <w:szCs w:val="20"/>
                              </w:rPr>
                              <w:t>Free Chlorine Normal Range   2.0 – 8.0 ppm</w:t>
                            </w:r>
                          </w:p>
                          <w:p w14:paraId="73305ED7" w14:textId="77777777" w:rsidR="00863490" w:rsidRDefault="0086349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20214" id="Rectangle 199" o:spid="_x0000_s1026" style="position:absolute;margin-left:458.25pt;margin-top:0;width:256.8pt;height:62.25pt;rotation:180;flip:y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" fillcolor="#4f81bd [3204]" stroked="f" strokeweight="2pt">
                <v:textbox>
                  <w:txbxContent>
                    <w:p w14:paraId="445C32E7" w14:textId="50AC539B" w:rsidR="00863490" w:rsidRPr="001F7EDE" w:rsidRDefault="0086349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7ED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Contact Vendor If Outside Normal Ranges:</w:t>
                      </w:r>
                    </w:p>
                    <w:p w14:paraId="5C43B5C4" w14:textId="77777777" w:rsidR="00863490" w:rsidRDefault="0086349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8"/>
                        </w:rPr>
                      </w:pPr>
                    </w:p>
                    <w:p w14:paraId="1A0C4A06" w14:textId="1D0399B9" w:rsidR="00863490" w:rsidRPr="001F7EDE" w:rsidRDefault="00863490" w:rsidP="0086349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7ED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pH Normal Range                      7.2 – 7.6 ppm</w:t>
                      </w:r>
                    </w:p>
                    <w:p w14:paraId="08FA43A4" w14:textId="0314B4D9" w:rsidR="00863490" w:rsidRPr="001F7EDE" w:rsidRDefault="0086349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7EDE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0"/>
                          <w:szCs w:val="20"/>
                        </w:rPr>
                        <w:t>Free Chlorine Normal Range   2.0 – 8.0 ppm</w:t>
                      </w:r>
                    </w:p>
                    <w:p w14:paraId="73305ED7" w14:textId="77777777" w:rsidR="00863490" w:rsidRDefault="0086349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63490">
        <w:rPr>
          <w:rFonts w:ascii="Arial Narrow" w:hAnsi="Arial Narrow"/>
          <w:b/>
          <w:noProof/>
          <w:sz w:val="44"/>
          <w:szCs w:val="44"/>
        </w:rPr>
        <w:drawing>
          <wp:inline distT="0" distB="0" distL="0" distR="0" wp14:anchorId="3037D3A8" wp14:editId="1D69D486">
            <wp:extent cx="352425" cy="352425"/>
            <wp:effectExtent l="0" t="0" r="0" b="0"/>
            <wp:docPr id="4" name="Graphic 4" descr="Checkbox Check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box Checked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6" cy="35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490" w:rsidRPr="00863490">
        <w:rPr>
          <w:rFonts w:ascii="Arial Narrow" w:hAnsi="Arial Narrow"/>
          <w:b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 wp14:anchorId="27AB0935" wp14:editId="65783662">
            <wp:simplePos x="0" y="0"/>
            <wp:positionH relativeFrom="margin">
              <wp:posOffset>2876550</wp:posOffset>
            </wp:positionH>
            <wp:positionV relativeFrom="margin">
              <wp:posOffset>-377825</wp:posOffset>
            </wp:positionV>
            <wp:extent cx="2524760" cy="111125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A31">
        <w:rPr>
          <w:rFonts w:ascii="Arial Narrow" w:hAnsi="Arial Narrow"/>
          <w:b/>
          <w:sz w:val="44"/>
          <w:szCs w:val="44"/>
        </w:rPr>
        <w:t>HOT TUB</w:t>
      </w:r>
    </w:p>
    <w:p w14:paraId="0714B618" w14:textId="5A160659" w:rsidR="00863490" w:rsidRDefault="00863490" w:rsidP="00863490">
      <w:pPr>
        <w:rPr>
          <w:rFonts w:ascii="Arial Narrow" w:hAnsi="Arial Narrow"/>
          <w:b/>
          <w:sz w:val="44"/>
          <w:szCs w:val="44"/>
        </w:rPr>
      </w:pPr>
    </w:p>
    <w:p w14:paraId="7083EE1B" w14:textId="000AE722" w:rsidR="006D01F0" w:rsidRDefault="006D01F0" w:rsidP="00863490"/>
    <w:tbl>
      <w:tblPr>
        <w:tblStyle w:val="TableGrid"/>
        <w:tblW w:w="5234" w:type="pct"/>
        <w:tblInd w:w="-342" w:type="dxa"/>
        <w:tblLook w:val="04A0" w:firstRow="1" w:lastRow="0" w:firstColumn="1" w:lastColumn="0" w:noHBand="0" w:noVBand="1"/>
      </w:tblPr>
      <w:tblGrid>
        <w:gridCol w:w="1454"/>
        <w:gridCol w:w="1177"/>
        <w:gridCol w:w="1588"/>
        <w:gridCol w:w="1588"/>
        <w:gridCol w:w="907"/>
        <w:gridCol w:w="1154"/>
        <w:gridCol w:w="1621"/>
        <w:gridCol w:w="1371"/>
        <w:gridCol w:w="1283"/>
        <w:gridCol w:w="883"/>
        <w:gridCol w:w="2037"/>
      </w:tblGrid>
      <w:tr w:rsidR="006D01F0" w14:paraId="73565439" w14:textId="77777777" w:rsidTr="00801796">
        <w:tc>
          <w:tcPr>
            <w:tcW w:w="483" w:type="pct"/>
            <w:tcBorders>
              <w:bottom w:val="single" w:sz="4" w:space="0" w:color="auto"/>
            </w:tcBorders>
          </w:tcPr>
          <w:p w14:paraId="10526D55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Date</w:t>
            </w: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14:paraId="45392288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Time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3BEE8E47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Free Chlorine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49D50F96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Total Chlorine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0DC3C683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pH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AA33AFA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Flow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14:paraId="531A42D0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Pressure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14:paraId="31821608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Bather Load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6693FD08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Clarity 1-10</w:t>
            </w: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565F0AB9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Temp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172B4DDA" w14:textId="77777777" w:rsidR="006D01F0" w:rsidRPr="006D01F0" w:rsidRDefault="006D01F0" w:rsidP="006D01F0">
            <w:pPr>
              <w:jc w:val="center"/>
              <w:rPr>
                <w:rFonts w:ascii="Arial Narrow" w:hAnsi="Arial Narrow"/>
              </w:rPr>
            </w:pPr>
            <w:r w:rsidRPr="006D01F0">
              <w:rPr>
                <w:rFonts w:ascii="Arial Narrow" w:hAnsi="Arial Narrow"/>
              </w:rPr>
              <w:t>Notes</w:t>
            </w:r>
          </w:p>
        </w:tc>
      </w:tr>
      <w:tr w:rsidR="00801796" w14:paraId="27B96FFF" w14:textId="77777777" w:rsidTr="00801796">
        <w:tc>
          <w:tcPr>
            <w:tcW w:w="483" w:type="pct"/>
            <w:shd w:val="clear" w:color="auto" w:fill="66FFFF"/>
          </w:tcPr>
          <w:p w14:paraId="51E9F91B" w14:textId="77777777" w:rsidR="006D01F0" w:rsidRDefault="006D01F0"/>
        </w:tc>
        <w:tc>
          <w:tcPr>
            <w:tcW w:w="391" w:type="pct"/>
            <w:shd w:val="clear" w:color="auto" w:fill="66FFFF"/>
          </w:tcPr>
          <w:p w14:paraId="180657F4" w14:textId="77777777" w:rsidR="006D01F0" w:rsidRDefault="006D01F0"/>
        </w:tc>
        <w:tc>
          <w:tcPr>
            <w:tcW w:w="527" w:type="pct"/>
            <w:shd w:val="clear" w:color="auto" w:fill="66FFFF"/>
          </w:tcPr>
          <w:p w14:paraId="4668E8A2" w14:textId="77777777" w:rsidR="006D01F0" w:rsidRDefault="006D01F0"/>
        </w:tc>
        <w:tc>
          <w:tcPr>
            <w:tcW w:w="527" w:type="pct"/>
            <w:shd w:val="clear" w:color="auto" w:fill="66FFFF"/>
          </w:tcPr>
          <w:p w14:paraId="41B16325" w14:textId="77777777" w:rsidR="006D01F0" w:rsidRDefault="006D01F0"/>
        </w:tc>
        <w:tc>
          <w:tcPr>
            <w:tcW w:w="301" w:type="pct"/>
            <w:shd w:val="clear" w:color="auto" w:fill="66FFFF"/>
          </w:tcPr>
          <w:p w14:paraId="4D35698B" w14:textId="77777777" w:rsidR="006D01F0" w:rsidRDefault="006D01F0"/>
        </w:tc>
        <w:tc>
          <w:tcPr>
            <w:tcW w:w="383" w:type="pct"/>
            <w:shd w:val="clear" w:color="auto" w:fill="66FFFF"/>
          </w:tcPr>
          <w:p w14:paraId="151ED0F1" w14:textId="77777777" w:rsidR="006D01F0" w:rsidRDefault="006D01F0"/>
        </w:tc>
        <w:tc>
          <w:tcPr>
            <w:tcW w:w="538" w:type="pct"/>
            <w:shd w:val="clear" w:color="auto" w:fill="66FFFF"/>
          </w:tcPr>
          <w:p w14:paraId="5A42600D" w14:textId="77777777" w:rsidR="006D01F0" w:rsidRDefault="006D01F0"/>
        </w:tc>
        <w:tc>
          <w:tcPr>
            <w:tcW w:w="455" w:type="pct"/>
            <w:shd w:val="clear" w:color="auto" w:fill="66FFFF"/>
          </w:tcPr>
          <w:p w14:paraId="3F6BBCE5" w14:textId="77777777" w:rsidR="006D01F0" w:rsidRDefault="006D01F0"/>
        </w:tc>
        <w:tc>
          <w:tcPr>
            <w:tcW w:w="426" w:type="pct"/>
            <w:shd w:val="clear" w:color="auto" w:fill="66FFFF"/>
          </w:tcPr>
          <w:p w14:paraId="233A85CB" w14:textId="77777777" w:rsidR="006D01F0" w:rsidRDefault="006D01F0"/>
        </w:tc>
        <w:tc>
          <w:tcPr>
            <w:tcW w:w="293" w:type="pct"/>
            <w:shd w:val="clear" w:color="auto" w:fill="66FFFF"/>
          </w:tcPr>
          <w:p w14:paraId="172B861B" w14:textId="77777777" w:rsidR="006D01F0" w:rsidRDefault="006D01F0"/>
        </w:tc>
        <w:tc>
          <w:tcPr>
            <w:tcW w:w="676" w:type="pct"/>
            <w:shd w:val="clear" w:color="auto" w:fill="66FFFF"/>
          </w:tcPr>
          <w:p w14:paraId="7BC4669D" w14:textId="77777777" w:rsidR="006D01F0" w:rsidRDefault="006D01F0"/>
          <w:p w14:paraId="38A186B4" w14:textId="77777777" w:rsidR="006D01F0" w:rsidRDefault="006D01F0"/>
        </w:tc>
      </w:tr>
      <w:tr w:rsidR="00801796" w14:paraId="7E531581" w14:textId="77777777" w:rsidTr="00801796">
        <w:tc>
          <w:tcPr>
            <w:tcW w:w="483" w:type="pct"/>
          </w:tcPr>
          <w:p w14:paraId="100A63DB" w14:textId="77777777" w:rsidR="006D01F0" w:rsidRDefault="006D01F0"/>
        </w:tc>
        <w:tc>
          <w:tcPr>
            <w:tcW w:w="391" w:type="pct"/>
          </w:tcPr>
          <w:p w14:paraId="79A57058" w14:textId="77777777" w:rsidR="006D01F0" w:rsidRDefault="006D01F0"/>
        </w:tc>
        <w:tc>
          <w:tcPr>
            <w:tcW w:w="527" w:type="pct"/>
          </w:tcPr>
          <w:p w14:paraId="5AD3CB1D" w14:textId="77777777" w:rsidR="006D01F0" w:rsidRDefault="006D01F0"/>
        </w:tc>
        <w:tc>
          <w:tcPr>
            <w:tcW w:w="527" w:type="pct"/>
          </w:tcPr>
          <w:p w14:paraId="0A240E26" w14:textId="77777777" w:rsidR="006D01F0" w:rsidRDefault="006D01F0"/>
        </w:tc>
        <w:tc>
          <w:tcPr>
            <w:tcW w:w="301" w:type="pct"/>
          </w:tcPr>
          <w:p w14:paraId="243F8FE3" w14:textId="77777777" w:rsidR="006D01F0" w:rsidRDefault="006D01F0"/>
        </w:tc>
        <w:tc>
          <w:tcPr>
            <w:tcW w:w="383" w:type="pct"/>
          </w:tcPr>
          <w:p w14:paraId="357FC744" w14:textId="77777777" w:rsidR="006D01F0" w:rsidRDefault="006D01F0"/>
        </w:tc>
        <w:tc>
          <w:tcPr>
            <w:tcW w:w="538" w:type="pct"/>
          </w:tcPr>
          <w:p w14:paraId="020C4057" w14:textId="77777777" w:rsidR="006D01F0" w:rsidRDefault="006D01F0"/>
        </w:tc>
        <w:tc>
          <w:tcPr>
            <w:tcW w:w="455" w:type="pct"/>
          </w:tcPr>
          <w:p w14:paraId="2B0D0BC5" w14:textId="77777777" w:rsidR="006D01F0" w:rsidRDefault="006D01F0"/>
        </w:tc>
        <w:tc>
          <w:tcPr>
            <w:tcW w:w="426" w:type="pct"/>
          </w:tcPr>
          <w:p w14:paraId="2E8946F5" w14:textId="77777777" w:rsidR="006D01F0" w:rsidRDefault="006D01F0"/>
        </w:tc>
        <w:tc>
          <w:tcPr>
            <w:tcW w:w="293" w:type="pct"/>
          </w:tcPr>
          <w:p w14:paraId="6373ECEF" w14:textId="77777777" w:rsidR="006D01F0" w:rsidRDefault="006D01F0"/>
        </w:tc>
        <w:tc>
          <w:tcPr>
            <w:tcW w:w="676" w:type="pct"/>
          </w:tcPr>
          <w:p w14:paraId="7155750C" w14:textId="77777777" w:rsidR="006D01F0" w:rsidRDefault="006D01F0"/>
          <w:p w14:paraId="76784099" w14:textId="77777777" w:rsidR="006D01F0" w:rsidRDefault="006D01F0"/>
        </w:tc>
      </w:tr>
      <w:tr w:rsidR="006D01F0" w14:paraId="5D31651C" w14:textId="77777777" w:rsidTr="00801796">
        <w:tc>
          <w:tcPr>
            <w:tcW w:w="483" w:type="pct"/>
            <w:shd w:val="clear" w:color="auto" w:fill="66FFFF"/>
          </w:tcPr>
          <w:p w14:paraId="546CF3AB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72CCC00F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33F0F098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3D4AB57C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76212DB6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71E38CE2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41A0BE5A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4EB34D19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4FA1A015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068723F8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097B8882" w14:textId="77777777" w:rsidR="006D01F0" w:rsidRDefault="006D01F0" w:rsidP="00AA6A62"/>
          <w:p w14:paraId="6330AB88" w14:textId="77777777" w:rsidR="006D01F0" w:rsidRDefault="006D01F0" w:rsidP="00AA6A62"/>
        </w:tc>
      </w:tr>
      <w:tr w:rsidR="00801796" w14:paraId="448F3492" w14:textId="77777777" w:rsidTr="00801796">
        <w:tc>
          <w:tcPr>
            <w:tcW w:w="483" w:type="pct"/>
          </w:tcPr>
          <w:p w14:paraId="4B00C1CE" w14:textId="77777777" w:rsidR="006D01F0" w:rsidRDefault="006D01F0"/>
        </w:tc>
        <w:tc>
          <w:tcPr>
            <w:tcW w:w="391" w:type="pct"/>
          </w:tcPr>
          <w:p w14:paraId="7717E57B" w14:textId="77777777" w:rsidR="006D01F0" w:rsidRDefault="006D01F0"/>
        </w:tc>
        <w:tc>
          <w:tcPr>
            <w:tcW w:w="527" w:type="pct"/>
          </w:tcPr>
          <w:p w14:paraId="6ACBA43B" w14:textId="77777777" w:rsidR="006D01F0" w:rsidRDefault="006D01F0"/>
        </w:tc>
        <w:tc>
          <w:tcPr>
            <w:tcW w:w="527" w:type="pct"/>
          </w:tcPr>
          <w:p w14:paraId="216851B7" w14:textId="77777777" w:rsidR="006D01F0" w:rsidRDefault="006D01F0"/>
        </w:tc>
        <w:tc>
          <w:tcPr>
            <w:tcW w:w="301" w:type="pct"/>
          </w:tcPr>
          <w:p w14:paraId="3A138AB6" w14:textId="77777777" w:rsidR="006D01F0" w:rsidRDefault="006D01F0"/>
        </w:tc>
        <w:tc>
          <w:tcPr>
            <w:tcW w:w="383" w:type="pct"/>
          </w:tcPr>
          <w:p w14:paraId="1ABD288F" w14:textId="77777777" w:rsidR="006D01F0" w:rsidRDefault="006D01F0"/>
        </w:tc>
        <w:tc>
          <w:tcPr>
            <w:tcW w:w="538" w:type="pct"/>
          </w:tcPr>
          <w:p w14:paraId="65C9B184" w14:textId="77777777" w:rsidR="006D01F0" w:rsidRDefault="006D01F0"/>
        </w:tc>
        <w:tc>
          <w:tcPr>
            <w:tcW w:w="455" w:type="pct"/>
          </w:tcPr>
          <w:p w14:paraId="05ABFE4E" w14:textId="77777777" w:rsidR="006D01F0" w:rsidRDefault="006D01F0"/>
        </w:tc>
        <w:tc>
          <w:tcPr>
            <w:tcW w:w="426" w:type="pct"/>
          </w:tcPr>
          <w:p w14:paraId="3247B8A6" w14:textId="77777777" w:rsidR="006D01F0" w:rsidRDefault="006D01F0"/>
        </w:tc>
        <w:tc>
          <w:tcPr>
            <w:tcW w:w="293" w:type="pct"/>
          </w:tcPr>
          <w:p w14:paraId="048388A2" w14:textId="77777777" w:rsidR="006D01F0" w:rsidRDefault="006D01F0"/>
        </w:tc>
        <w:tc>
          <w:tcPr>
            <w:tcW w:w="676" w:type="pct"/>
          </w:tcPr>
          <w:p w14:paraId="451D578A" w14:textId="77777777" w:rsidR="006D01F0" w:rsidRDefault="006D01F0"/>
          <w:p w14:paraId="11B414D0" w14:textId="77777777" w:rsidR="006D01F0" w:rsidRDefault="006D01F0"/>
        </w:tc>
      </w:tr>
      <w:tr w:rsidR="006D01F0" w14:paraId="6F2FE234" w14:textId="77777777" w:rsidTr="00801796">
        <w:tc>
          <w:tcPr>
            <w:tcW w:w="483" w:type="pct"/>
            <w:shd w:val="clear" w:color="auto" w:fill="66FFFF"/>
          </w:tcPr>
          <w:p w14:paraId="44E0AA0B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79E83C23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5D580A3E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158DCC5C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7BE5A51C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33FC0C26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676AD3B6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0848D905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6DBA3781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1BF053E4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6DCF0766" w14:textId="77777777" w:rsidR="006D01F0" w:rsidRDefault="006D01F0" w:rsidP="00AA6A62"/>
          <w:p w14:paraId="3A5BCF63" w14:textId="77777777" w:rsidR="006D01F0" w:rsidRDefault="006D01F0" w:rsidP="00AA6A62"/>
        </w:tc>
      </w:tr>
      <w:tr w:rsidR="00801796" w14:paraId="486D7EAB" w14:textId="77777777" w:rsidTr="00801796">
        <w:tc>
          <w:tcPr>
            <w:tcW w:w="483" w:type="pct"/>
          </w:tcPr>
          <w:p w14:paraId="1B05CB8C" w14:textId="77777777" w:rsidR="006D01F0" w:rsidRDefault="006D01F0"/>
        </w:tc>
        <w:tc>
          <w:tcPr>
            <w:tcW w:w="391" w:type="pct"/>
          </w:tcPr>
          <w:p w14:paraId="485E67A4" w14:textId="77777777" w:rsidR="006D01F0" w:rsidRDefault="006D01F0"/>
        </w:tc>
        <w:tc>
          <w:tcPr>
            <w:tcW w:w="527" w:type="pct"/>
          </w:tcPr>
          <w:p w14:paraId="68BAD7BE" w14:textId="77777777" w:rsidR="006D01F0" w:rsidRDefault="006D01F0"/>
        </w:tc>
        <w:tc>
          <w:tcPr>
            <w:tcW w:w="527" w:type="pct"/>
          </w:tcPr>
          <w:p w14:paraId="62F373B4" w14:textId="77777777" w:rsidR="006D01F0" w:rsidRDefault="006D01F0"/>
        </w:tc>
        <w:tc>
          <w:tcPr>
            <w:tcW w:w="301" w:type="pct"/>
          </w:tcPr>
          <w:p w14:paraId="30AABEDF" w14:textId="77777777" w:rsidR="006D01F0" w:rsidRDefault="006D01F0"/>
        </w:tc>
        <w:tc>
          <w:tcPr>
            <w:tcW w:w="383" w:type="pct"/>
          </w:tcPr>
          <w:p w14:paraId="21693BDE" w14:textId="77777777" w:rsidR="006D01F0" w:rsidRDefault="006D01F0"/>
        </w:tc>
        <w:tc>
          <w:tcPr>
            <w:tcW w:w="538" w:type="pct"/>
          </w:tcPr>
          <w:p w14:paraId="5D2A78BB" w14:textId="77777777" w:rsidR="006D01F0" w:rsidRDefault="006D01F0"/>
        </w:tc>
        <w:tc>
          <w:tcPr>
            <w:tcW w:w="455" w:type="pct"/>
          </w:tcPr>
          <w:p w14:paraId="416689E8" w14:textId="77777777" w:rsidR="006D01F0" w:rsidRDefault="006D01F0"/>
        </w:tc>
        <w:tc>
          <w:tcPr>
            <w:tcW w:w="426" w:type="pct"/>
          </w:tcPr>
          <w:p w14:paraId="15C5594F" w14:textId="77777777" w:rsidR="006D01F0" w:rsidRDefault="006D01F0"/>
        </w:tc>
        <w:tc>
          <w:tcPr>
            <w:tcW w:w="293" w:type="pct"/>
          </w:tcPr>
          <w:p w14:paraId="4EFFDEE0" w14:textId="77777777" w:rsidR="006D01F0" w:rsidRDefault="006D01F0"/>
        </w:tc>
        <w:tc>
          <w:tcPr>
            <w:tcW w:w="676" w:type="pct"/>
          </w:tcPr>
          <w:p w14:paraId="49161389" w14:textId="77777777" w:rsidR="006D01F0" w:rsidRDefault="006D01F0"/>
          <w:p w14:paraId="6EF858A4" w14:textId="77777777" w:rsidR="006D01F0" w:rsidRDefault="006D01F0"/>
        </w:tc>
      </w:tr>
      <w:tr w:rsidR="006D01F0" w14:paraId="7FEAB035" w14:textId="77777777" w:rsidTr="00801796">
        <w:tc>
          <w:tcPr>
            <w:tcW w:w="483" w:type="pct"/>
            <w:shd w:val="clear" w:color="auto" w:fill="66FFFF"/>
          </w:tcPr>
          <w:p w14:paraId="2BA13FF6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641F920A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2A326306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6A0DAB67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29758089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1BD0D3C0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35582745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11E75697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72F18E22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37E69FCB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258D08E3" w14:textId="77777777" w:rsidR="006D01F0" w:rsidRDefault="006D01F0" w:rsidP="00AA6A62"/>
          <w:p w14:paraId="2E9AB3A6" w14:textId="77777777" w:rsidR="006D01F0" w:rsidRDefault="006D01F0" w:rsidP="00AA6A62"/>
        </w:tc>
      </w:tr>
      <w:tr w:rsidR="00801796" w14:paraId="6973E321" w14:textId="77777777" w:rsidTr="00801796">
        <w:tc>
          <w:tcPr>
            <w:tcW w:w="483" w:type="pct"/>
          </w:tcPr>
          <w:p w14:paraId="6976D757" w14:textId="77777777" w:rsidR="006D01F0" w:rsidRDefault="006D01F0"/>
        </w:tc>
        <w:tc>
          <w:tcPr>
            <w:tcW w:w="391" w:type="pct"/>
          </w:tcPr>
          <w:p w14:paraId="0F3008A3" w14:textId="77777777" w:rsidR="006D01F0" w:rsidRDefault="006D01F0"/>
        </w:tc>
        <w:tc>
          <w:tcPr>
            <w:tcW w:w="527" w:type="pct"/>
          </w:tcPr>
          <w:p w14:paraId="40C81B7F" w14:textId="77777777" w:rsidR="006D01F0" w:rsidRDefault="006D01F0"/>
        </w:tc>
        <w:tc>
          <w:tcPr>
            <w:tcW w:w="527" w:type="pct"/>
          </w:tcPr>
          <w:p w14:paraId="57D3BF83" w14:textId="77777777" w:rsidR="006D01F0" w:rsidRDefault="006D01F0"/>
        </w:tc>
        <w:tc>
          <w:tcPr>
            <w:tcW w:w="301" w:type="pct"/>
          </w:tcPr>
          <w:p w14:paraId="7166DF66" w14:textId="77777777" w:rsidR="006D01F0" w:rsidRDefault="006D01F0"/>
        </w:tc>
        <w:tc>
          <w:tcPr>
            <w:tcW w:w="383" w:type="pct"/>
          </w:tcPr>
          <w:p w14:paraId="129551F4" w14:textId="77777777" w:rsidR="006D01F0" w:rsidRDefault="006D01F0"/>
        </w:tc>
        <w:tc>
          <w:tcPr>
            <w:tcW w:w="538" w:type="pct"/>
          </w:tcPr>
          <w:p w14:paraId="0575C7E6" w14:textId="77777777" w:rsidR="006D01F0" w:rsidRDefault="006D01F0"/>
        </w:tc>
        <w:tc>
          <w:tcPr>
            <w:tcW w:w="455" w:type="pct"/>
          </w:tcPr>
          <w:p w14:paraId="12827642" w14:textId="77777777" w:rsidR="006D01F0" w:rsidRDefault="006D01F0"/>
        </w:tc>
        <w:tc>
          <w:tcPr>
            <w:tcW w:w="426" w:type="pct"/>
          </w:tcPr>
          <w:p w14:paraId="31FF8231" w14:textId="77777777" w:rsidR="006D01F0" w:rsidRDefault="006D01F0"/>
        </w:tc>
        <w:tc>
          <w:tcPr>
            <w:tcW w:w="293" w:type="pct"/>
          </w:tcPr>
          <w:p w14:paraId="32325ED4" w14:textId="77777777" w:rsidR="006D01F0" w:rsidRDefault="006D01F0"/>
        </w:tc>
        <w:tc>
          <w:tcPr>
            <w:tcW w:w="676" w:type="pct"/>
          </w:tcPr>
          <w:p w14:paraId="516CBA5D" w14:textId="77777777" w:rsidR="006D01F0" w:rsidRDefault="006D01F0"/>
          <w:p w14:paraId="53366956" w14:textId="77777777" w:rsidR="006D01F0" w:rsidRDefault="006D01F0"/>
        </w:tc>
      </w:tr>
      <w:tr w:rsidR="006D01F0" w14:paraId="17E9684E" w14:textId="77777777" w:rsidTr="00801796">
        <w:tc>
          <w:tcPr>
            <w:tcW w:w="483" w:type="pct"/>
            <w:shd w:val="clear" w:color="auto" w:fill="66FFFF"/>
          </w:tcPr>
          <w:p w14:paraId="1DDD4F7E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4E3F5AD5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6F8C70D9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79D21C01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0C895737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0BE38E68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33DAF2D0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71A1F6E4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6D898728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5012ECF6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011974B5" w14:textId="77777777" w:rsidR="006D01F0" w:rsidRDefault="006D01F0" w:rsidP="00AA6A62"/>
          <w:p w14:paraId="489F0757" w14:textId="77777777" w:rsidR="006D01F0" w:rsidRDefault="006D01F0" w:rsidP="00AA6A62"/>
        </w:tc>
      </w:tr>
      <w:tr w:rsidR="00801796" w14:paraId="642BF323" w14:textId="77777777" w:rsidTr="00801796">
        <w:tc>
          <w:tcPr>
            <w:tcW w:w="483" w:type="pct"/>
          </w:tcPr>
          <w:p w14:paraId="70533327" w14:textId="77777777" w:rsidR="006D01F0" w:rsidRDefault="006D01F0"/>
        </w:tc>
        <w:tc>
          <w:tcPr>
            <w:tcW w:w="391" w:type="pct"/>
          </w:tcPr>
          <w:p w14:paraId="42DE4F90" w14:textId="77777777" w:rsidR="006D01F0" w:rsidRDefault="006D01F0"/>
        </w:tc>
        <w:tc>
          <w:tcPr>
            <w:tcW w:w="527" w:type="pct"/>
          </w:tcPr>
          <w:p w14:paraId="659F0C78" w14:textId="77777777" w:rsidR="006D01F0" w:rsidRDefault="006D01F0"/>
        </w:tc>
        <w:tc>
          <w:tcPr>
            <w:tcW w:w="527" w:type="pct"/>
          </w:tcPr>
          <w:p w14:paraId="21AE4A89" w14:textId="77777777" w:rsidR="006D01F0" w:rsidRDefault="006D01F0"/>
        </w:tc>
        <w:tc>
          <w:tcPr>
            <w:tcW w:w="301" w:type="pct"/>
          </w:tcPr>
          <w:p w14:paraId="366E35AC" w14:textId="77777777" w:rsidR="006D01F0" w:rsidRDefault="006D01F0"/>
        </w:tc>
        <w:tc>
          <w:tcPr>
            <w:tcW w:w="383" w:type="pct"/>
          </w:tcPr>
          <w:p w14:paraId="3D0DE166" w14:textId="77777777" w:rsidR="006D01F0" w:rsidRDefault="006D01F0"/>
        </w:tc>
        <w:tc>
          <w:tcPr>
            <w:tcW w:w="538" w:type="pct"/>
          </w:tcPr>
          <w:p w14:paraId="588CDEB2" w14:textId="77777777" w:rsidR="006D01F0" w:rsidRDefault="006D01F0"/>
        </w:tc>
        <w:tc>
          <w:tcPr>
            <w:tcW w:w="455" w:type="pct"/>
          </w:tcPr>
          <w:p w14:paraId="2F4827EF" w14:textId="77777777" w:rsidR="006D01F0" w:rsidRDefault="006D01F0"/>
        </w:tc>
        <w:tc>
          <w:tcPr>
            <w:tcW w:w="426" w:type="pct"/>
          </w:tcPr>
          <w:p w14:paraId="7E30CA6C" w14:textId="77777777" w:rsidR="006D01F0" w:rsidRDefault="006D01F0"/>
        </w:tc>
        <w:tc>
          <w:tcPr>
            <w:tcW w:w="293" w:type="pct"/>
          </w:tcPr>
          <w:p w14:paraId="30D27FD4" w14:textId="77777777" w:rsidR="006D01F0" w:rsidRDefault="006D01F0"/>
        </w:tc>
        <w:tc>
          <w:tcPr>
            <w:tcW w:w="676" w:type="pct"/>
          </w:tcPr>
          <w:p w14:paraId="167EC5C1" w14:textId="77777777" w:rsidR="006D01F0" w:rsidRDefault="006D01F0"/>
          <w:p w14:paraId="18753982" w14:textId="77777777" w:rsidR="006D01F0" w:rsidRDefault="006D01F0"/>
        </w:tc>
      </w:tr>
      <w:tr w:rsidR="006D01F0" w14:paraId="4AF3F441" w14:textId="77777777" w:rsidTr="00801796">
        <w:tc>
          <w:tcPr>
            <w:tcW w:w="483" w:type="pct"/>
            <w:shd w:val="clear" w:color="auto" w:fill="66FFFF"/>
          </w:tcPr>
          <w:p w14:paraId="051B676D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075B6EAF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59B1D7E2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16B3EEAB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0FD7C960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645524A4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316B8D55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0619C2FC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2559ED81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05F92AEF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42F0C7B9" w14:textId="77777777" w:rsidR="006D01F0" w:rsidRDefault="006D01F0" w:rsidP="00AA6A62"/>
          <w:p w14:paraId="2A2AE730" w14:textId="77777777" w:rsidR="006D01F0" w:rsidRDefault="006D01F0" w:rsidP="00AA6A62"/>
        </w:tc>
      </w:tr>
      <w:tr w:rsidR="00801796" w14:paraId="2610996B" w14:textId="77777777" w:rsidTr="00801796">
        <w:tc>
          <w:tcPr>
            <w:tcW w:w="483" w:type="pct"/>
          </w:tcPr>
          <w:p w14:paraId="0BEE36F6" w14:textId="77777777" w:rsidR="006D01F0" w:rsidRDefault="006D01F0"/>
        </w:tc>
        <w:tc>
          <w:tcPr>
            <w:tcW w:w="391" w:type="pct"/>
          </w:tcPr>
          <w:p w14:paraId="4CBF2A92" w14:textId="77777777" w:rsidR="006D01F0" w:rsidRDefault="006D01F0"/>
        </w:tc>
        <w:tc>
          <w:tcPr>
            <w:tcW w:w="527" w:type="pct"/>
          </w:tcPr>
          <w:p w14:paraId="5CD10D83" w14:textId="77777777" w:rsidR="006D01F0" w:rsidRDefault="006D01F0"/>
        </w:tc>
        <w:tc>
          <w:tcPr>
            <w:tcW w:w="527" w:type="pct"/>
          </w:tcPr>
          <w:p w14:paraId="5B0038B3" w14:textId="77777777" w:rsidR="006D01F0" w:rsidRDefault="006D01F0"/>
        </w:tc>
        <w:tc>
          <w:tcPr>
            <w:tcW w:w="301" w:type="pct"/>
          </w:tcPr>
          <w:p w14:paraId="328C0A43" w14:textId="77777777" w:rsidR="006D01F0" w:rsidRDefault="006D01F0"/>
        </w:tc>
        <w:tc>
          <w:tcPr>
            <w:tcW w:w="383" w:type="pct"/>
          </w:tcPr>
          <w:p w14:paraId="41728102" w14:textId="77777777" w:rsidR="006D01F0" w:rsidRDefault="006D01F0"/>
        </w:tc>
        <w:tc>
          <w:tcPr>
            <w:tcW w:w="538" w:type="pct"/>
          </w:tcPr>
          <w:p w14:paraId="60CC0D4E" w14:textId="77777777" w:rsidR="006D01F0" w:rsidRDefault="006D01F0"/>
        </w:tc>
        <w:tc>
          <w:tcPr>
            <w:tcW w:w="455" w:type="pct"/>
          </w:tcPr>
          <w:p w14:paraId="0F27528A" w14:textId="77777777" w:rsidR="006D01F0" w:rsidRDefault="006D01F0"/>
        </w:tc>
        <w:tc>
          <w:tcPr>
            <w:tcW w:w="426" w:type="pct"/>
          </w:tcPr>
          <w:p w14:paraId="72962C81" w14:textId="77777777" w:rsidR="006D01F0" w:rsidRDefault="006D01F0"/>
        </w:tc>
        <w:tc>
          <w:tcPr>
            <w:tcW w:w="293" w:type="pct"/>
          </w:tcPr>
          <w:p w14:paraId="06364FCC" w14:textId="77777777" w:rsidR="006D01F0" w:rsidRDefault="006D01F0"/>
        </w:tc>
        <w:tc>
          <w:tcPr>
            <w:tcW w:w="676" w:type="pct"/>
          </w:tcPr>
          <w:p w14:paraId="6C9FED32" w14:textId="77777777" w:rsidR="006D01F0" w:rsidRDefault="006D01F0"/>
          <w:p w14:paraId="4E5B77D2" w14:textId="77777777" w:rsidR="006D01F0" w:rsidRDefault="006D01F0"/>
        </w:tc>
      </w:tr>
      <w:tr w:rsidR="006D01F0" w14:paraId="21C3132F" w14:textId="77777777" w:rsidTr="00801796">
        <w:tc>
          <w:tcPr>
            <w:tcW w:w="483" w:type="pct"/>
            <w:shd w:val="clear" w:color="auto" w:fill="66FFFF"/>
          </w:tcPr>
          <w:p w14:paraId="65DA6773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06BF8EDB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7DD8267F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6849C627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7143B549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4D8E99AB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72AA218A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03D5A4F8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36267F0F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7DE5286E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5B4CF6D3" w14:textId="77777777" w:rsidR="006D01F0" w:rsidRDefault="006D01F0" w:rsidP="00AA6A62"/>
          <w:p w14:paraId="32A5E807" w14:textId="77777777" w:rsidR="006D01F0" w:rsidRDefault="006D01F0" w:rsidP="00AA6A62"/>
        </w:tc>
      </w:tr>
      <w:tr w:rsidR="00801796" w14:paraId="4FF15436" w14:textId="77777777" w:rsidTr="00801796">
        <w:tc>
          <w:tcPr>
            <w:tcW w:w="483" w:type="pct"/>
          </w:tcPr>
          <w:p w14:paraId="53C3C638" w14:textId="77777777" w:rsidR="006D01F0" w:rsidRDefault="006D01F0"/>
        </w:tc>
        <w:tc>
          <w:tcPr>
            <w:tcW w:w="391" w:type="pct"/>
          </w:tcPr>
          <w:p w14:paraId="18982B83" w14:textId="77777777" w:rsidR="006D01F0" w:rsidRDefault="006D01F0"/>
        </w:tc>
        <w:tc>
          <w:tcPr>
            <w:tcW w:w="527" w:type="pct"/>
          </w:tcPr>
          <w:p w14:paraId="20C9F9EA" w14:textId="77777777" w:rsidR="006D01F0" w:rsidRDefault="006D01F0"/>
        </w:tc>
        <w:tc>
          <w:tcPr>
            <w:tcW w:w="527" w:type="pct"/>
          </w:tcPr>
          <w:p w14:paraId="7F8537C2" w14:textId="77777777" w:rsidR="006D01F0" w:rsidRDefault="006D01F0"/>
        </w:tc>
        <w:tc>
          <w:tcPr>
            <w:tcW w:w="301" w:type="pct"/>
          </w:tcPr>
          <w:p w14:paraId="34B8FEB2" w14:textId="77777777" w:rsidR="006D01F0" w:rsidRDefault="006D01F0"/>
        </w:tc>
        <w:tc>
          <w:tcPr>
            <w:tcW w:w="383" w:type="pct"/>
          </w:tcPr>
          <w:p w14:paraId="380FB7D3" w14:textId="77777777" w:rsidR="006D01F0" w:rsidRDefault="006D01F0"/>
        </w:tc>
        <w:tc>
          <w:tcPr>
            <w:tcW w:w="538" w:type="pct"/>
          </w:tcPr>
          <w:p w14:paraId="4E0BE63B" w14:textId="77777777" w:rsidR="006D01F0" w:rsidRDefault="006D01F0"/>
        </w:tc>
        <w:tc>
          <w:tcPr>
            <w:tcW w:w="455" w:type="pct"/>
          </w:tcPr>
          <w:p w14:paraId="398C3156" w14:textId="77777777" w:rsidR="006D01F0" w:rsidRDefault="006D01F0"/>
        </w:tc>
        <w:tc>
          <w:tcPr>
            <w:tcW w:w="426" w:type="pct"/>
          </w:tcPr>
          <w:p w14:paraId="524D8A28" w14:textId="77777777" w:rsidR="006D01F0" w:rsidRDefault="006D01F0"/>
        </w:tc>
        <w:tc>
          <w:tcPr>
            <w:tcW w:w="293" w:type="pct"/>
          </w:tcPr>
          <w:p w14:paraId="03B9F92D" w14:textId="77777777" w:rsidR="006D01F0" w:rsidRDefault="006D01F0"/>
        </w:tc>
        <w:tc>
          <w:tcPr>
            <w:tcW w:w="676" w:type="pct"/>
          </w:tcPr>
          <w:p w14:paraId="1098E242" w14:textId="77777777" w:rsidR="006D01F0" w:rsidRDefault="006D01F0"/>
          <w:p w14:paraId="542CA636" w14:textId="77777777" w:rsidR="006D01F0" w:rsidRDefault="006D01F0"/>
        </w:tc>
      </w:tr>
      <w:tr w:rsidR="006D01F0" w14:paraId="537677CA" w14:textId="77777777" w:rsidTr="00801796">
        <w:tc>
          <w:tcPr>
            <w:tcW w:w="483" w:type="pct"/>
            <w:shd w:val="clear" w:color="auto" w:fill="66FFFF"/>
          </w:tcPr>
          <w:p w14:paraId="78387959" w14:textId="77777777" w:rsidR="006D01F0" w:rsidRDefault="006D01F0" w:rsidP="00AA6A62"/>
        </w:tc>
        <w:tc>
          <w:tcPr>
            <w:tcW w:w="391" w:type="pct"/>
            <w:shd w:val="clear" w:color="auto" w:fill="66FFFF"/>
          </w:tcPr>
          <w:p w14:paraId="29945474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3A78A934" w14:textId="77777777" w:rsidR="006D01F0" w:rsidRDefault="006D01F0" w:rsidP="00AA6A62"/>
        </w:tc>
        <w:tc>
          <w:tcPr>
            <w:tcW w:w="527" w:type="pct"/>
            <w:shd w:val="clear" w:color="auto" w:fill="66FFFF"/>
          </w:tcPr>
          <w:p w14:paraId="41FFF92C" w14:textId="77777777" w:rsidR="006D01F0" w:rsidRDefault="006D01F0" w:rsidP="00AA6A62"/>
        </w:tc>
        <w:tc>
          <w:tcPr>
            <w:tcW w:w="301" w:type="pct"/>
            <w:shd w:val="clear" w:color="auto" w:fill="66FFFF"/>
          </w:tcPr>
          <w:p w14:paraId="1406D931" w14:textId="77777777" w:rsidR="006D01F0" w:rsidRDefault="006D01F0" w:rsidP="00AA6A62"/>
        </w:tc>
        <w:tc>
          <w:tcPr>
            <w:tcW w:w="383" w:type="pct"/>
            <w:shd w:val="clear" w:color="auto" w:fill="66FFFF"/>
          </w:tcPr>
          <w:p w14:paraId="65C6D5DC" w14:textId="77777777" w:rsidR="006D01F0" w:rsidRDefault="006D01F0" w:rsidP="00AA6A62"/>
        </w:tc>
        <w:tc>
          <w:tcPr>
            <w:tcW w:w="538" w:type="pct"/>
            <w:shd w:val="clear" w:color="auto" w:fill="66FFFF"/>
          </w:tcPr>
          <w:p w14:paraId="18074772" w14:textId="77777777" w:rsidR="006D01F0" w:rsidRDefault="006D01F0" w:rsidP="00AA6A62"/>
        </w:tc>
        <w:tc>
          <w:tcPr>
            <w:tcW w:w="455" w:type="pct"/>
            <w:shd w:val="clear" w:color="auto" w:fill="66FFFF"/>
          </w:tcPr>
          <w:p w14:paraId="6A4C90D1" w14:textId="77777777" w:rsidR="006D01F0" w:rsidRDefault="006D01F0" w:rsidP="00AA6A62"/>
        </w:tc>
        <w:tc>
          <w:tcPr>
            <w:tcW w:w="426" w:type="pct"/>
            <w:shd w:val="clear" w:color="auto" w:fill="66FFFF"/>
          </w:tcPr>
          <w:p w14:paraId="165C88CE" w14:textId="77777777" w:rsidR="006D01F0" w:rsidRDefault="006D01F0" w:rsidP="00AA6A62"/>
        </w:tc>
        <w:tc>
          <w:tcPr>
            <w:tcW w:w="293" w:type="pct"/>
            <w:shd w:val="clear" w:color="auto" w:fill="66FFFF"/>
          </w:tcPr>
          <w:p w14:paraId="76F9095F" w14:textId="77777777" w:rsidR="006D01F0" w:rsidRDefault="006D01F0" w:rsidP="00AA6A62"/>
        </w:tc>
        <w:tc>
          <w:tcPr>
            <w:tcW w:w="676" w:type="pct"/>
            <w:shd w:val="clear" w:color="auto" w:fill="66FFFF"/>
          </w:tcPr>
          <w:p w14:paraId="4AE966BD" w14:textId="77777777" w:rsidR="006D01F0" w:rsidRDefault="006D01F0" w:rsidP="00AA6A62"/>
          <w:p w14:paraId="771749C8" w14:textId="77777777" w:rsidR="006D01F0" w:rsidRDefault="006D01F0" w:rsidP="00AA6A62"/>
        </w:tc>
      </w:tr>
    </w:tbl>
    <w:p w14:paraId="02DE5D39" w14:textId="38EEB434" w:rsidR="006D01F0" w:rsidRPr="006D01F0" w:rsidRDefault="006D01F0" w:rsidP="006D01F0">
      <w:pPr>
        <w:jc w:val="center"/>
        <w:rPr>
          <w:rFonts w:ascii="Arial Narrow" w:hAnsi="Arial Narrow"/>
          <w:b/>
        </w:rPr>
      </w:pPr>
      <w:r w:rsidRPr="006D01F0">
        <w:rPr>
          <w:rFonts w:ascii="Arial Narrow" w:hAnsi="Arial Narrow"/>
          <w:b/>
        </w:rPr>
        <w:t>For Service or Repairs Call</w:t>
      </w:r>
      <w:proofErr w:type="gramStart"/>
      <w:r w:rsidRPr="006D01F0">
        <w:rPr>
          <w:rFonts w:ascii="Arial Narrow" w:hAnsi="Arial Narrow"/>
          <w:b/>
        </w:rPr>
        <w:t>:  (</w:t>
      </w:r>
      <w:proofErr w:type="gramEnd"/>
      <w:r w:rsidRPr="006D01F0">
        <w:rPr>
          <w:rFonts w:ascii="Arial Narrow" w:hAnsi="Arial Narrow"/>
          <w:b/>
        </w:rPr>
        <w:t>888) 380-9749, (801) 694-8686, (801) 916-3059</w:t>
      </w:r>
    </w:p>
    <w:sectPr w:rsidR="006D01F0" w:rsidRPr="006D01F0" w:rsidSect="006D01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F0"/>
    <w:rsid w:val="001F7EDE"/>
    <w:rsid w:val="00205BB7"/>
    <w:rsid w:val="00231051"/>
    <w:rsid w:val="00437A31"/>
    <w:rsid w:val="006D01F0"/>
    <w:rsid w:val="00801796"/>
    <w:rsid w:val="00863490"/>
    <w:rsid w:val="0096645E"/>
    <w:rsid w:val="00F8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D054A"/>
  <w14:defaultImageDpi w14:val="300"/>
  <w15:docId w15:val="{8CC31FF9-4F6C-475E-807C-2E2534B8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1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F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D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6A7402-ACAB-0348-80B8-C8EB64E7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Smith Capital Management, LLC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Smith</dc:creator>
  <cp:keywords/>
  <dc:description/>
  <cp:lastModifiedBy>smith.rob.d@outlook.com</cp:lastModifiedBy>
  <cp:revision>2</cp:revision>
  <cp:lastPrinted>2018-06-30T08:18:00Z</cp:lastPrinted>
  <dcterms:created xsi:type="dcterms:W3CDTF">2021-07-05T07:03:00Z</dcterms:created>
  <dcterms:modified xsi:type="dcterms:W3CDTF">2021-07-05T07:03:00Z</dcterms:modified>
</cp:coreProperties>
</file>