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FE5D" w14:textId="77777777" w:rsidR="000E7BD0" w:rsidRDefault="000E7BD0">
      <w:pPr>
        <w:rPr>
          <w:rFonts w:ascii="Times New Roman" w:hAnsi="Times New Roman" w:cs="Times New Roman"/>
        </w:rPr>
      </w:pPr>
    </w:p>
    <w:p w14:paraId="2F51F866" w14:textId="77777777" w:rsidR="000E7BD0" w:rsidRDefault="000E7BD0">
      <w:pPr>
        <w:rPr>
          <w:rFonts w:ascii="Times New Roman" w:hAnsi="Times New Roman" w:cs="Times New Roman"/>
        </w:rPr>
      </w:pPr>
    </w:p>
    <w:p w14:paraId="76B326E3" w14:textId="77777777" w:rsidR="00BF7BEF" w:rsidRPr="00EC4961" w:rsidRDefault="00BF7BEF">
      <w:pPr>
        <w:rPr>
          <w:rFonts w:ascii="Times New Roman" w:hAnsi="Times New Roman" w:cs="Times New Roman"/>
        </w:rPr>
      </w:pPr>
      <w:r w:rsidRPr="00EC4961">
        <w:rPr>
          <w:rFonts w:ascii="Times New Roman" w:hAnsi="Times New Roman" w:cs="Times New Roman"/>
        </w:rPr>
        <w:t xml:space="preserve">Just so you know, Bios Life has FIVE different types of fibers which are all very healthy for normalizing blood sugar and cholesterol and the digestive system. </w:t>
      </w:r>
    </w:p>
    <w:p w14:paraId="51E7B764" w14:textId="77777777" w:rsidR="00BF7BEF" w:rsidRPr="00EC4961" w:rsidRDefault="00BF7BEF">
      <w:pPr>
        <w:rPr>
          <w:rFonts w:ascii="Times New Roman" w:hAnsi="Times New Roman" w:cs="Times New Roman"/>
        </w:rPr>
      </w:pPr>
      <w:r w:rsidRPr="00EC4961">
        <w:rPr>
          <w:rFonts w:ascii="Times New Roman" w:hAnsi="Times New Roman" w:cs="Times New Roman"/>
        </w:rPr>
        <w:t xml:space="preserve">If </w:t>
      </w:r>
      <w:r w:rsidR="00F102C5" w:rsidRPr="00EC4961">
        <w:rPr>
          <w:rFonts w:ascii="Times New Roman" w:hAnsi="Times New Roman" w:cs="Times New Roman"/>
        </w:rPr>
        <w:t>someone’s</w:t>
      </w:r>
      <w:r w:rsidRPr="00EC4961">
        <w:rPr>
          <w:rFonts w:ascii="Times New Roman" w:hAnsi="Times New Roman" w:cs="Times New Roman"/>
        </w:rPr>
        <w:t xml:space="preserve"> body is not used to fiber, (let alone the types of fiber in Bios Life) it may provoke some very TEMPORARY digestive changes. ( use your </w:t>
      </w:r>
      <w:r w:rsidR="00F102C5" w:rsidRPr="00EC4961">
        <w:rPr>
          <w:rFonts w:ascii="Times New Roman" w:hAnsi="Times New Roman" w:cs="Times New Roman"/>
        </w:rPr>
        <w:t>imagination)</w:t>
      </w:r>
      <w:r w:rsidRPr="00EC4961">
        <w:rPr>
          <w:rFonts w:ascii="Times New Roman" w:hAnsi="Times New Roman" w:cs="Times New Roman"/>
        </w:rPr>
        <w:t xml:space="preserve"> : )</w:t>
      </w:r>
    </w:p>
    <w:p w14:paraId="41736AF1" w14:textId="77777777" w:rsidR="00BF7BEF" w:rsidRPr="00EC4961" w:rsidRDefault="00BF7BEF">
      <w:pPr>
        <w:rPr>
          <w:rFonts w:ascii="Times New Roman" w:hAnsi="Times New Roman" w:cs="Times New Roman"/>
        </w:rPr>
      </w:pPr>
      <w:r w:rsidRPr="00EC4961">
        <w:rPr>
          <w:rFonts w:ascii="Times New Roman" w:hAnsi="Times New Roman" w:cs="Times New Roman"/>
        </w:rPr>
        <w:t>To avoid the change</w:t>
      </w:r>
      <w:r w:rsidR="00AD2726" w:rsidRPr="00EC4961">
        <w:rPr>
          <w:rFonts w:ascii="Times New Roman" w:hAnsi="Times New Roman" w:cs="Times New Roman"/>
        </w:rPr>
        <w:t xml:space="preserve"> </w:t>
      </w:r>
      <w:r w:rsidRPr="00EC4961">
        <w:rPr>
          <w:rFonts w:ascii="Times New Roman" w:hAnsi="Times New Roman" w:cs="Times New Roman"/>
        </w:rPr>
        <w:t>…</w:t>
      </w:r>
    </w:p>
    <w:p w14:paraId="03DA83CF" w14:textId="77777777" w:rsidR="00BF7BEF" w:rsidRPr="00EC4961" w:rsidRDefault="00BF7BEF">
      <w:pPr>
        <w:rPr>
          <w:rFonts w:ascii="Times New Roman" w:hAnsi="Times New Roman" w:cs="Times New Roman"/>
        </w:rPr>
      </w:pPr>
      <w:r w:rsidRPr="00EC4961">
        <w:rPr>
          <w:rFonts w:ascii="Times New Roman" w:hAnsi="Times New Roman" w:cs="Times New Roman"/>
        </w:rPr>
        <w:t>Please advise people to START THEIR BIOS LIFE</w:t>
      </w:r>
      <w:r w:rsidR="00AD2726" w:rsidRPr="00EC4961">
        <w:rPr>
          <w:rFonts w:ascii="Times New Roman" w:hAnsi="Times New Roman" w:cs="Times New Roman"/>
        </w:rPr>
        <w:t xml:space="preserve"> </w:t>
      </w:r>
      <w:r w:rsidR="00F102C5" w:rsidRPr="00EC4961">
        <w:rPr>
          <w:rFonts w:ascii="Times New Roman" w:hAnsi="Times New Roman" w:cs="Times New Roman"/>
        </w:rPr>
        <w:t>SLOWLY!!</w:t>
      </w:r>
    </w:p>
    <w:p w14:paraId="70FF5105" w14:textId="77777777" w:rsidR="00AD2726" w:rsidRPr="00EC4961" w:rsidRDefault="00AD2726">
      <w:pPr>
        <w:rPr>
          <w:rFonts w:ascii="Times New Roman" w:hAnsi="Times New Roman" w:cs="Times New Roman"/>
        </w:rPr>
      </w:pPr>
      <w:r w:rsidRPr="00EC4961">
        <w:rPr>
          <w:rFonts w:ascii="Times New Roman" w:hAnsi="Times New Roman" w:cs="Times New Roman"/>
        </w:rPr>
        <w:t xml:space="preserve">Follow this plan… it is VERY conservative, and you can tell someone, if they feel fine.. </w:t>
      </w:r>
      <w:r w:rsidR="00F102C5" w:rsidRPr="00EC4961">
        <w:rPr>
          <w:rFonts w:ascii="Times New Roman" w:hAnsi="Times New Roman" w:cs="Times New Roman"/>
        </w:rPr>
        <w:t>Then</w:t>
      </w:r>
      <w:r w:rsidRPr="00EC4961">
        <w:rPr>
          <w:rFonts w:ascii="Times New Roman" w:hAnsi="Times New Roman" w:cs="Times New Roman"/>
        </w:rPr>
        <w:t xml:space="preserve"> step it up and go to normal dosage suggestions.. This is just to be overly conservative to avoid any gastric changes during the adjustment period…</w:t>
      </w:r>
    </w:p>
    <w:p w14:paraId="0DD42F32" w14:textId="77777777" w:rsidR="00AD2726" w:rsidRPr="00EC4961" w:rsidRDefault="00AD2726">
      <w:pPr>
        <w:rPr>
          <w:rFonts w:ascii="Times New Roman" w:hAnsi="Times New Roman" w:cs="Times New Roman"/>
        </w:rPr>
      </w:pPr>
    </w:p>
    <w:p w14:paraId="202346BD" w14:textId="77777777" w:rsidR="00AD2726" w:rsidRPr="00CA7A8E" w:rsidRDefault="00AD2726" w:rsidP="00CA7A8E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8"/>
          <w:szCs w:val="28"/>
          <w:highlight w:val="yellow"/>
        </w:rPr>
      </w:pPr>
      <w:r w:rsidRPr="00CA7A8E">
        <w:rPr>
          <w:rFonts w:ascii="Times New Roman" w:hAnsi="Times New Roman" w:cs="Times New Roman"/>
          <w:sz w:val="28"/>
          <w:szCs w:val="28"/>
          <w:highlight w:val="yellow"/>
        </w:rPr>
        <w:t>½ packet before your larger meal once per day for 2-3 days</w:t>
      </w:r>
    </w:p>
    <w:p w14:paraId="045D95A2" w14:textId="77777777" w:rsidR="00AD2726" w:rsidRPr="00CA7A8E" w:rsidRDefault="00AD2726" w:rsidP="00CA7A8E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8"/>
          <w:szCs w:val="28"/>
          <w:highlight w:val="yellow"/>
        </w:rPr>
      </w:pPr>
      <w:r w:rsidRPr="00CA7A8E">
        <w:rPr>
          <w:rFonts w:ascii="Times New Roman" w:hAnsi="Times New Roman" w:cs="Times New Roman"/>
          <w:sz w:val="28"/>
          <w:szCs w:val="28"/>
          <w:highlight w:val="yellow"/>
        </w:rPr>
        <w:t>Increase to ½ packet</w:t>
      </w:r>
      <w:r w:rsidR="002752E6" w:rsidRPr="00CA7A8E">
        <w:rPr>
          <w:rFonts w:ascii="Times New Roman" w:hAnsi="Times New Roman" w:cs="Times New Roman"/>
          <w:sz w:val="28"/>
          <w:szCs w:val="28"/>
          <w:highlight w:val="yellow"/>
        </w:rPr>
        <w:t xml:space="preserve"> two times per d</w:t>
      </w:r>
      <w:r w:rsidR="005061C6" w:rsidRPr="00CA7A8E">
        <w:rPr>
          <w:rFonts w:ascii="Times New Roman" w:hAnsi="Times New Roman" w:cs="Times New Roman"/>
          <w:sz w:val="28"/>
          <w:szCs w:val="28"/>
          <w:highlight w:val="yellow"/>
        </w:rPr>
        <w:t>ay before your larger meals for 2-3 days</w:t>
      </w:r>
    </w:p>
    <w:p w14:paraId="15421A95" w14:textId="77777777" w:rsidR="005061C6" w:rsidRPr="00CA7A8E" w:rsidRDefault="005061C6" w:rsidP="00CA7A8E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8"/>
          <w:szCs w:val="28"/>
          <w:highlight w:val="yellow"/>
        </w:rPr>
      </w:pPr>
      <w:r w:rsidRPr="00CA7A8E">
        <w:rPr>
          <w:rFonts w:ascii="Times New Roman" w:hAnsi="Times New Roman" w:cs="Times New Roman"/>
          <w:sz w:val="28"/>
          <w:szCs w:val="28"/>
          <w:highlight w:val="yellow"/>
        </w:rPr>
        <w:t>Increase to 1 full packet before largest meals for 2-3 days</w:t>
      </w:r>
    </w:p>
    <w:p w14:paraId="2402787C" w14:textId="77777777" w:rsidR="005061C6" w:rsidRPr="00CA7A8E" w:rsidRDefault="005061C6" w:rsidP="00CA7A8E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8"/>
          <w:szCs w:val="28"/>
          <w:highlight w:val="yellow"/>
        </w:rPr>
      </w:pPr>
      <w:r w:rsidRPr="00CA7A8E">
        <w:rPr>
          <w:rFonts w:ascii="Times New Roman" w:hAnsi="Times New Roman" w:cs="Times New Roman"/>
          <w:sz w:val="28"/>
          <w:szCs w:val="28"/>
          <w:highlight w:val="yellow"/>
        </w:rPr>
        <w:t xml:space="preserve">Increase </w:t>
      </w:r>
      <w:r w:rsidR="00EC4961" w:rsidRPr="00CA7A8E">
        <w:rPr>
          <w:rFonts w:ascii="Times New Roman" w:hAnsi="Times New Roman" w:cs="Times New Roman"/>
          <w:sz w:val="28"/>
          <w:szCs w:val="28"/>
          <w:highlight w:val="yellow"/>
        </w:rPr>
        <w:t xml:space="preserve">to 1 ½ packets for 2-3 days (divided between 2 meals) </w:t>
      </w:r>
    </w:p>
    <w:p w14:paraId="0DD4E2EC" w14:textId="77777777" w:rsidR="00EC4961" w:rsidRPr="00CA7A8E" w:rsidRDefault="00EC4961" w:rsidP="00CA7A8E">
      <w:pPr>
        <w:pStyle w:val="ListParagraph"/>
        <w:numPr>
          <w:ilvl w:val="0"/>
          <w:numId w:val="1"/>
        </w:numPr>
        <w:ind w:left="630"/>
        <w:rPr>
          <w:rFonts w:ascii="Times New Roman" w:hAnsi="Times New Roman" w:cs="Times New Roman"/>
          <w:sz w:val="28"/>
          <w:szCs w:val="28"/>
          <w:highlight w:val="yellow"/>
        </w:rPr>
      </w:pPr>
      <w:r w:rsidRPr="00CA7A8E">
        <w:rPr>
          <w:rFonts w:ascii="Times New Roman" w:hAnsi="Times New Roman" w:cs="Times New Roman"/>
          <w:sz w:val="28"/>
          <w:szCs w:val="28"/>
          <w:highlight w:val="yellow"/>
        </w:rPr>
        <w:t xml:space="preserve">Increase to 2 full packets per day (1 packet before each meal) </w:t>
      </w:r>
    </w:p>
    <w:sectPr w:rsidR="00EC4961" w:rsidRPr="00CA7A8E" w:rsidSect="00E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4603"/>
    <w:multiLevelType w:val="hybridMultilevel"/>
    <w:tmpl w:val="5C440AF0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32331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EF"/>
    <w:rsid w:val="000E7BD0"/>
    <w:rsid w:val="002752E6"/>
    <w:rsid w:val="004340D2"/>
    <w:rsid w:val="00465574"/>
    <w:rsid w:val="005061C6"/>
    <w:rsid w:val="005707E5"/>
    <w:rsid w:val="00745C22"/>
    <w:rsid w:val="0078704D"/>
    <w:rsid w:val="008C2FF0"/>
    <w:rsid w:val="00AA1335"/>
    <w:rsid w:val="00AD2726"/>
    <w:rsid w:val="00BF7BEF"/>
    <w:rsid w:val="00CA7A8E"/>
    <w:rsid w:val="00E03C3E"/>
    <w:rsid w:val="00EC4961"/>
    <w:rsid w:val="00F065DC"/>
    <w:rsid w:val="00F102C5"/>
    <w:rsid w:val="00F5428C"/>
    <w:rsid w:val="00F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A54B5"/>
  <w15:docId w15:val="{0AE135E7-B788-8F49-83DF-B770F7A6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1DEF-DF54-4DDD-806A-965A267CAA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1</dc:creator>
  <cp:keywords/>
  <dc:description/>
  <cp:lastModifiedBy>Mohamed Ali</cp:lastModifiedBy>
  <cp:revision>2</cp:revision>
  <cp:lastPrinted>2016-04-13T21:27:00Z</cp:lastPrinted>
  <dcterms:created xsi:type="dcterms:W3CDTF">2023-06-23T15:00:00Z</dcterms:created>
  <dcterms:modified xsi:type="dcterms:W3CDTF">2023-06-23T15:00:00Z</dcterms:modified>
</cp:coreProperties>
</file>