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B82D" w14:textId="77777777" w:rsidR="008F4A39" w:rsidRDefault="008F4A39" w:rsidP="0001149C">
      <w:pPr>
        <w:ind w:left="450" w:hanging="450"/>
        <w:rPr>
          <w:rFonts w:cstheme="minorHAnsi"/>
          <w:b/>
          <w:bCs/>
          <w:color w:val="002060"/>
          <w:sz w:val="24"/>
          <w:szCs w:val="24"/>
        </w:rPr>
      </w:pPr>
    </w:p>
    <w:p w14:paraId="03513BBE" w14:textId="77777777" w:rsidR="008F4A39" w:rsidRDefault="008F4A39" w:rsidP="0001149C">
      <w:pPr>
        <w:ind w:left="450" w:hanging="450"/>
        <w:rPr>
          <w:rFonts w:cstheme="minorHAnsi"/>
          <w:b/>
          <w:bCs/>
          <w:color w:val="002060"/>
          <w:sz w:val="24"/>
          <w:szCs w:val="24"/>
        </w:rPr>
      </w:pPr>
    </w:p>
    <w:p w14:paraId="40DBC4FB" w14:textId="77777777" w:rsidR="006C1E28" w:rsidRDefault="006C1E28" w:rsidP="006C1E28">
      <w:pPr>
        <w:jc w:val="center"/>
        <w:rPr>
          <w:b/>
          <w:bCs/>
          <w:color w:val="002060"/>
          <w:sz w:val="96"/>
          <w:szCs w:val="96"/>
        </w:rPr>
      </w:pPr>
      <w:r>
        <w:rPr>
          <w:b/>
          <w:bCs/>
          <w:color w:val="002060"/>
          <w:sz w:val="96"/>
          <w:szCs w:val="96"/>
        </w:rPr>
        <w:t>Safety, Health, Environment, Risk and Quality  (SHERQ)</w:t>
      </w:r>
    </w:p>
    <w:p w14:paraId="4A20B07E" w14:textId="77777777" w:rsidR="006C1E28" w:rsidRDefault="006C1E28" w:rsidP="006C1E28">
      <w:pPr>
        <w:jc w:val="center"/>
        <w:rPr>
          <w:b/>
          <w:bCs/>
          <w:color w:val="002060"/>
          <w:sz w:val="96"/>
          <w:szCs w:val="96"/>
        </w:rPr>
      </w:pPr>
      <w:r>
        <w:rPr>
          <w:b/>
          <w:bCs/>
          <w:color w:val="002060"/>
          <w:sz w:val="96"/>
          <w:szCs w:val="96"/>
        </w:rPr>
        <w:t xml:space="preserve">and your Fleet </w:t>
      </w:r>
    </w:p>
    <w:p w14:paraId="631FAD69" w14:textId="77777777" w:rsidR="006C1E28" w:rsidRDefault="006C1E28" w:rsidP="006C1E28">
      <w:pPr>
        <w:ind w:left="450" w:hanging="450"/>
        <w:jc w:val="center"/>
        <w:rPr>
          <w:b/>
          <w:bCs/>
          <w:color w:val="002060"/>
          <w:sz w:val="96"/>
          <w:szCs w:val="96"/>
        </w:rPr>
      </w:pPr>
      <w:r w:rsidRPr="00007C76">
        <w:rPr>
          <w:b/>
          <w:bCs/>
          <w:color w:val="002060"/>
          <w:sz w:val="96"/>
          <w:szCs w:val="96"/>
        </w:rPr>
        <w:t>Fleet Management</w:t>
      </w:r>
    </w:p>
    <w:p w14:paraId="514C749A" w14:textId="77777777" w:rsidR="006C1E28" w:rsidRDefault="006C1E28" w:rsidP="006C1E28">
      <w:pPr>
        <w:ind w:left="450" w:hanging="450"/>
        <w:jc w:val="center"/>
        <w:rPr>
          <w:rFonts w:cstheme="minorHAnsi"/>
          <w:b/>
          <w:bCs/>
          <w:color w:val="002060"/>
          <w:sz w:val="24"/>
          <w:szCs w:val="24"/>
        </w:rPr>
      </w:pPr>
      <w:r>
        <w:rPr>
          <w:b/>
          <w:bCs/>
          <w:color w:val="002060"/>
          <w:sz w:val="96"/>
          <w:szCs w:val="96"/>
        </w:rPr>
        <w:t xml:space="preserve">Ecosystem </w:t>
      </w:r>
    </w:p>
    <w:p w14:paraId="3FB60174" w14:textId="77777777" w:rsidR="008F4A39" w:rsidRDefault="008F4A39" w:rsidP="0001149C">
      <w:pPr>
        <w:ind w:left="450" w:hanging="450"/>
        <w:rPr>
          <w:rFonts w:cstheme="minorHAnsi"/>
          <w:b/>
          <w:bCs/>
          <w:color w:val="002060"/>
          <w:sz w:val="24"/>
          <w:szCs w:val="24"/>
        </w:rPr>
      </w:pPr>
    </w:p>
    <w:p w14:paraId="148852E3" w14:textId="77777777" w:rsidR="008F4A39" w:rsidRDefault="008F4A39" w:rsidP="0001149C">
      <w:pPr>
        <w:ind w:left="450" w:hanging="450"/>
        <w:rPr>
          <w:rFonts w:cstheme="minorHAnsi"/>
          <w:b/>
          <w:bCs/>
          <w:color w:val="002060"/>
          <w:sz w:val="24"/>
          <w:szCs w:val="24"/>
        </w:rPr>
      </w:pPr>
    </w:p>
    <w:p w14:paraId="5BC62DA5" w14:textId="0B72382D" w:rsidR="008F4A39" w:rsidRDefault="005F3D5B" w:rsidP="00DD43C0">
      <w:pPr>
        <w:pBdr>
          <w:top w:val="single" w:sz="4" w:space="1" w:color="auto"/>
          <w:left w:val="single" w:sz="4" w:space="4" w:color="auto"/>
          <w:bottom w:val="single" w:sz="4" w:space="1" w:color="auto"/>
          <w:right w:val="single" w:sz="4" w:space="4" w:color="auto"/>
        </w:pBdr>
        <w:ind w:left="450" w:hanging="450"/>
        <w:jc w:val="center"/>
        <w:rPr>
          <w:rFonts w:cstheme="minorHAnsi"/>
          <w:b/>
          <w:bCs/>
          <w:color w:val="002060"/>
          <w:sz w:val="24"/>
          <w:szCs w:val="24"/>
        </w:rPr>
      </w:pPr>
      <w:r>
        <w:rPr>
          <w:rFonts w:cstheme="minorHAnsi"/>
          <w:b/>
          <w:bCs/>
          <w:color w:val="002060"/>
          <w:sz w:val="24"/>
          <w:szCs w:val="24"/>
        </w:rPr>
        <w:t>For Policies</w:t>
      </w:r>
      <w:r w:rsidR="00DD43C0">
        <w:rPr>
          <w:rFonts w:cstheme="minorHAnsi"/>
          <w:b/>
          <w:bCs/>
          <w:color w:val="002060"/>
          <w:sz w:val="24"/>
          <w:szCs w:val="24"/>
        </w:rPr>
        <w:t xml:space="preserve">, specific regulations, and pertinent forms, please write to </w:t>
      </w:r>
      <w:hyperlink r:id="rId7" w:history="1">
        <w:r w:rsidR="00C15A79" w:rsidRPr="006D6FFB">
          <w:rPr>
            <w:rStyle w:val="Hyperlink"/>
            <w:rFonts w:cstheme="minorHAnsi"/>
            <w:b/>
            <w:bCs/>
            <w:sz w:val="24"/>
            <w:szCs w:val="24"/>
          </w:rPr>
          <w:t>andre.joseph@resmob.co.za</w:t>
        </w:r>
      </w:hyperlink>
      <w:r w:rsidR="00DD43C0">
        <w:rPr>
          <w:rFonts w:cstheme="minorHAnsi"/>
          <w:b/>
          <w:bCs/>
          <w:color w:val="002060"/>
          <w:sz w:val="24"/>
          <w:szCs w:val="24"/>
        </w:rPr>
        <w:t>.</w:t>
      </w:r>
    </w:p>
    <w:p w14:paraId="11EC496B" w14:textId="0037493C" w:rsidR="00C15A79" w:rsidRDefault="00C15A79" w:rsidP="00DD43C0">
      <w:pPr>
        <w:pBdr>
          <w:top w:val="single" w:sz="4" w:space="1" w:color="auto"/>
          <w:left w:val="single" w:sz="4" w:space="4" w:color="auto"/>
          <w:bottom w:val="single" w:sz="4" w:space="1" w:color="auto"/>
          <w:right w:val="single" w:sz="4" w:space="4" w:color="auto"/>
        </w:pBdr>
        <w:ind w:left="450" w:hanging="450"/>
        <w:jc w:val="center"/>
        <w:rPr>
          <w:rFonts w:cstheme="minorHAnsi"/>
          <w:b/>
          <w:bCs/>
          <w:color w:val="002060"/>
          <w:sz w:val="24"/>
          <w:szCs w:val="24"/>
        </w:rPr>
      </w:pPr>
      <w:r>
        <w:rPr>
          <w:rFonts w:cstheme="minorHAnsi"/>
          <w:b/>
          <w:bCs/>
          <w:color w:val="002060"/>
          <w:sz w:val="24"/>
          <w:szCs w:val="24"/>
        </w:rPr>
        <w:t xml:space="preserve">Fleet Risk Management will be covered </w:t>
      </w:r>
      <w:r w:rsidR="00954F99">
        <w:rPr>
          <w:rFonts w:cstheme="minorHAnsi"/>
          <w:b/>
          <w:bCs/>
          <w:color w:val="002060"/>
          <w:sz w:val="24"/>
          <w:szCs w:val="24"/>
        </w:rPr>
        <w:t>soon</w:t>
      </w:r>
      <w:r w:rsidR="00ED2DFE">
        <w:rPr>
          <w:rFonts w:cstheme="minorHAnsi"/>
          <w:b/>
          <w:bCs/>
          <w:color w:val="002060"/>
          <w:sz w:val="24"/>
          <w:szCs w:val="24"/>
        </w:rPr>
        <w:t>!</w:t>
      </w:r>
    </w:p>
    <w:p w14:paraId="7D6F9B13" w14:textId="77777777" w:rsidR="008F4A39" w:rsidRDefault="008F4A39" w:rsidP="0001149C">
      <w:pPr>
        <w:ind w:left="450" w:hanging="450"/>
        <w:rPr>
          <w:rFonts w:cstheme="minorHAnsi"/>
          <w:b/>
          <w:bCs/>
          <w:color w:val="002060"/>
          <w:sz w:val="24"/>
          <w:szCs w:val="24"/>
        </w:rPr>
      </w:pPr>
    </w:p>
    <w:p w14:paraId="4F0A5D25" w14:textId="77777777" w:rsidR="008F4A39" w:rsidRDefault="008F4A39" w:rsidP="0001149C">
      <w:pPr>
        <w:ind w:left="450" w:hanging="450"/>
        <w:rPr>
          <w:rFonts w:cstheme="minorHAnsi"/>
          <w:b/>
          <w:bCs/>
          <w:color w:val="002060"/>
          <w:sz w:val="24"/>
          <w:szCs w:val="24"/>
        </w:rPr>
      </w:pPr>
    </w:p>
    <w:p w14:paraId="4847C705" w14:textId="77777777" w:rsidR="008F4A39" w:rsidRDefault="008F4A39" w:rsidP="0001149C">
      <w:pPr>
        <w:ind w:left="450" w:hanging="450"/>
        <w:rPr>
          <w:rFonts w:cstheme="minorHAnsi"/>
          <w:b/>
          <w:bCs/>
          <w:color w:val="002060"/>
          <w:sz w:val="24"/>
          <w:szCs w:val="24"/>
        </w:rPr>
      </w:pPr>
    </w:p>
    <w:p w14:paraId="37222038" w14:textId="63143FA4" w:rsidR="0001149C" w:rsidRPr="007D640E" w:rsidRDefault="00044697" w:rsidP="0001149C">
      <w:pPr>
        <w:ind w:left="450" w:hanging="450"/>
        <w:rPr>
          <w:rFonts w:cstheme="minorHAnsi"/>
          <w:b/>
          <w:bCs/>
          <w:color w:val="002060"/>
          <w:sz w:val="24"/>
          <w:szCs w:val="24"/>
          <w:shd w:val="clear" w:color="auto" w:fill="FFFFFF"/>
        </w:rPr>
      </w:pPr>
      <w:r>
        <w:rPr>
          <w:rFonts w:cstheme="minorHAnsi"/>
          <w:b/>
          <w:bCs/>
          <w:color w:val="002060"/>
          <w:sz w:val="24"/>
          <w:szCs w:val="24"/>
        </w:rPr>
        <w:lastRenderedPageBreak/>
        <w:t>P</w:t>
      </w:r>
      <w:r w:rsidR="0001149C" w:rsidRPr="007D640E">
        <w:rPr>
          <w:rFonts w:cstheme="minorHAnsi"/>
          <w:b/>
          <w:bCs/>
          <w:color w:val="002060"/>
          <w:sz w:val="24"/>
          <w:szCs w:val="24"/>
        </w:rPr>
        <w:t xml:space="preserve">reamble </w:t>
      </w:r>
    </w:p>
    <w:p w14:paraId="05AAE026" w14:textId="77777777" w:rsidR="008A20AE" w:rsidRPr="007D640E" w:rsidRDefault="008A20AE" w:rsidP="0001149C">
      <w:pPr>
        <w:rPr>
          <w:rFonts w:cstheme="minorHAnsi"/>
          <w:color w:val="002060"/>
          <w:sz w:val="24"/>
          <w:szCs w:val="24"/>
          <w:shd w:val="clear" w:color="auto" w:fill="FFFFFF"/>
        </w:rPr>
      </w:pPr>
    </w:p>
    <w:p w14:paraId="6BD1B248" w14:textId="63B72F9F" w:rsidR="0001149C" w:rsidRPr="007D640E" w:rsidRDefault="0001149C" w:rsidP="0001149C">
      <w:pPr>
        <w:rPr>
          <w:rFonts w:cstheme="minorHAnsi"/>
          <w:color w:val="002060"/>
          <w:sz w:val="24"/>
          <w:szCs w:val="24"/>
          <w:shd w:val="clear" w:color="auto" w:fill="FFFFFF"/>
        </w:rPr>
      </w:pPr>
      <w:r w:rsidRPr="007D640E">
        <w:rPr>
          <w:rFonts w:cstheme="minorHAnsi"/>
          <w:color w:val="002060"/>
          <w:sz w:val="24"/>
          <w:szCs w:val="24"/>
          <w:shd w:val="clear" w:color="auto" w:fill="FFFFFF"/>
        </w:rPr>
        <w:t>While the benefits of implementing a SHERQ system are clear, it</w:t>
      </w:r>
      <w:r w:rsidRPr="007D640E">
        <w:rPr>
          <w:rFonts w:cstheme="minorHAnsi"/>
          <w:color w:val="002060"/>
          <w:sz w:val="24"/>
          <w:szCs w:val="24"/>
          <w:shd w:val="clear" w:color="auto" w:fill="FFFFFF"/>
        </w:rPr>
        <w:t xml:space="preserve"> is</w:t>
      </w:r>
      <w:r w:rsidRPr="007D640E">
        <w:rPr>
          <w:rFonts w:cstheme="minorHAnsi"/>
          <w:color w:val="002060"/>
          <w:sz w:val="24"/>
          <w:szCs w:val="24"/>
          <w:shd w:val="clear" w:color="auto" w:fill="FFFFFF"/>
        </w:rPr>
        <w:t xml:space="preserve"> helpful to </w:t>
      </w:r>
      <w:r w:rsidRPr="007D640E">
        <w:rPr>
          <w:rFonts w:cstheme="minorHAnsi"/>
          <w:color w:val="002060"/>
          <w:sz w:val="24"/>
          <w:szCs w:val="24"/>
          <w:shd w:val="clear" w:color="auto" w:fill="FFFFFF"/>
        </w:rPr>
        <w:t xml:space="preserve">understand that </w:t>
      </w:r>
      <w:r w:rsidRPr="007D640E">
        <w:rPr>
          <w:rFonts w:cstheme="minorHAnsi"/>
          <w:color w:val="002060"/>
          <w:sz w:val="24"/>
          <w:szCs w:val="24"/>
          <w:shd w:val="clear" w:color="auto" w:fill="FFFFFF"/>
        </w:rPr>
        <w:t>th</w:t>
      </w:r>
      <w:r w:rsidRPr="007D640E">
        <w:rPr>
          <w:rFonts w:cstheme="minorHAnsi"/>
          <w:color w:val="002060"/>
          <w:sz w:val="24"/>
          <w:szCs w:val="24"/>
          <w:shd w:val="clear" w:color="auto" w:fill="FFFFFF"/>
        </w:rPr>
        <w:t xml:space="preserve">e direct </w:t>
      </w:r>
      <w:r w:rsidRPr="007D640E">
        <w:rPr>
          <w:rFonts w:cstheme="minorHAnsi"/>
          <w:color w:val="002060"/>
          <w:sz w:val="24"/>
          <w:szCs w:val="24"/>
          <w:shd w:val="clear" w:color="auto" w:fill="FFFFFF"/>
        </w:rPr>
        <w:t xml:space="preserve">benefits </w:t>
      </w:r>
      <w:r w:rsidRPr="007D640E">
        <w:rPr>
          <w:rFonts w:cstheme="minorHAnsi"/>
          <w:color w:val="002060"/>
          <w:sz w:val="24"/>
          <w:szCs w:val="24"/>
          <w:shd w:val="clear" w:color="auto" w:fill="FFFFFF"/>
        </w:rPr>
        <w:t xml:space="preserve">of your SHERQ system </w:t>
      </w:r>
      <w:r w:rsidRPr="007D640E">
        <w:rPr>
          <w:rFonts w:cstheme="minorHAnsi"/>
          <w:color w:val="002060"/>
          <w:sz w:val="24"/>
          <w:szCs w:val="24"/>
          <w:shd w:val="clear" w:color="auto" w:fill="FFFFFF"/>
        </w:rPr>
        <w:t xml:space="preserve">translate to operational efficiency and cost savings for fleet management companies. This would help stakeholders understand the value proposition of investing in SHERQ and motivate them to </w:t>
      </w:r>
      <w:r w:rsidRPr="007D640E">
        <w:rPr>
          <w:rFonts w:cstheme="minorHAnsi"/>
          <w:color w:val="002060"/>
          <w:sz w:val="24"/>
          <w:szCs w:val="24"/>
          <w:shd w:val="clear" w:color="auto" w:fill="FFFFFF"/>
        </w:rPr>
        <w:t>act</w:t>
      </w:r>
      <w:r w:rsidRPr="007D640E">
        <w:rPr>
          <w:rFonts w:cstheme="minorHAnsi"/>
          <w:color w:val="002060"/>
          <w:sz w:val="24"/>
          <w:szCs w:val="24"/>
          <w:shd w:val="clear" w:color="auto" w:fill="FFFFFF"/>
        </w:rPr>
        <w:t>.</w:t>
      </w:r>
    </w:p>
    <w:p w14:paraId="3A408302" w14:textId="5676CE48" w:rsidR="0001149C" w:rsidRPr="007D640E" w:rsidRDefault="0001149C" w:rsidP="0001149C">
      <w:pPr>
        <w:pStyle w:val="NoSpacing"/>
        <w:numPr>
          <w:ilvl w:val="0"/>
          <w:numId w:val="14"/>
        </w:numPr>
        <w:rPr>
          <w:rFonts w:cstheme="minorHAnsi"/>
          <w:color w:val="002060"/>
          <w:sz w:val="24"/>
          <w:szCs w:val="24"/>
        </w:rPr>
      </w:pPr>
      <w:r w:rsidRPr="007D640E">
        <w:rPr>
          <w:rFonts w:cstheme="minorHAnsi"/>
          <w:color w:val="002060"/>
          <w:sz w:val="24"/>
          <w:szCs w:val="24"/>
          <w:u w:val="single"/>
        </w:rPr>
        <w:t>Improved Safety</w:t>
      </w:r>
      <w:r w:rsidRPr="007D640E">
        <w:rPr>
          <w:rFonts w:cstheme="minorHAnsi"/>
          <w:color w:val="002060"/>
          <w:sz w:val="24"/>
          <w:szCs w:val="24"/>
        </w:rPr>
        <w:t xml:space="preserve">: By implementing proactive safety measures, such as driver training programs, vehicle inspections, and incident reporting protocols, fleet management companies can reduce accidents and injuries. This </w:t>
      </w:r>
      <w:r w:rsidRPr="007D640E">
        <w:rPr>
          <w:rFonts w:cstheme="minorHAnsi"/>
          <w:color w:val="002060"/>
          <w:sz w:val="24"/>
          <w:szCs w:val="24"/>
        </w:rPr>
        <w:t>decreases insurance costs</w:t>
      </w:r>
      <w:r w:rsidRPr="007D640E">
        <w:rPr>
          <w:rFonts w:cstheme="minorHAnsi"/>
          <w:color w:val="002060"/>
          <w:sz w:val="24"/>
          <w:szCs w:val="24"/>
        </w:rPr>
        <w:t xml:space="preserve"> and fewer vehicle repairs, resulting in significant cost savings.</w:t>
      </w:r>
    </w:p>
    <w:p w14:paraId="57EEAAC2" w14:textId="77777777" w:rsidR="0001149C" w:rsidRPr="007D640E" w:rsidRDefault="0001149C" w:rsidP="0001149C">
      <w:pPr>
        <w:pStyle w:val="NoSpacing"/>
        <w:rPr>
          <w:rFonts w:cstheme="minorHAnsi"/>
          <w:color w:val="002060"/>
          <w:sz w:val="24"/>
          <w:szCs w:val="24"/>
        </w:rPr>
      </w:pPr>
    </w:p>
    <w:p w14:paraId="7A19B5CE" w14:textId="4D0DE9BB" w:rsidR="0001149C" w:rsidRPr="007D640E" w:rsidRDefault="0001149C" w:rsidP="0001149C">
      <w:pPr>
        <w:pStyle w:val="NoSpacing"/>
        <w:numPr>
          <w:ilvl w:val="0"/>
          <w:numId w:val="14"/>
        </w:numPr>
        <w:rPr>
          <w:rFonts w:cstheme="minorHAnsi"/>
          <w:color w:val="002060"/>
          <w:sz w:val="24"/>
          <w:szCs w:val="24"/>
        </w:rPr>
      </w:pPr>
      <w:r w:rsidRPr="007D640E">
        <w:rPr>
          <w:rFonts w:cstheme="minorHAnsi"/>
          <w:color w:val="002060"/>
          <w:sz w:val="24"/>
          <w:szCs w:val="24"/>
          <w:u w:val="single"/>
        </w:rPr>
        <w:t>Enhanced Compliance:</w:t>
      </w:r>
      <w:r w:rsidRPr="007D640E">
        <w:rPr>
          <w:rFonts w:cstheme="minorHAnsi"/>
          <w:color w:val="002060"/>
          <w:sz w:val="24"/>
          <w:szCs w:val="24"/>
        </w:rPr>
        <w:t xml:space="preserve"> SHERQ systems help ensure compliance with industry regulations and standards related to safety, health, environment, risk, and quality. By implementing a systematic approach to meet these requirements, fleet management companies can avoid fines, penalties, and legal issues, ultimately saving money.</w:t>
      </w:r>
    </w:p>
    <w:p w14:paraId="47609E2A" w14:textId="77777777" w:rsidR="0001149C" w:rsidRPr="007D640E" w:rsidRDefault="0001149C" w:rsidP="0001149C">
      <w:pPr>
        <w:pStyle w:val="NoSpacing"/>
        <w:rPr>
          <w:rFonts w:cstheme="minorHAnsi"/>
          <w:color w:val="002060"/>
          <w:sz w:val="24"/>
          <w:szCs w:val="24"/>
        </w:rPr>
      </w:pPr>
    </w:p>
    <w:p w14:paraId="6D45046C" w14:textId="107DC540" w:rsidR="0001149C" w:rsidRPr="007D640E" w:rsidRDefault="0001149C" w:rsidP="0001149C">
      <w:pPr>
        <w:pStyle w:val="NoSpacing"/>
        <w:numPr>
          <w:ilvl w:val="0"/>
          <w:numId w:val="14"/>
        </w:numPr>
        <w:rPr>
          <w:rFonts w:cstheme="minorHAnsi"/>
          <w:color w:val="002060"/>
          <w:sz w:val="24"/>
          <w:szCs w:val="24"/>
        </w:rPr>
      </w:pPr>
      <w:r w:rsidRPr="007D640E">
        <w:rPr>
          <w:rFonts w:cstheme="minorHAnsi"/>
          <w:color w:val="002060"/>
          <w:sz w:val="24"/>
          <w:szCs w:val="24"/>
          <w:u w:val="single"/>
        </w:rPr>
        <w:t>Reduced Maintenance Costs:</w:t>
      </w:r>
      <w:r w:rsidRPr="007D640E">
        <w:rPr>
          <w:rFonts w:cstheme="minorHAnsi"/>
          <w:color w:val="002060"/>
          <w:sz w:val="24"/>
          <w:szCs w:val="24"/>
        </w:rPr>
        <w:t xml:space="preserve"> A well-implemented SHERQ system includes preventive maintenance procedures, such as regular servicing and inspections, to identify potential issues </w:t>
      </w:r>
      <w:r w:rsidRPr="007D640E">
        <w:rPr>
          <w:rFonts w:cstheme="minorHAnsi"/>
          <w:color w:val="002060"/>
          <w:sz w:val="24"/>
          <w:szCs w:val="24"/>
        </w:rPr>
        <w:t>that</w:t>
      </w:r>
      <w:r w:rsidRPr="007D640E">
        <w:rPr>
          <w:rFonts w:cstheme="minorHAnsi"/>
          <w:color w:val="002060"/>
          <w:sz w:val="24"/>
          <w:szCs w:val="24"/>
        </w:rPr>
        <w:t xml:space="preserve"> become major problems. This proactive approach helps prevent breakdowns, extends the life of vehicles, and </w:t>
      </w:r>
      <w:r w:rsidRPr="007D640E">
        <w:rPr>
          <w:rFonts w:cstheme="minorHAnsi"/>
          <w:color w:val="002060"/>
          <w:sz w:val="24"/>
          <w:szCs w:val="24"/>
        </w:rPr>
        <w:t>minimises</w:t>
      </w:r>
      <w:r w:rsidRPr="007D640E">
        <w:rPr>
          <w:rFonts w:cstheme="minorHAnsi"/>
          <w:color w:val="002060"/>
          <w:sz w:val="24"/>
          <w:szCs w:val="24"/>
        </w:rPr>
        <w:t xml:space="preserve"> unexpected repair </w:t>
      </w:r>
      <w:r w:rsidRPr="007D640E">
        <w:rPr>
          <w:rFonts w:cstheme="minorHAnsi"/>
          <w:color w:val="002060"/>
          <w:sz w:val="24"/>
          <w:szCs w:val="24"/>
        </w:rPr>
        <w:t>costs.</w:t>
      </w:r>
    </w:p>
    <w:p w14:paraId="0BC7853E" w14:textId="77777777" w:rsidR="0001149C" w:rsidRPr="007D640E" w:rsidRDefault="0001149C" w:rsidP="0001149C">
      <w:pPr>
        <w:pStyle w:val="ListParagraph"/>
        <w:rPr>
          <w:rFonts w:cstheme="minorHAnsi"/>
          <w:color w:val="002060"/>
          <w:sz w:val="24"/>
          <w:szCs w:val="24"/>
        </w:rPr>
      </w:pPr>
    </w:p>
    <w:p w14:paraId="60A094B0" w14:textId="4CF0AB13" w:rsidR="0001149C" w:rsidRPr="007D640E" w:rsidRDefault="0001149C" w:rsidP="0001149C">
      <w:pPr>
        <w:pStyle w:val="NoSpacing"/>
        <w:numPr>
          <w:ilvl w:val="0"/>
          <w:numId w:val="14"/>
        </w:numPr>
        <w:rPr>
          <w:rFonts w:cstheme="minorHAnsi"/>
          <w:color w:val="002060"/>
          <w:sz w:val="24"/>
          <w:szCs w:val="24"/>
        </w:rPr>
      </w:pPr>
      <w:r w:rsidRPr="007D640E">
        <w:rPr>
          <w:rFonts w:cstheme="minorHAnsi"/>
          <w:color w:val="002060"/>
          <w:sz w:val="24"/>
          <w:szCs w:val="24"/>
          <w:u w:val="single"/>
        </w:rPr>
        <w:t>Efficient Resource Management</w:t>
      </w:r>
      <w:r w:rsidRPr="007D640E">
        <w:rPr>
          <w:rFonts w:cstheme="minorHAnsi"/>
          <w:color w:val="002060"/>
          <w:sz w:val="24"/>
          <w:szCs w:val="24"/>
        </w:rPr>
        <w:t xml:space="preserve">: SHERQ systems promote efficient resource allocation by providing tools to track fuel consumption, driver </w:t>
      </w:r>
      <w:r w:rsidRPr="007D640E">
        <w:rPr>
          <w:rFonts w:cstheme="minorHAnsi"/>
          <w:color w:val="002060"/>
          <w:sz w:val="24"/>
          <w:szCs w:val="24"/>
        </w:rPr>
        <w:t>behaviour</w:t>
      </w:r>
      <w:r w:rsidRPr="007D640E">
        <w:rPr>
          <w:rFonts w:cstheme="minorHAnsi"/>
          <w:color w:val="002060"/>
          <w:sz w:val="24"/>
          <w:szCs w:val="24"/>
        </w:rPr>
        <w:t xml:space="preserve">, and vehicle </w:t>
      </w:r>
      <w:r w:rsidRPr="007D640E">
        <w:rPr>
          <w:rFonts w:cstheme="minorHAnsi"/>
          <w:color w:val="002060"/>
          <w:sz w:val="24"/>
          <w:szCs w:val="24"/>
        </w:rPr>
        <w:t>utilisation</w:t>
      </w:r>
      <w:r w:rsidRPr="007D640E">
        <w:rPr>
          <w:rFonts w:cstheme="minorHAnsi"/>
          <w:color w:val="002060"/>
          <w:sz w:val="24"/>
          <w:szCs w:val="24"/>
        </w:rPr>
        <w:t xml:space="preserve">. By </w:t>
      </w:r>
      <w:r w:rsidRPr="007D640E">
        <w:rPr>
          <w:rFonts w:cstheme="minorHAnsi"/>
          <w:color w:val="002060"/>
          <w:sz w:val="24"/>
          <w:szCs w:val="24"/>
        </w:rPr>
        <w:t>analysing</w:t>
      </w:r>
      <w:r w:rsidRPr="007D640E">
        <w:rPr>
          <w:rFonts w:cstheme="minorHAnsi"/>
          <w:color w:val="002060"/>
          <w:sz w:val="24"/>
          <w:szCs w:val="24"/>
        </w:rPr>
        <w:t xml:space="preserve"> this data, fleet managers can identify areas for improvement routes, reduce fuel consumption, and better allocate resources, leading to cost savings.</w:t>
      </w:r>
    </w:p>
    <w:p w14:paraId="0B74FF34" w14:textId="77777777" w:rsidR="0001149C" w:rsidRPr="007D640E" w:rsidRDefault="0001149C" w:rsidP="0001149C">
      <w:pPr>
        <w:pStyle w:val="NoSpacing"/>
        <w:rPr>
          <w:rFonts w:cstheme="minorHAnsi"/>
          <w:color w:val="002060"/>
          <w:sz w:val="24"/>
          <w:szCs w:val="24"/>
        </w:rPr>
      </w:pPr>
    </w:p>
    <w:p w14:paraId="226F2A82" w14:textId="043BAD1E" w:rsidR="0001149C" w:rsidRPr="007D640E" w:rsidRDefault="0001149C" w:rsidP="0001149C">
      <w:pPr>
        <w:pStyle w:val="NoSpacing"/>
        <w:numPr>
          <w:ilvl w:val="0"/>
          <w:numId w:val="14"/>
        </w:numPr>
        <w:rPr>
          <w:rFonts w:cstheme="minorHAnsi"/>
          <w:color w:val="002060"/>
          <w:sz w:val="24"/>
          <w:szCs w:val="24"/>
        </w:rPr>
      </w:pPr>
      <w:r w:rsidRPr="007D640E">
        <w:rPr>
          <w:rFonts w:cstheme="minorHAnsi"/>
          <w:color w:val="002060"/>
          <w:sz w:val="24"/>
          <w:szCs w:val="24"/>
          <w:u w:val="single"/>
        </w:rPr>
        <w:t>Improved Satisfaction</w:t>
      </w:r>
      <w:r w:rsidRPr="007D640E">
        <w:rPr>
          <w:rFonts w:cstheme="minorHAnsi"/>
          <w:color w:val="002060"/>
          <w:sz w:val="24"/>
          <w:szCs w:val="24"/>
        </w:rPr>
        <w:t>:</w:t>
      </w:r>
      <w:r w:rsidRPr="007D640E">
        <w:rPr>
          <w:rFonts w:cstheme="minorHAnsi"/>
          <w:color w:val="002060"/>
          <w:sz w:val="24"/>
          <w:szCs w:val="24"/>
        </w:rPr>
        <w:t xml:space="preserve"> S</w:t>
      </w:r>
      <w:r w:rsidRPr="007D640E">
        <w:rPr>
          <w:rFonts w:cstheme="minorHAnsi"/>
          <w:color w:val="002060"/>
          <w:sz w:val="24"/>
          <w:szCs w:val="24"/>
        </w:rPr>
        <w:t xml:space="preserve">HERQ systems focus on delivering </w:t>
      </w:r>
      <w:r w:rsidR="00862304" w:rsidRPr="007D640E">
        <w:rPr>
          <w:rFonts w:cstheme="minorHAnsi"/>
          <w:color w:val="002060"/>
          <w:sz w:val="24"/>
          <w:szCs w:val="24"/>
        </w:rPr>
        <w:t xml:space="preserve">excellent </w:t>
      </w:r>
      <w:r w:rsidR="002E14CF" w:rsidRPr="007D640E">
        <w:rPr>
          <w:rFonts w:cstheme="minorHAnsi"/>
          <w:color w:val="002060"/>
          <w:sz w:val="24"/>
          <w:szCs w:val="24"/>
        </w:rPr>
        <w:t>service</w:t>
      </w:r>
      <w:r w:rsidRPr="007D640E">
        <w:rPr>
          <w:rFonts w:cstheme="minorHAnsi"/>
          <w:color w:val="002060"/>
          <w:sz w:val="24"/>
          <w:szCs w:val="24"/>
        </w:rPr>
        <w:t xml:space="preserve"> and meeting customer expectations. </w:t>
      </w:r>
      <w:r w:rsidRPr="007D640E">
        <w:rPr>
          <w:rFonts w:cstheme="minorHAnsi"/>
          <w:color w:val="002060"/>
          <w:sz w:val="24"/>
          <w:szCs w:val="24"/>
        </w:rPr>
        <w:t>By monitoring</w:t>
      </w:r>
      <w:r w:rsidRPr="007D640E">
        <w:rPr>
          <w:rFonts w:cstheme="minorHAnsi"/>
          <w:color w:val="002060"/>
          <w:sz w:val="24"/>
          <w:szCs w:val="24"/>
        </w:rPr>
        <w:t xml:space="preserve"> and addressing customer feedback, fleet management companies can </w:t>
      </w:r>
      <w:r w:rsidR="002E14CF" w:rsidRPr="007D640E">
        <w:rPr>
          <w:rFonts w:cstheme="minorHAnsi"/>
          <w:color w:val="002060"/>
          <w:sz w:val="24"/>
          <w:szCs w:val="24"/>
        </w:rPr>
        <w:t xml:space="preserve">further </w:t>
      </w:r>
      <w:r w:rsidRPr="007D640E">
        <w:rPr>
          <w:rFonts w:cstheme="minorHAnsi"/>
          <w:color w:val="002060"/>
          <w:sz w:val="24"/>
          <w:szCs w:val="24"/>
        </w:rPr>
        <w:t xml:space="preserve">enhance service delivery, build strong relationships, and potentially increase customer retention, </w:t>
      </w:r>
      <w:r w:rsidRPr="007D640E">
        <w:rPr>
          <w:rFonts w:cstheme="minorHAnsi"/>
          <w:color w:val="002060"/>
          <w:sz w:val="24"/>
          <w:szCs w:val="24"/>
        </w:rPr>
        <w:t>leading</w:t>
      </w:r>
      <w:r w:rsidRPr="007D640E">
        <w:rPr>
          <w:rFonts w:cstheme="minorHAnsi"/>
          <w:color w:val="002060"/>
          <w:sz w:val="24"/>
          <w:szCs w:val="24"/>
        </w:rPr>
        <w:t xml:space="preserve"> to higher revenues.</w:t>
      </w:r>
    </w:p>
    <w:p w14:paraId="1DBE950C" w14:textId="77777777" w:rsidR="0001149C" w:rsidRPr="007D640E" w:rsidRDefault="0001149C" w:rsidP="0001149C">
      <w:pPr>
        <w:pStyle w:val="NoSpacing"/>
        <w:rPr>
          <w:rFonts w:cstheme="minorHAnsi"/>
          <w:color w:val="002060"/>
          <w:sz w:val="24"/>
          <w:szCs w:val="24"/>
        </w:rPr>
      </w:pPr>
    </w:p>
    <w:p w14:paraId="33689C57" w14:textId="4EA7B417" w:rsidR="0001149C" w:rsidRPr="007D640E" w:rsidRDefault="0001149C" w:rsidP="0001149C">
      <w:pPr>
        <w:pStyle w:val="NoSpacing"/>
        <w:numPr>
          <w:ilvl w:val="0"/>
          <w:numId w:val="14"/>
        </w:numPr>
        <w:rPr>
          <w:rFonts w:cstheme="minorHAnsi"/>
          <w:color w:val="002060"/>
          <w:sz w:val="24"/>
          <w:szCs w:val="24"/>
        </w:rPr>
      </w:pPr>
      <w:r w:rsidRPr="007D640E">
        <w:rPr>
          <w:rFonts w:cstheme="minorHAnsi"/>
          <w:color w:val="002060"/>
          <w:sz w:val="24"/>
          <w:szCs w:val="24"/>
          <w:u w:val="single"/>
        </w:rPr>
        <w:t>Lower Insurance Premiums</w:t>
      </w:r>
      <w:r w:rsidRPr="007D640E">
        <w:rPr>
          <w:rFonts w:cstheme="minorHAnsi"/>
          <w:color w:val="002060"/>
          <w:sz w:val="24"/>
          <w:szCs w:val="24"/>
        </w:rPr>
        <w:t xml:space="preserve">: A well-implemented SHERQ system demonstrates a commitment to safety and risk management, which can positively impact insurance premiums. Insurance providers often offer discounted rates to companies </w:t>
      </w:r>
      <w:r w:rsidRPr="007D640E">
        <w:rPr>
          <w:rFonts w:cstheme="minorHAnsi"/>
          <w:color w:val="002060"/>
          <w:sz w:val="24"/>
          <w:szCs w:val="24"/>
        </w:rPr>
        <w:t>with</w:t>
      </w:r>
      <w:r w:rsidRPr="007D640E">
        <w:rPr>
          <w:rFonts w:cstheme="minorHAnsi"/>
          <w:color w:val="002060"/>
          <w:sz w:val="24"/>
          <w:szCs w:val="24"/>
        </w:rPr>
        <w:t xml:space="preserve"> robust safety protocols and a track record of safe operations.</w:t>
      </w:r>
    </w:p>
    <w:p w14:paraId="4F428B2C" w14:textId="77777777" w:rsidR="0001149C" w:rsidRPr="007D640E" w:rsidRDefault="0001149C" w:rsidP="0001149C">
      <w:pPr>
        <w:rPr>
          <w:rFonts w:cstheme="minorHAnsi"/>
          <w:color w:val="002060"/>
          <w:sz w:val="24"/>
          <w:szCs w:val="24"/>
        </w:rPr>
      </w:pPr>
    </w:p>
    <w:p w14:paraId="7AC93DFB" w14:textId="37C0EFC2" w:rsidR="0001149C" w:rsidRPr="007D640E" w:rsidRDefault="0001149C" w:rsidP="0001149C">
      <w:pPr>
        <w:rPr>
          <w:rFonts w:cstheme="minorHAnsi"/>
          <w:color w:val="002060"/>
          <w:sz w:val="24"/>
          <w:szCs w:val="24"/>
        </w:rPr>
      </w:pPr>
      <w:r w:rsidRPr="007D640E">
        <w:rPr>
          <w:rFonts w:cstheme="minorHAnsi"/>
          <w:color w:val="002060"/>
          <w:sz w:val="24"/>
          <w:szCs w:val="24"/>
        </w:rPr>
        <w:t xml:space="preserve">It's important to note that the specific benefits and cost savings may vary depending on the size and nature </w:t>
      </w:r>
      <w:r w:rsidRPr="007D640E">
        <w:rPr>
          <w:rFonts w:cstheme="minorHAnsi"/>
          <w:color w:val="002060"/>
          <w:sz w:val="24"/>
          <w:szCs w:val="24"/>
        </w:rPr>
        <w:t xml:space="preserve">of the fleet </w:t>
      </w:r>
      <w:r w:rsidRPr="007D640E">
        <w:rPr>
          <w:rFonts w:cstheme="minorHAnsi"/>
          <w:color w:val="002060"/>
          <w:sz w:val="24"/>
          <w:szCs w:val="24"/>
        </w:rPr>
        <w:t>management company. However, a comprehensive SHERQ system can significantly contribute to operational efficiency, cost reduction, and overall business success.</w:t>
      </w:r>
    </w:p>
    <w:p w14:paraId="5B38C85A" w14:textId="77777777" w:rsidR="0001149C" w:rsidRPr="007D640E" w:rsidRDefault="0001149C" w:rsidP="0001149C">
      <w:pPr>
        <w:pStyle w:val="ListParagraph"/>
        <w:ind w:left="450"/>
        <w:rPr>
          <w:rFonts w:cstheme="minorHAnsi"/>
          <w:b/>
          <w:bCs/>
          <w:color w:val="002060"/>
          <w:sz w:val="24"/>
          <w:szCs w:val="24"/>
        </w:rPr>
      </w:pPr>
    </w:p>
    <w:p w14:paraId="3FF908E2" w14:textId="0D9AA87F" w:rsidR="004D09C5" w:rsidRPr="007D640E" w:rsidRDefault="00A5174C" w:rsidP="00F55594">
      <w:pPr>
        <w:pStyle w:val="ListParagraph"/>
        <w:numPr>
          <w:ilvl w:val="0"/>
          <w:numId w:val="5"/>
        </w:numPr>
        <w:ind w:left="450" w:hanging="450"/>
        <w:rPr>
          <w:rFonts w:cstheme="minorHAnsi"/>
          <w:b/>
          <w:bCs/>
          <w:color w:val="002060"/>
          <w:sz w:val="24"/>
          <w:szCs w:val="24"/>
        </w:rPr>
      </w:pPr>
      <w:r w:rsidRPr="007D640E">
        <w:rPr>
          <w:rFonts w:cstheme="minorHAnsi"/>
          <w:b/>
          <w:bCs/>
          <w:color w:val="002060"/>
          <w:sz w:val="24"/>
          <w:szCs w:val="24"/>
        </w:rPr>
        <w:t>I</w:t>
      </w:r>
      <w:r w:rsidR="004D09C5" w:rsidRPr="007D640E">
        <w:rPr>
          <w:rFonts w:cstheme="minorHAnsi"/>
          <w:b/>
          <w:bCs/>
          <w:color w:val="002060"/>
          <w:sz w:val="24"/>
          <w:szCs w:val="24"/>
        </w:rPr>
        <w:t xml:space="preserve">mplementing a SHERQ (Safety, Health, Environment, Risk, and Quality) </w:t>
      </w:r>
      <w:r w:rsidR="00426AAF" w:rsidRPr="007D640E">
        <w:rPr>
          <w:rFonts w:cstheme="minorHAnsi"/>
          <w:b/>
          <w:bCs/>
          <w:color w:val="002060"/>
          <w:sz w:val="24"/>
          <w:szCs w:val="24"/>
        </w:rPr>
        <w:t xml:space="preserve">within your fleet management </w:t>
      </w:r>
      <w:r w:rsidR="00622C1D" w:rsidRPr="007D640E">
        <w:rPr>
          <w:rFonts w:cstheme="minorHAnsi"/>
          <w:b/>
          <w:bCs/>
          <w:color w:val="002060"/>
          <w:sz w:val="24"/>
          <w:szCs w:val="24"/>
        </w:rPr>
        <w:t>eco</w:t>
      </w:r>
      <w:r w:rsidR="004D09C5" w:rsidRPr="007D640E">
        <w:rPr>
          <w:rFonts w:cstheme="minorHAnsi"/>
          <w:b/>
          <w:bCs/>
          <w:color w:val="002060"/>
          <w:sz w:val="24"/>
          <w:szCs w:val="24"/>
        </w:rPr>
        <w:t xml:space="preserve">system </w:t>
      </w:r>
      <w:r w:rsidRPr="007D640E">
        <w:rPr>
          <w:rFonts w:cstheme="minorHAnsi"/>
          <w:b/>
          <w:bCs/>
          <w:color w:val="002060"/>
          <w:sz w:val="24"/>
          <w:szCs w:val="24"/>
        </w:rPr>
        <w:t>is</w:t>
      </w:r>
      <w:r w:rsidR="004D09C5" w:rsidRPr="007D640E">
        <w:rPr>
          <w:rFonts w:cstheme="minorHAnsi"/>
          <w:b/>
          <w:bCs/>
          <w:color w:val="002060"/>
          <w:sz w:val="24"/>
          <w:szCs w:val="24"/>
        </w:rPr>
        <w:t xml:space="preserve"> highly beneficial. SHERQ is a comprehensive approach that focuses on ensuring the safety and well-being of your fleet drivers, protecting the environment, managing risks, and maintaining quality standards. Let's take a closer look at each aspect:</w:t>
      </w:r>
    </w:p>
    <w:p w14:paraId="77DC910E" w14:textId="50F1DB99" w:rsidR="004D09C5" w:rsidRPr="007D640E" w:rsidRDefault="004D09C5" w:rsidP="00DE14DE">
      <w:pPr>
        <w:pStyle w:val="NoSpacing"/>
        <w:numPr>
          <w:ilvl w:val="0"/>
          <w:numId w:val="6"/>
        </w:numPr>
        <w:rPr>
          <w:rFonts w:cstheme="minorHAnsi"/>
          <w:color w:val="002060"/>
          <w:sz w:val="24"/>
          <w:szCs w:val="24"/>
        </w:rPr>
      </w:pPr>
      <w:r w:rsidRPr="007D640E">
        <w:rPr>
          <w:rFonts w:cstheme="minorHAnsi"/>
          <w:color w:val="002060"/>
          <w:sz w:val="24"/>
          <w:szCs w:val="24"/>
          <w:u w:val="single"/>
        </w:rPr>
        <w:t>Safety:</w:t>
      </w:r>
      <w:r w:rsidRPr="007D640E">
        <w:rPr>
          <w:rFonts w:cstheme="minorHAnsi"/>
          <w:color w:val="002060"/>
          <w:sz w:val="24"/>
          <w:szCs w:val="24"/>
        </w:rPr>
        <w:t xml:space="preserve"> Safety should be a top priority in fleet management. Implementing a SHERQ system can help you establish safety protocols, conduct driver training programs </w:t>
      </w:r>
      <w:r w:rsidR="00D109CC" w:rsidRPr="007D640E">
        <w:rPr>
          <w:rFonts w:cstheme="minorHAnsi"/>
          <w:color w:val="002060"/>
          <w:sz w:val="24"/>
          <w:szCs w:val="24"/>
        </w:rPr>
        <w:t xml:space="preserve">for </w:t>
      </w:r>
      <w:r w:rsidRPr="007D640E">
        <w:rPr>
          <w:rFonts w:cstheme="minorHAnsi"/>
          <w:color w:val="002060"/>
          <w:sz w:val="24"/>
          <w:szCs w:val="24"/>
        </w:rPr>
        <w:t xml:space="preserve">driver </w:t>
      </w:r>
      <w:r w:rsidR="005A02E2" w:rsidRPr="007D640E">
        <w:rPr>
          <w:rFonts w:cstheme="minorHAnsi"/>
          <w:color w:val="002060"/>
          <w:sz w:val="24"/>
          <w:szCs w:val="24"/>
        </w:rPr>
        <w:t>behaviour</w:t>
      </w:r>
      <w:r w:rsidRPr="007D640E">
        <w:rPr>
          <w:rFonts w:cstheme="minorHAnsi"/>
          <w:color w:val="002060"/>
          <w:sz w:val="24"/>
          <w:szCs w:val="24"/>
        </w:rPr>
        <w:t>, and implement safety measures like vehicle inspections, maintenance schedules, and accident reporting procedures.</w:t>
      </w:r>
    </w:p>
    <w:p w14:paraId="63B5C71C" w14:textId="77777777" w:rsidR="004D09C5" w:rsidRPr="007D640E" w:rsidRDefault="004D09C5" w:rsidP="00A5174C">
      <w:pPr>
        <w:pStyle w:val="NoSpacing"/>
        <w:rPr>
          <w:rFonts w:cstheme="minorHAnsi"/>
          <w:color w:val="002060"/>
          <w:sz w:val="24"/>
          <w:szCs w:val="24"/>
        </w:rPr>
      </w:pPr>
    </w:p>
    <w:p w14:paraId="4FA47548" w14:textId="03B12E38" w:rsidR="004D09C5" w:rsidRPr="007D640E" w:rsidRDefault="004D09C5" w:rsidP="00DE14DE">
      <w:pPr>
        <w:pStyle w:val="NoSpacing"/>
        <w:numPr>
          <w:ilvl w:val="0"/>
          <w:numId w:val="6"/>
        </w:numPr>
        <w:rPr>
          <w:rFonts w:cstheme="minorHAnsi"/>
          <w:color w:val="002060"/>
          <w:sz w:val="24"/>
          <w:szCs w:val="24"/>
        </w:rPr>
      </w:pPr>
      <w:r w:rsidRPr="007D640E">
        <w:rPr>
          <w:rFonts w:cstheme="minorHAnsi"/>
          <w:color w:val="002060"/>
          <w:sz w:val="24"/>
          <w:szCs w:val="24"/>
          <w:u w:val="single"/>
        </w:rPr>
        <w:t>Health:</w:t>
      </w:r>
      <w:r w:rsidRPr="007D640E">
        <w:rPr>
          <w:rFonts w:cstheme="minorHAnsi"/>
          <w:color w:val="002060"/>
          <w:sz w:val="24"/>
          <w:szCs w:val="24"/>
        </w:rPr>
        <w:t xml:space="preserve"> Ensuring the health of your fleet drivers is crucial for their well-being and productivity. A SHERQ system can include regular health check-ups, promoting healthy lifestyles, access to medical assistance, and addressing </w:t>
      </w:r>
      <w:r w:rsidR="00D109CC" w:rsidRPr="007D640E">
        <w:rPr>
          <w:rFonts w:cstheme="minorHAnsi"/>
          <w:color w:val="002060"/>
          <w:sz w:val="24"/>
          <w:szCs w:val="24"/>
        </w:rPr>
        <w:t>vehicle ergonomic concerns</w:t>
      </w:r>
      <w:r w:rsidRPr="007D640E">
        <w:rPr>
          <w:rFonts w:cstheme="minorHAnsi"/>
          <w:color w:val="002060"/>
          <w:sz w:val="24"/>
          <w:szCs w:val="24"/>
        </w:rPr>
        <w:t>.</w:t>
      </w:r>
    </w:p>
    <w:p w14:paraId="73342B83" w14:textId="77777777" w:rsidR="004D09C5" w:rsidRPr="007D640E" w:rsidRDefault="004D09C5" w:rsidP="00A5174C">
      <w:pPr>
        <w:pStyle w:val="NoSpacing"/>
        <w:rPr>
          <w:rFonts w:cstheme="minorHAnsi"/>
          <w:color w:val="002060"/>
          <w:sz w:val="24"/>
          <w:szCs w:val="24"/>
        </w:rPr>
      </w:pPr>
    </w:p>
    <w:p w14:paraId="3376310F" w14:textId="76D946EB" w:rsidR="004D09C5" w:rsidRPr="007D640E" w:rsidRDefault="004D09C5" w:rsidP="00DE14DE">
      <w:pPr>
        <w:pStyle w:val="NoSpacing"/>
        <w:numPr>
          <w:ilvl w:val="0"/>
          <w:numId w:val="6"/>
        </w:numPr>
        <w:rPr>
          <w:rFonts w:cstheme="minorHAnsi"/>
          <w:color w:val="002060"/>
          <w:sz w:val="24"/>
          <w:szCs w:val="24"/>
        </w:rPr>
      </w:pPr>
      <w:r w:rsidRPr="007D640E">
        <w:rPr>
          <w:rFonts w:cstheme="minorHAnsi"/>
          <w:color w:val="002060"/>
          <w:sz w:val="24"/>
          <w:szCs w:val="24"/>
          <w:u w:val="single"/>
        </w:rPr>
        <w:t>Environment:</w:t>
      </w:r>
      <w:r w:rsidRPr="007D640E">
        <w:rPr>
          <w:rFonts w:cstheme="minorHAnsi"/>
          <w:color w:val="002060"/>
          <w:sz w:val="24"/>
          <w:szCs w:val="24"/>
        </w:rPr>
        <w:t xml:space="preserve"> Fleet management has a significant impact on the environment. A SHERQ system can help you reduce the environmental footprint of your fleet by implementing eco-friendly practices such as vehicle emission controls, fuel efficiency programs, waste management protocols, and promoting the use of renewable energy sources.</w:t>
      </w:r>
    </w:p>
    <w:p w14:paraId="5844D8A6" w14:textId="77777777" w:rsidR="004D09C5" w:rsidRPr="007D640E" w:rsidRDefault="004D09C5" w:rsidP="00A5174C">
      <w:pPr>
        <w:pStyle w:val="NoSpacing"/>
        <w:rPr>
          <w:rFonts w:cstheme="minorHAnsi"/>
          <w:color w:val="002060"/>
          <w:sz w:val="24"/>
          <w:szCs w:val="24"/>
        </w:rPr>
      </w:pPr>
    </w:p>
    <w:p w14:paraId="64384E17" w14:textId="0C0DD2DE" w:rsidR="004D09C5" w:rsidRPr="007D640E" w:rsidRDefault="004D09C5" w:rsidP="00DE14DE">
      <w:pPr>
        <w:pStyle w:val="NoSpacing"/>
        <w:numPr>
          <w:ilvl w:val="0"/>
          <w:numId w:val="6"/>
        </w:numPr>
        <w:rPr>
          <w:rFonts w:cstheme="minorHAnsi"/>
          <w:color w:val="002060"/>
          <w:sz w:val="24"/>
          <w:szCs w:val="24"/>
        </w:rPr>
      </w:pPr>
      <w:r w:rsidRPr="007D640E">
        <w:rPr>
          <w:rFonts w:cstheme="minorHAnsi"/>
          <w:color w:val="002060"/>
          <w:sz w:val="24"/>
          <w:szCs w:val="24"/>
          <w:u w:val="single"/>
        </w:rPr>
        <w:t>Risk:</w:t>
      </w:r>
      <w:r w:rsidRPr="007D640E">
        <w:rPr>
          <w:rFonts w:cstheme="minorHAnsi"/>
          <w:color w:val="002060"/>
          <w:sz w:val="24"/>
          <w:szCs w:val="24"/>
        </w:rPr>
        <w:t xml:space="preserve"> Managing risks is essential to </w:t>
      </w:r>
      <w:r w:rsidR="005A02E2" w:rsidRPr="007D640E">
        <w:rPr>
          <w:rFonts w:cstheme="minorHAnsi"/>
          <w:color w:val="002060"/>
          <w:sz w:val="24"/>
          <w:szCs w:val="24"/>
        </w:rPr>
        <w:t>minimise</w:t>
      </w:r>
      <w:r w:rsidRPr="007D640E">
        <w:rPr>
          <w:rFonts w:cstheme="minorHAnsi"/>
          <w:color w:val="002060"/>
          <w:sz w:val="24"/>
          <w:szCs w:val="24"/>
        </w:rPr>
        <w:t xml:space="preserve"> potential accidents, incidents, and financial losses. A SHERQ system can help you identify and assess risks, implement risk mitigation strategies, conduct regular inspections, monitor compliance with regulations, and develop emergency response plans.</w:t>
      </w:r>
    </w:p>
    <w:p w14:paraId="5F18B6E0" w14:textId="77777777" w:rsidR="004D09C5" w:rsidRPr="007D640E" w:rsidRDefault="004D09C5" w:rsidP="00A5174C">
      <w:pPr>
        <w:pStyle w:val="NoSpacing"/>
        <w:rPr>
          <w:rFonts w:cstheme="minorHAnsi"/>
          <w:color w:val="002060"/>
          <w:sz w:val="24"/>
          <w:szCs w:val="24"/>
        </w:rPr>
      </w:pPr>
    </w:p>
    <w:p w14:paraId="522C8624" w14:textId="3F46BFF5" w:rsidR="004D09C5" w:rsidRPr="007D640E" w:rsidRDefault="004D09C5" w:rsidP="00DE14DE">
      <w:pPr>
        <w:pStyle w:val="NoSpacing"/>
        <w:numPr>
          <w:ilvl w:val="0"/>
          <w:numId w:val="6"/>
        </w:numPr>
        <w:rPr>
          <w:rFonts w:cstheme="minorHAnsi"/>
          <w:color w:val="002060"/>
          <w:sz w:val="24"/>
          <w:szCs w:val="24"/>
        </w:rPr>
      </w:pPr>
      <w:r w:rsidRPr="007D640E">
        <w:rPr>
          <w:rFonts w:cstheme="minorHAnsi"/>
          <w:color w:val="002060"/>
          <w:sz w:val="24"/>
          <w:szCs w:val="24"/>
          <w:u w:val="single"/>
        </w:rPr>
        <w:t>Quality:</w:t>
      </w:r>
      <w:r w:rsidRPr="007D640E">
        <w:rPr>
          <w:rFonts w:cstheme="minorHAnsi"/>
          <w:color w:val="002060"/>
          <w:sz w:val="24"/>
          <w:szCs w:val="24"/>
        </w:rPr>
        <w:t xml:space="preserve"> Maintaining high-quality standards is management. A SHERQ system can ensure that your vehicles meet quality specifications, establish quality control processes performance metrics, and identify areas for improvement to enhance customer satisfaction.</w:t>
      </w:r>
    </w:p>
    <w:p w14:paraId="1122F9F5" w14:textId="77777777" w:rsidR="004D09C5" w:rsidRPr="007D640E" w:rsidRDefault="004D09C5" w:rsidP="00A5174C">
      <w:pPr>
        <w:pStyle w:val="NoSpacing"/>
        <w:rPr>
          <w:rFonts w:cstheme="minorHAnsi"/>
          <w:color w:val="002060"/>
          <w:sz w:val="24"/>
          <w:szCs w:val="24"/>
        </w:rPr>
      </w:pPr>
    </w:p>
    <w:p w14:paraId="553D41FF" w14:textId="7B519B94" w:rsidR="004D09C5" w:rsidRPr="007D640E" w:rsidRDefault="00D109CC" w:rsidP="00A5174C">
      <w:pPr>
        <w:pStyle w:val="NoSpacing"/>
        <w:rPr>
          <w:rFonts w:cstheme="minorHAnsi"/>
          <w:color w:val="002060"/>
          <w:sz w:val="24"/>
          <w:szCs w:val="24"/>
        </w:rPr>
      </w:pPr>
      <w:r w:rsidRPr="007D640E">
        <w:rPr>
          <w:rFonts w:cstheme="minorHAnsi"/>
          <w:color w:val="002060"/>
          <w:sz w:val="24"/>
          <w:szCs w:val="24"/>
        </w:rPr>
        <w:t>Implementing a SHERQ system as part of your fleet management</w:t>
      </w:r>
      <w:r w:rsidR="004D09C5" w:rsidRPr="007D640E">
        <w:rPr>
          <w:rFonts w:cstheme="minorHAnsi"/>
          <w:color w:val="002060"/>
          <w:sz w:val="24"/>
          <w:szCs w:val="24"/>
        </w:rPr>
        <w:t xml:space="preserve"> can create a safer work environment, reduce environmental impact, manage risks effectively, and maintain high-quality standards. </w:t>
      </w:r>
      <w:r w:rsidRPr="007D640E">
        <w:rPr>
          <w:rFonts w:cstheme="minorHAnsi"/>
          <w:color w:val="002060"/>
          <w:sz w:val="24"/>
          <w:szCs w:val="24"/>
        </w:rPr>
        <w:t>Your</w:t>
      </w:r>
      <w:r w:rsidR="004D09C5" w:rsidRPr="007D640E">
        <w:rPr>
          <w:rFonts w:cstheme="minorHAnsi"/>
          <w:color w:val="002060"/>
          <w:sz w:val="24"/>
          <w:szCs w:val="24"/>
        </w:rPr>
        <w:t xml:space="preserve"> commitment to safety, health, risk management, and quality assurance can </w:t>
      </w:r>
      <w:r w:rsidR="00447DB9" w:rsidRPr="007D640E">
        <w:rPr>
          <w:rFonts w:cstheme="minorHAnsi"/>
          <w:color w:val="002060"/>
          <w:sz w:val="24"/>
          <w:szCs w:val="24"/>
        </w:rPr>
        <w:t>improve</w:t>
      </w:r>
      <w:r w:rsidR="004D09C5" w:rsidRPr="007D640E">
        <w:rPr>
          <w:rFonts w:cstheme="minorHAnsi"/>
          <w:color w:val="002060"/>
          <w:sz w:val="24"/>
          <w:szCs w:val="24"/>
        </w:rPr>
        <w:t xml:space="preserve"> operational efficiency, cost savings, and a positive brand image.</w:t>
      </w:r>
    </w:p>
    <w:p w14:paraId="38AAA13B" w14:textId="77777777" w:rsidR="004D09C5" w:rsidRPr="007D640E" w:rsidRDefault="004D09C5" w:rsidP="00E24B6D">
      <w:pPr>
        <w:rPr>
          <w:rFonts w:cstheme="minorHAnsi"/>
          <w:color w:val="002060"/>
          <w:sz w:val="24"/>
          <w:szCs w:val="24"/>
        </w:rPr>
      </w:pPr>
    </w:p>
    <w:p w14:paraId="524017D7" w14:textId="1AB4C472" w:rsidR="00E24B6D" w:rsidRPr="007D640E" w:rsidRDefault="00495517" w:rsidP="00F55594">
      <w:pPr>
        <w:pStyle w:val="ListParagraph"/>
        <w:numPr>
          <w:ilvl w:val="0"/>
          <w:numId w:val="5"/>
        </w:numPr>
        <w:ind w:left="270" w:hanging="270"/>
        <w:rPr>
          <w:rFonts w:cstheme="minorHAnsi"/>
          <w:b/>
          <w:bCs/>
          <w:color w:val="002060"/>
          <w:sz w:val="24"/>
          <w:szCs w:val="24"/>
        </w:rPr>
      </w:pPr>
      <w:r w:rsidRPr="007D640E">
        <w:rPr>
          <w:rFonts w:cstheme="minorHAnsi"/>
          <w:b/>
          <w:bCs/>
          <w:color w:val="002060"/>
          <w:sz w:val="24"/>
          <w:szCs w:val="24"/>
        </w:rPr>
        <w:t xml:space="preserve">The contents of your </w:t>
      </w:r>
      <w:r w:rsidR="00E24B6D" w:rsidRPr="007D640E">
        <w:rPr>
          <w:rFonts w:cstheme="minorHAnsi"/>
          <w:b/>
          <w:bCs/>
          <w:color w:val="002060"/>
          <w:sz w:val="24"/>
          <w:szCs w:val="24"/>
        </w:rPr>
        <w:t xml:space="preserve">comprehensive </w:t>
      </w:r>
      <w:r w:rsidR="00DD5EA2" w:rsidRPr="007D640E">
        <w:rPr>
          <w:rFonts w:cstheme="minorHAnsi"/>
          <w:b/>
          <w:bCs/>
          <w:color w:val="002060"/>
          <w:sz w:val="24"/>
          <w:szCs w:val="24"/>
        </w:rPr>
        <w:t>safety,</w:t>
      </w:r>
      <w:r w:rsidR="00E24B6D" w:rsidRPr="007D640E">
        <w:rPr>
          <w:rFonts w:cstheme="minorHAnsi"/>
          <w:b/>
          <w:bCs/>
          <w:color w:val="002060"/>
          <w:sz w:val="24"/>
          <w:szCs w:val="24"/>
        </w:rPr>
        <w:t xml:space="preserve"> environment, </w:t>
      </w:r>
      <w:r w:rsidR="004867FE" w:rsidRPr="007D640E">
        <w:rPr>
          <w:rFonts w:cstheme="minorHAnsi"/>
          <w:b/>
          <w:bCs/>
          <w:color w:val="002060"/>
          <w:sz w:val="24"/>
          <w:szCs w:val="24"/>
        </w:rPr>
        <w:t>risk</w:t>
      </w:r>
      <w:r w:rsidR="006C48F9" w:rsidRPr="007D640E">
        <w:rPr>
          <w:rFonts w:cstheme="minorHAnsi"/>
          <w:b/>
          <w:bCs/>
          <w:color w:val="002060"/>
          <w:sz w:val="24"/>
          <w:szCs w:val="24"/>
        </w:rPr>
        <w:t>,</w:t>
      </w:r>
      <w:r w:rsidR="004867FE" w:rsidRPr="007D640E">
        <w:rPr>
          <w:rFonts w:cstheme="minorHAnsi"/>
          <w:b/>
          <w:bCs/>
          <w:color w:val="002060"/>
          <w:sz w:val="24"/>
          <w:szCs w:val="24"/>
        </w:rPr>
        <w:t xml:space="preserve"> </w:t>
      </w:r>
      <w:r w:rsidR="00E24B6D" w:rsidRPr="007D640E">
        <w:rPr>
          <w:rFonts w:cstheme="minorHAnsi"/>
          <w:b/>
          <w:bCs/>
          <w:color w:val="002060"/>
          <w:sz w:val="24"/>
          <w:szCs w:val="24"/>
        </w:rPr>
        <w:t xml:space="preserve">and quality assurance program </w:t>
      </w:r>
      <w:r w:rsidR="00CA60B2" w:rsidRPr="007D640E">
        <w:rPr>
          <w:rFonts w:cstheme="minorHAnsi"/>
          <w:b/>
          <w:bCs/>
          <w:color w:val="002060"/>
          <w:sz w:val="24"/>
          <w:szCs w:val="24"/>
        </w:rPr>
        <w:t>are</w:t>
      </w:r>
      <w:r w:rsidR="00E24B6D" w:rsidRPr="007D640E">
        <w:rPr>
          <w:rFonts w:cstheme="minorHAnsi"/>
          <w:b/>
          <w:bCs/>
          <w:color w:val="002060"/>
          <w:sz w:val="24"/>
          <w:szCs w:val="24"/>
        </w:rPr>
        <w:t xml:space="preserve"> crucial for effective fleet management. Here are </w:t>
      </w:r>
      <w:r w:rsidR="004867FE" w:rsidRPr="007D640E">
        <w:rPr>
          <w:rFonts w:cstheme="minorHAnsi"/>
          <w:b/>
          <w:bCs/>
          <w:color w:val="002060"/>
          <w:sz w:val="24"/>
          <w:szCs w:val="24"/>
        </w:rPr>
        <w:t>some</w:t>
      </w:r>
      <w:r w:rsidR="00E24B6D" w:rsidRPr="007D640E">
        <w:rPr>
          <w:rFonts w:cstheme="minorHAnsi"/>
          <w:b/>
          <w:bCs/>
          <w:color w:val="002060"/>
          <w:sz w:val="24"/>
          <w:szCs w:val="24"/>
        </w:rPr>
        <w:t xml:space="preserve"> considerations to help you in this process:</w:t>
      </w:r>
    </w:p>
    <w:p w14:paraId="3A604635" w14:textId="28B0E305" w:rsidR="00E24B6D" w:rsidRPr="007D640E" w:rsidRDefault="00E24B6D" w:rsidP="00DE14DE">
      <w:pPr>
        <w:pStyle w:val="NoSpacing"/>
        <w:numPr>
          <w:ilvl w:val="0"/>
          <w:numId w:val="7"/>
        </w:numPr>
        <w:rPr>
          <w:rFonts w:cstheme="minorHAnsi"/>
          <w:color w:val="002060"/>
          <w:sz w:val="24"/>
          <w:szCs w:val="24"/>
        </w:rPr>
      </w:pPr>
      <w:r w:rsidRPr="007D640E">
        <w:rPr>
          <w:rFonts w:cstheme="minorHAnsi"/>
          <w:color w:val="002060"/>
          <w:sz w:val="24"/>
          <w:szCs w:val="24"/>
          <w:u w:val="single"/>
        </w:rPr>
        <w:t>Establishing Policies and Procedures</w:t>
      </w:r>
      <w:r w:rsidRPr="007D640E">
        <w:rPr>
          <w:rFonts w:cstheme="minorHAnsi"/>
          <w:color w:val="002060"/>
          <w:sz w:val="24"/>
          <w:szCs w:val="24"/>
        </w:rPr>
        <w:t xml:space="preserve">: Develop clear and concise safety, health, environment, and quality assurance policies that align with industry standards and legal </w:t>
      </w:r>
      <w:r w:rsidRPr="007D640E">
        <w:rPr>
          <w:rFonts w:cstheme="minorHAnsi"/>
          <w:color w:val="002060"/>
          <w:sz w:val="24"/>
          <w:szCs w:val="24"/>
        </w:rPr>
        <w:lastRenderedPageBreak/>
        <w:t>requirements. These policies should cover driver safety, equipment maintenance, response protocols, environmental protection, and quality control.</w:t>
      </w:r>
    </w:p>
    <w:p w14:paraId="51BFF024" w14:textId="77777777" w:rsidR="00B53449" w:rsidRPr="007D640E" w:rsidRDefault="00B53449" w:rsidP="00D83B46">
      <w:pPr>
        <w:pStyle w:val="NoSpacing"/>
        <w:rPr>
          <w:rFonts w:cstheme="minorHAnsi"/>
          <w:color w:val="002060"/>
          <w:sz w:val="24"/>
          <w:szCs w:val="24"/>
        </w:rPr>
      </w:pPr>
    </w:p>
    <w:p w14:paraId="285EBDEA" w14:textId="1B9BE0F1" w:rsidR="00E24B6D" w:rsidRPr="007D640E" w:rsidRDefault="00E24B6D" w:rsidP="00DE14DE">
      <w:pPr>
        <w:pStyle w:val="NoSpacing"/>
        <w:numPr>
          <w:ilvl w:val="0"/>
          <w:numId w:val="7"/>
        </w:numPr>
        <w:rPr>
          <w:rFonts w:cstheme="minorHAnsi"/>
          <w:color w:val="002060"/>
          <w:sz w:val="24"/>
          <w:szCs w:val="24"/>
        </w:rPr>
      </w:pPr>
      <w:r w:rsidRPr="007D640E">
        <w:rPr>
          <w:rFonts w:cstheme="minorHAnsi"/>
          <w:color w:val="002060"/>
          <w:sz w:val="24"/>
          <w:szCs w:val="24"/>
          <w:u w:val="single"/>
        </w:rPr>
        <w:t>Risk Assessment and Mitigation:</w:t>
      </w:r>
      <w:r w:rsidRPr="007D640E">
        <w:rPr>
          <w:rFonts w:cstheme="minorHAnsi"/>
          <w:color w:val="002060"/>
          <w:sz w:val="24"/>
          <w:szCs w:val="24"/>
        </w:rPr>
        <w:t xml:space="preserve"> Conduct a thorough risk assessment to identify potential hazards and risks associated with fleet operations. This includes evaluating driver </w:t>
      </w:r>
      <w:r w:rsidR="005A02E2" w:rsidRPr="007D640E">
        <w:rPr>
          <w:rFonts w:cstheme="minorHAnsi"/>
          <w:color w:val="002060"/>
          <w:sz w:val="24"/>
          <w:szCs w:val="24"/>
        </w:rPr>
        <w:t>behaviours</w:t>
      </w:r>
      <w:r w:rsidRPr="007D640E">
        <w:rPr>
          <w:rFonts w:cstheme="minorHAnsi"/>
          <w:color w:val="002060"/>
          <w:sz w:val="24"/>
          <w:szCs w:val="24"/>
        </w:rPr>
        <w:t>, vehicle conditions, route planning, and potential environmental impacts</w:t>
      </w:r>
      <w:r w:rsidR="006C48F9" w:rsidRPr="007D640E">
        <w:rPr>
          <w:rFonts w:cstheme="minorHAnsi"/>
          <w:color w:val="002060"/>
          <w:sz w:val="24"/>
          <w:szCs w:val="24"/>
        </w:rPr>
        <w:t>—strategies</w:t>
      </w:r>
      <w:r w:rsidRPr="007D640E">
        <w:rPr>
          <w:rFonts w:cstheme="minorHAnsi"/>
          <w:color w:val="002060"/>
          <w:sz w:val="24"/>
          <w:szCs w:val="24"/>
        </w:rPr>
        <w:t xml:space="preserve"> to mitigate these risks and regularly review and update them as needed.</w:t>
      </w:r>
    </w:p>
    <w:p w14:paraId="659745CB" w14:textId="77777777" w:rsidR="00090E98" w:rsidRPr="007D640E" w:rsidRDefault="00090E98" w:rsidP="00D83B46">
      <w:pPr>
        <w:pStyle w:val="NoSpacing"/>
        <w:rPr>
          <w:rFonts w:cstheme="minorHAnsi"/>
          <w:color w:val="002060"/>
          <w:sz w:val="24"/>
          <w:szCs w:val="24"/>
        </w:rPr>
      </w:pPr>
    </w:p>
    <w:p w14:paraId="3B712937" w14:textId="287B8D91" w:rsidR="00E24B6D" w:rsidRPr="007D640E" w:rsidRDefault="00E24B6D" w:rsidP="00DE14DE">
      <w:pPr>
        <w:pStyle w:val="NoSpacing"/>
        <w:numPr>
          <w:ilvl w:val="0"/>
          <w:numId w:val="7"/>
        </w:numPr>
        <w:rPr>
          <w:rFonts w:cstheme="minorHAnsi"/>
          <w:color w:val="002060"/>
          <w:sz w:val="24"/>
          <w:szCs w:val="24"/>
        </w:rPr>
      </w:pPr>
      <w:r w:rsidRPr="007D640E">
        <w:rPr>
          <w:rFonts w:cstheme="minorHAnsi"/>
          <w:color w:val="002060"/>
          <w:sz w:val="24"/>
          <w:szCs w:val="24"/>
          <w:u w:val="single"/>
        </w:rPr>
        <w:t>Training and Education:</w:t>
      </w:r>
      <w:r w:rsidRPr="007D640E">
        <w:rPr>
          <w:rFonts w:cstheme="minorHAnsi"/>
          <w:color w:val="002060"/>
          <w:sz w:val="24"/>
          <w:szCs w:val="24"/>
        </w:rPr>
        <w:t xml:space="preserve"> Provide training programs for drivers and fleet managers on safety protocols, environmental regulations, and quality assurance measures. This should include training </w:t>
      </w:r>
      <w:r w:rsidR="00943AA8" w:rsidRPr="007D640E">
        <w:rPr>
          <w:rFonts w:cstheme="minorHAnsi"/>
          <w:color w:val="002060"/>
          <w:sz w:val="24"/>
          <w:szCs w:val="24"/>
        </w:rPr>
        <w:t>in</w:t>
      </w:r>
      <w:r w:rsidRPr="007D640E">
        <w:rPr>
          <w:rFonts w:cstheme="minorHAnsi"/>
          <w:color w:val="002060"/>
          <w:sz w:val="24"/>
          <w:szCs w:val="24"/>
        </w:rPr>
        <w:t xml:space="preserve"> defensive driving techniques, accident prevention, hazardous materials handling, and compliance with quality standards.</w:t>
      </w:r>
    </w:p>
    <w:p w14:paraId="7F470834" w14:textId="77777777" w:rsidR="00E24B6D" w:rsidRPr="007D640E" w:rsidRDefault="00E24B6D" w:rsidP="00D83B46">
      <w:pPr>
        <w:pStyle w:val="NoSpacing"/>
        <w:rPr>
          <w:rFonts w:cstheme="minorHAnsi"/>
          <w:color w:val="002060"/>
          <w:sz w:val="24"/>
          <w:szCs w:val="24"/>
        </w:rPr>
      </w:pPr>
    </w:p>
    <w:p w14:paraId="6312C24D" w14:textId="2280448F" w:rsidR="00E24B6D" w:rsidRPr="007D640E" w:rsidRDefault="00E24B6D" w:rsidP="00DE14DE">
      <w:pPr>
        <w:pStyle w:val="NoSpacing"/>
        <w:numPr>
          <w:ilvl w:val="0"/>
          <w:numId w:val="7"/>
        </w:numPr>
        <w:rPr>
          <w:rFonts w:cstheme="minorHAnsi"/>
          <w:color w:val="002060"/>
          <w:sz w:val="24"/>
          <w:szCs w:val="24"/>
        </w:rPr>
      </w:pPr>
      <w:r w:rsidRPr="007D640E">
        <w:rPr>
          <w:rFonts w:cstheme="minorHAnsi"/>
          <w:color w:val="002060"/>
          <w:sz w:val="24"/>
          <w:szCs w:val="24"/>
          <w:u w:val="single"/>
        </w:rPr>
        <w:t>Equipment Maintenance</w:t>
      </w:r>
      <w:r w:rsidRPr="007D640E">
        <w:rPr>
          <w:rFonts w:cstheme="minorHAnsi"/>
          <w:color w:val="002060"/>
          <w:sz w:val="24"/>
          <w:szCs w:val="24"/>
        </w:rPr>
        <w:t xml:space="preserve">: Implement a robust preventive maintenance program to ensure that all fleet vehicles are regularly inspected, serviced, and repaired as needed. This includes routine checks on </w:t>
      </w:r>
      <w:r w:rsidR="001C3E44">
        <w:rPr>
          <w:rFonts w:cstheme="minorHAnsi"/>
          <w:color w:val="002060"/>
          <w:sz w:val="24"/>
          <w:szCs w:val="24"/>
        </w:rPr>
        <w:t xml:space="preserve">fluids, </w:t>
      </w:r>
      <w:r w:rsidR="00516311">
        <w:rPr>
          <w:rFonts w:cstheme="minorHAnsi"/>
          <w:color w:val="002060"/>
          <w:sz w:val="24"/>
          <w:szCs w:val="24"/>
        </w:rPr>
        <w:t>lubricants,</w:t>
      </w:r>
      <w:r w:rsidR="00516311" w:rsidRPr="007D640E">
        <w:rPr>
          <w:rFonts w:cstheme="minorHAnsi"/>
          <w:color w:val="002060"/>
          <w:sz w:val="24"/>
          <w:szCs w:val="24"/>
        </w:rPr>
        <w:t xml:space="preserve"> brakes</w:t>
      </w:r>
      <w:r w:rsidRPr="007D640E">
        <w:rPr>
          <w:rFonts w:cstheme="minorHAnsi"/>
          <w:color w:val="002060"/>
          <w:sz w:val="24"/>
          <w:szCs w:val="24"/>
        </w:rPr>
        <w:t xml:space="preserve">, </w:t>
      </w:r>
      <w:r w:rsidR="000B211F" w:rsidRPr="007D640E">
        <w:rPr>
          <w:rFonts w:cstheme="minorHAnsi"/>
          <w:color w:val="002060"/>
          <w:sz w:val="24"/>
          <w:szCs w:val="24"/>
        </w:rPr>
        <w:t>tyres</w:t>
      </w:r>
      <w:r w:rsidRPr="007D640E">
        <w:rPr>
          <w:rFonts w:cstheme="minorHAnsi"/>
          <w:color w:val="002060"/>
          <w:sz w:val="24"/>
          <w:szCs w:val="24"/>
        </w:rPr>
        <w:t xml:space="preserve">, lights, and other critical components. Regular maintenance helps prevent breakdowns, reduces the risk of accidents, and </w:t>
      </w:r>
      <w:r w:rsidR="005A02E2" w:rsidRPr="007D640E">
        <w:rPr>
          <w:rFonts w:cstheme="minorHAnsi"/>
          <w:color w:val="002060"/>
          <w:sz w:val="24"/>
          <w:szCs w:val="24"/>
        </w:rPr>
        <w:t>minimises</w:t>
      </w:r>
      <w:r w:rsidRPr="007D640E">
        <w:rPr>
          <w:rFonts w:cstheme="minorHAnsi"/>
          <w:color w:val="002060"/>
          <w:sz w:val="24"/>
          <w:szCs w:val="24"/>
        </w:rPr>
        <w:t xml:space="preserve"> environmental impacts.</w:t>
      </w:r>
    </w:p>
    <w:p w14:paraId="61B4F749" w14:textId="77777777" w:rsidR="00E24B6D" w:rsidRPr="007D640E" w:rsidRDefault="00E24B6D" w:rsidP="00D83B46">
      <w:pPr>
        <w:pStyle w:val="NoSpacing"/>
        <w:rPr>
          <w:rFonts w:cstheme="minorHAnsi"/>
          <w:color w:val="002060"/>
          <w:sz w:val="24"/>
          <w:szCs w:val="24"/>
        </w:rPr>
      </w:pPr>
    </w:p>
    <w:p w14:paraId="767F9A43" w14:textId="24ACABFE" w:rsidR="00E24B6D" w:rsidRPr="007D640E" w:rsidRDefault="00E24B6D" w:rsidP="00DE14DE">
      <w:pPr>
        <w:pStyle w:val="NoSpacing"/>
        <w:numPr>
          <w:ilvl w:val="0"/>
          <w:numId w:val="7"/>
        </w:numPr>
        <w:rPr>
          <w:rFonts w:cstheme="minorHAnsi"/>
          <w:color w:val="002060"/>
          <w:sz w:val="24"/>
          <w:szCs w:val="24"/>
        </w:rPr>
      </w:pPr>
      <w:r w:rsidRPr="007D640E">
        <w:rPr>
          <w:rFonts w:cstheme="minorHAnsi"/>
          <w:color w:val="002060"/>
          <w:sz w:val="24"/>
          <w:szCs w:val="24"/>
          <w:u w:val="single"/>
        </w:rPr>
        <w:t>Monitoring and Reporting</w:t>
      </w:r>
      <w:r w:rsidRPr="007D640E">
        <w:rPr>
          <w:rFonts w:cstheme="minorHAnsi"/>
          <w:color w:val="002060"/>
          <w:sz w:val="24"/>
          <w:szCs w:val="24"/>
        </w:rPr>
        <w:t xml:space="preserve">: Implement systems to monitor and track fleet performance, safety incidents, environmental impacts, and quality assurance metrics. </w:t>
      </w:r>
      <w:r w:rsidR="006C48F9" w:rsidRPr="007D640E">
        <w:rPr>
          <w:rFonts w:cstheme="minorHAnsi"/>
          <w:color w:val="002060"/>
          <w:sz w:val="24"/>
          <w:szCs w:val="24"/>
        </w:rPr>
        <w:t xml:space="preserve">Telemetry, GPS tracking, and data analytics are used </w:t>
      </w:r>
      <w:r w:rsidRPr="007D640E">
        <w:rPr>
          <w:rFonts w:cstheme="minorHAnsi"/>
          <w:color w:val="002060"/>
          <w:sz w:val="24"/>
          <w:szCs w:val="24"/>
        </w:rPr>
        <w:t xml:space="preserve">to evaluate driver </w:t>
      </w:r>
      <w:r w:rsidR="005A02E2" w:rsidRPr="007D640E">
        <w:rPr>
          <w:rFonts w:cstheme="minorHAnsi"/>
          <w:color w:val="002060"/>
          <w:sz w:val="24"/>
          <w:szCs w:val="24"/>
        </w:rPr>
        <w:t>behaviour</w:t>
      </w:r>
      <w:r w:rsidRPr="007D640E">
        <w:rPr>
          <w:rFonts w:cstheme="minorHAnsi"/>
          <w:color w:val="002060"/>
          <w:sz w:val="24"/>
          <w:szCs w:val="24"/>
        </w:rPr>
        <w:t xml:space="preserve">, fuel efficiency, emissions, and </w:t>
      </w:r>
      <w:r w:rsidR="006C48F9" w:rsidRPr="007D640E">
        <w:rPr>
          <w:rFonts w:cstheme="minorHAnsi"/>
          <w:color w:val="002060"/>
          <w:sz w:val="24"/>
          <w:szCs w:val="24"/>
        </w:rPr>
        <w:t>regulation compliance</w:t>
      </w:r>
      <w:r w:rsidRPr="007D640E">
        <w:rPr>
          <w:rFonts w:cstheme="minorHAnsi"/>
          <w:color w:val="002060"/>
          <w:sz w:val="24"/>
          <w:szCs w:val="24"/>
        </w:rPr>
        <w:t xml:space="preserve">. Regularly review and </w:t>
      </w:r>
      <w:r w:rsidR="005A02E2" w:rsidRPr="007D640E">
        <w:rPr>
          <w:rFonts w:cstheme="minorHAnsi"/>
          <w:color w:val="002060"/>
          <w:sz w:val="24"/>
          <w:szCs w:val="24"/>
        </w:rPr>
        <w:t>analyse</w:t>
      </w:r>
      <w:r w:rsidRPr="007D640E">
        <w:rPr>
          <w:rFonts w:cstheme="minorHAnsi"/>
          <w:color w:val="002060"/>
          <w:sz w:val="24"/>
          <w:szCs w:val="24"/>
        </w:rPr>
        <w:t xml:space="preserve"> this data to identify areas for improvement and take appropriate corrective actions.</w:t>
      </w:r>
    </w:p>
    <w:p w14:paraId="184DE804" w14:textId="77777777" w:rsidR="00E24B6D" w:rsidRPr="007D640E" w:rsidRDefault="00E24B6D" w:rsidP="00D83B46">
      <w:pPr>
        <w:pStyle w:val="NoSpacing"/>
        <w:rPr>
          <w:rFonts w:cstheme="minorHAnsi"/>
          <w:color w:val="002060"/>
          <w:sz w:val="24"/>
          <w:szCs w:val="24"/>
        </w:rPr>
      </w:pPr>
    </w:p>
    <w:p w14:paraId="7FCA95AD" w14:textId="512FAF08" w:rsidR="00E24B6D" w:rsidRPr="007D640E" w:rsidRDefault="00E24B6D" w:rsidP="00DE14DE">
      <w:pPr>
        <w:pStyle w:val="NoSpacing"/>
        <w:numPr>
          <w:ilvl w:val="0"/>
          <w:numId w:val="7"/>
        </w:numPr>
        <w:rPr>
          <w:rFonts w:cstheme="minorHAnsi"/>
          <w:color w:val="002060"/>
          <w:sz w:val="24"/>
          <w:szCs w:val="24"/>
        </w:rPr>
      </w:pPr>
      <w:r w:rsidRPr="007D640E">
        <w:rPr>
          <w:rFonts w:cstheme="minorHAnsi"/>
          <w:color w:val="002060"/>
          <w:sz w:val="24"/>
          <w:szCs w:val="24"/>
          <w:u w:val="single"/>
        </w:rPr>
        <w:t>Auditing and Certification:</w:t>
      </w:r>
      <w:r w:rsidRPr="007D640E">
        <w:rPr>
          <w:rFonts w:cstheme="minorHAnsi"/>
          <w:color w:val="002060"/>
          <w:sz w:val="24"/>
          <w:szCs w:val="24"/>
        </w:rPr>
        <w:t xml:space="preserve"> Conduct regular internal and external audits to assess the effectiveness of your safety, health, environment, and quality assurance program. Seek third-party certifications</w:t>
      </w:r>
      <w:r w:rsidR="006C48F9" w:rsidRPr="007D640E">
        <w:rPr>
          <w:rFonts w:cstheme="minorHAnsi"/>
          <w:color w:val="002060"/>
          <w:sz w:val="24"/>
          <w:szCs w:val="24"/>
        </w:rPr>
        <w:t>,</w:t>
      </w:r>
      <w:r w:rsidRPr="007D640E">
        <w:rPr>
          <w:rFonts w:cstheme="minorHAnsi"/>
          <w:color w:val="002060"/>
          <w:sz w:val="24"/>
          <w:szCs w:val="24"/>
        </w:rPr>
        <w:t xml:space="preserve"> if applicable</w:t>
      </w:r>
      <w:r w:rsidR="006C48F9" w:rsidRPr="007D640E">
        <w:rPr>
          <w:rFonts w:cstheme="minorHAnsi"/>
          <w:color w:val="002060"/>
          <w:sz w:val="24"/>
          <w:szCs w:val="24"/>
        </w:rPr>
        <w:t>,</w:t>
      </w:r>
      <w:r w:rsidRPr="007D640E">
        <w:rPr>
          <w:rFonts w:cstheme="minorHAnsi"/>
          <w:color w:val="002060"/>
          <w:sz w:val="24"/>
          <w:szCs w:val="24"/>
        </w:rPr>
        <w:t xml:space="preserve"> to demonstrate your commitment to these areas. Certifications such as ISO 9001 (quality management), ISO 14001 (environmental management), and ISO 45001 (occupational health and safety) can provide credibility and assurance to stakeholders.</w:t>
      </w:r>
    </w:p>
    <w:p w14:paraId="19DCFED8" w14:textId="77777777" w:rsidR="00E24B6D" w:rsidRPr="007D640E" w:rsidRDefault="00E24B6D" w:rsidP="00D83B46">
      <w:pPr>
        <w:pStyle w:val="NoSpacing"/>
        <w:rPr>
          <w:rFonts w:cstheme="minorHAnsi"/>
          <w:color w:val="002060"/>
          <w:sz w:val="24"/>
          <w:szCs w:val="24"/>
        </w:rPr>
      </w:pPr>
    </w:p>
    <w:p w14:paraId="4E2954A6" w14:textId="5F2F3FB4" w:rsidR="00E24B6D" w:rsidRPr="007D640E" w:rsidRDefault="00E24B6D" w:rsidP="00DE14DE">
      <w:pPr>
        <w:pStyle w:val="NoSpacing"/>
        <w:numPr>
          <w:ilvl w:val="0"/>
          <w:numId w:val="7"/>
        </w:numPr>
        <w:rPr>
          <w:rFonts w:cstheme="minorHAnsi"/>
          <w:color w:val="002060"/>
          <w:sz w:val="24"/>
          <w:szCs w:val="24"/>
        </w:rPr>
      </w:pPr>
      <w:r w:rsidRPr="007D640E">
        <w:rPr>
          <w:rFonts w:cstheme="minorHAnsi"/>
          <w:color w:val="002060"/>
          <w:sz w:val="24"/>
          <w:szCs w:val="24"/>
          <w:u w:val="single"/>
        </w:rPr>
        <w:t>Continuous Improvement:</w:t>
      </w:r>
      <w:r w:rsidRPr="007D640E">
        <w:rPr>
          <w:rFonts w:cstheme="minorHAnsi"/>
          <w:color w:val="002060"/>
          <w:sz w:val="24"/>
          <w:szCs w:val="24"/>
        </w:rPr>
        <w:t xml:space="preserve"> a culture of continuous improvement by encouraging feedback from drivers, fleet managers, and stakeholders. Regularly review your program, gather suggestions for improvement, and implement necessary changes </w:t>
      </w:r>
      <w:r w:rsidR="006C48F9" w:rsidRPr="007D640E">
        <w:rPr>
          <w:rFonts w:cstheme="minorHAnsi"/>
          <w:color w:val="002060"/>
          <w:sz w:val="24"/>
          <w:szCs w:val="24"/>
        </w:rPr>
        <w:t xml:space="preserve">to </w:t>
      </w:r>
      <w:r w:rsidRPr="007D640E">
        <w:rPr>
          <w:rFonts w:cstheme="minorHAnsi"/>
          <w:color w:val="002060"/>
          <w:sz w:val="24"/>
          <w:szCs w:val="24"/>
        </w:rPr>
        <w:t>enhance safety, health, environmental protection, and quality assurance standards.</w:t>
      </w:r>
    </w:p>
    <w:p w14:paraId="46EF6706" w14:textId="77777777" w:rsidR="0074384B" w:rsidRPr="007D640E" w:rsidRDefault="0074384B" w:rsidP="0074384B">
      <w:pPr>
        <w:pStyle w:val="NoSpacing"/>
        <w:rPr>
          <w:rFonts w:cstheme="minorHAnsi"/>
          <w:color w:val="002060"/>
          <w:sz w:val="24"/>
          <w:szCs w:val="24"/>
        </w:rPr>
      </w:pPr>
    </w:p>
    <w:p w14:paraId="3AD73E6B" w14:textId="3FC39348" w:rsidR="00452531" w:rsidRPr="007D640E" w:rsidRDefault="00E24B6D" w:rsidP="00E24B6D">
      <w:pPr>
        <w:rPr>
          <w:rFonts w:cstheme="minorHAnsi"/>
          <w:color w:val="002060"/>
          <w:sz w:val="24"/>
          <w:szCs w:val="24"/>
        </w:rPr>
      </w:pPr>
      <w:r w:rsidRPr="007D640E">
        <w:rPr>
          <w:rFonts w:cstheme="minorHAnsi"/>
          <w:color w:val="002060"/>
          <w:sz w:val="24"/>
          <w:szCs w:val="24"/>
        </w:rPr>
        <w:t xml:space="preserve">Remember, managing a comprehensive safety, health, environment, and quality assurance program </w:t>
      </w:r>
      <w:r w:rsidR="006C48F9" w:rsidRPr="007D640E">
        <w:rPr>
          <w:rFonts w:cstheme="minorHAnsi"/>
          <w:color w:val="002060"/>
          <w:sz w:val="24"/>
          <w:szCs w:val="24"/>
        </w:rPr>
        <w:t xml:space="preserve">is </w:t>
      </w:r>
      <w:r w:rsidRPr="007D640E">
        <w:rPr>
          <w:rFonts w:cstheme="minorHAnsi"/>
          <w:color w:val="002060"/>
          <w:sz w:val="24"/>
          <w:szCs w:val="24"/>
        </w:rPr>
        <w:t xml:space="preserve">an ongoing process that requires commitment, regular evaluation, and adaptation to changing regulations and best practices. </w:t>
      </w:r>
      <w:r w:rsidR="005A02E2" w:rsidRPr="007D640E">
        <w:rPr>
          <w:rFonts w:cstheme="minorHAnsi"/>
          <w:color w:val="002060"/>
          <w:sz w:val="24"/>
          <w:szCs w:val="24"/>
        </w:rPr>
        <w:t>You can ensure fleet management operations' long-term success and sustainability by prioritising these aspects</w:t>
      </w:r>
      <w:r w:rsidRPr="007D640E">
        <w:rPr>
          <w:rFonts w:cstheme="minorHAnsi"/>
          <w:color w:val="002060"/>
          <w:sz w:val="24"/>
          <w:szCs w:val="24"/>
        </w:rPr>
        <w:t>.</w:t>
      </w:r>
    </w:p>
    <w:p w14:paraId="44776C5D" w14:textId="0D37FBA1" w:rsidR="000B37C1" w:rsidRPr="007D640E" w:rsidRDefault="000B37C1" w:rsidP="000B37C1">
      <w:pPr>
        <w:pStyle w:val="NoSpacing"/>
        <w:numPr>
          <w:ilvl w:val="0"/>
          <w:numId w:val="5"/>
        </w:numPr>
        <w:ind w:left="270" w:hanging="270"/>
        <w:rPr>
          <w:rFonts w:cstheme="minorHAnsi"/>
          <w:b/>
          <w:bCs/>
          <w:color w:val="002060"/>
          <w:sz w:val="24"/>
          <w:szCs w:val="24"/>
        </w:rPr>
      </w:pPr>
      <w:r w:rsidRPr="007D640E">
        <w:rPr>
          <w:rFonts w:cstheme="minorHAnsi"/>
          <w:b/>
          <w:bCs/>
          <w:color w:val="002060"/>
          <w:sz w:val="24"/>
          <w:szCs w:val="24"/>
        </w:rPr>
        <w:lastRenderedPageBreak/>
        <w:t xml:space="preserve">Within a fleet management ecosystem, </w:t>
      </w:r>
      <w:r w:rsidR="00CA60B2" w:rsidRPr="007D640E">
        <w:rPr>
          <w:rFonts w:cstheme="minorHAnsi"/>
          <w:b/>
          <w:bCs/>
          <w:color w:val="002060"/>
          <w:sz w:val="24"/>
          <w:szCs w:val="24"/>
        </w:rPr>
        <w:t xml:space="preserve">typical safety protocols for drivers </w:t>
      </w:r>
      <w:r w:rsidRPr="007D640E">
        <w:rPr>
          <w:rFonts w:cstheme="minorHAnsi"/>
          <w:b/>
          <w:bCs/>
          <w:color w:val="002060"/>
          <w:sz w:val="24"/>
          <w:szCs w:val="24"/>
        </w:rPr>
        <w:t>aim to ensure safe driving practices and prevent accidents. Some of these protocols include:</w:t>
      </w:r>
    </w:p>
    <w:p w14:paraId="3484FB5C" w14:textId="77777777" w:rsidR="000B37C1" w:rsidRPr="007D640E" w:rsidRDefault="000B37C1" w:rsidP="000B37C1">
      <w:pPr>
        <w:pStyle w:val="NoSpacing"/>
        <w:rPr>
          <w:rFonts w:cstheme="minorHAnsi"/>
          <w:color w:val="002060"/>
          <w:sz w:val="24"/>
          <w:szCs w:val="24"/>
        </w:rPr>
      </w:pPr>
    </w:p>
    <w:p w14:paraId="6CABCE83" w14:textId="39C35250"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Driver Training:</w:t>
      </w:r>
      <w:r w:rsidRPr="007D640E">
        <w:rPr>
          <w:rFonts w:cstheme="minorHAnsi"/>
          <w:color w:val="002060"/>
          <w:sz w:val="24"/>
          <w:szCs w:val="24"/>
        </w:rPr>
        <w:t xml:space="preserve"> Fleet management systems provide comprehensive training programs, defensive driving techniques, vehicle handling, and safety regulations. These programs aim to enhance driver skills and promote safe driving </w:t>
      </w:r>
      <w:r w:rsidR="005A02E2" w:rsidRPr="007D640E">
        <w:rPr>
          <w:rFonts w:cstheme="minorHAnsi"/>
          <w:color w:val="002060"/>
          <w:sz w:val="24"/>
          <w:szCs w:val="24"/>
        </w:rPr>
        <w:t>behaviours</w:t>
      </w:r>
      <w:r w:rsidRPr="007D640E">
        <w:rPr>
          <w:rFonts w:cstheme="minorHAnsi"/>
          <w:color w:val="002060"/>
          <w:sz w:val="24"/>
          <w:szCs w:val="24"/>
        </w:rPr>
        <w:t>.</w:t>
      </w:r>
    </w:p>
    <w:p w14:paraId="161E6C7B" w14:textId="77777777" w:rsidR="000B37C1" w:rsidRPr="007D640E" w:rsidRDefault="000B37C1" w:rsidP="000B37C1">
      <w:pPr>
        <w:pStyle w:val="NoSpacing"/>
        <w:rPr>
          <w:rFonts w:cstheme="minorHAnsi"/>
          <w:color w:val="002060"/>
          <w:sz w:val="24"/>
          <w:szCs w:val="24"/>
        </w:rPr>
      </w:pPr>
    </w:p>
    <w:p w14:paraId="28346BF3" w14:textId="60323962"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Vehicle Inspection</w:t>
      </w:r>
      <w:r w:rsidR="00EB6086" w:rsidRPr="007D640E">
        <w:rPr>
          <w:rFonts w:cstheme="minorHAnsi"/>
          <w:color w:val="002060"/>
          <w:sz w:val="24"/>
          <w:szCs w:val="24"/>
          <w:u w:val="single"/>
        </w:rPr>
        <w:t>s</w:t>
      </w:r>
      <w:r w:rsidRPr="007D640E">
        <w:rPr>
          <w:rFonts w:cstheme="minorHAnsi"/>
          <w:color w:val="002060"/>
          <w:sz w:val="24"/>
          <w:szCs w:val="24"/>
          <w:u w:val="single"/>
        </w:rPr>
        <w:t>:</w:t>
      </w:r>
      <w:r w:rsidRPr="007D640E">
        <w:rPr>
          <w:rFonts w:cstheme="minorHAnsi"/>
          <w:color w:val="002060"/>
          <w:sz w:val="24"/>
          <w:szCs w:val="24"/>
        </w:rPr>
        <w:t xml:space="preserve"> Regular </w:t>
      </w:r>
      <w:r w:rsidR="00CA60B2" w:rsidRPr="007D640E">
        <w:rPr>
          <w:rFonts w:cstheme="minorHAnsi"/>
          <w:color w:val="002060"/>
          <w:sz w:val="24"/>
          <w:szCs w:val="24"/>
        </w:rPr>
        <w:t xml:space="preserve">fleet vehicle inspections are crucial </w:t>
      </w:r>
      <w:r w:rsidR="00D3728E" w:rsidRPr="007D640E">
        <w:rPr>
          <w:rFonts w:cstheme="minorHAnsi"/>
          <w:color w:val="002060"/>
          <w:sz w:val="24"/>
          <w:szCs w:val="24"/>
        </w:rPr>
        <w:t>to identify and address mechanical issues or safety concerns promptly</w:t>
      </w:r>
      <w:r w:rsidRPr="007D640E">
        <w:rPr>
          <w:rFonts w:cstheme="minorHAnsi"/>
          <w:color w:val="002060"/>
          <w:sz w:val="24"/>
          <w:szCs w:val="24"/>
        </w:rPr>
        <w:t xml:space="preserve">. </w:t>
      </w:r>
      <w:r w:rsidR="00447DB9" w:rsidRPr="007D640E">
        <w:rPr>
          <w:rFonts w:cstheme="minorHAnsi"/>
          <w:color w:val="002060"/>
          <w:sz w:val="24"/>
          <w:szCs w:val="24"/>
        </w:rPr>
        <w:t xml:space="preserve">Before starting, drivers should perform pre-trip inspections to check </w:t>
      </w:r>
      <w:r w:rsidR="000B211F" w:rsidRPr="007D640E">
        <w:rPr>
          <w:rFonts w:cstheme="minorHAnsi"/>
          <w:color w:val="002060"/>
          <w:sz w:val="24"/>
          <w:szCs w:val="24"/>
        </w:rPr>
        <w:t>tyres</w:t>
      </w:r>
      <w:r w:rsidR="00447DB9" w:rsidRPr="007D640E">
        <w:rPr>
          <w:rFonts w:cstheme="minorHAnsi"/>
          <w:color w:val="002060"/>
          <w:sz w:val="24"/>
          <w:szCs w:val="24"/>
        </w:rPr>
        <w:t>, brakes, lights, and other essential components</w:t>
      </w:r>
      <w:r w:rsidRPr="007D640E">
        <w:rPr>
          <w:rFonts w:cstheme="minorHAnsi"/>
          <w:color w:val="002060"/>
          <w:sz w:val="24"/>
          <w:szCs w:val="24"/>
        </w:rPr>
        <w:t>.</w:t>
      </w:r>
    </w:p>
    <w:p w14:paraId="7E1E04C4" w14:textId="77777777" w:rsidR="000B37C1" w:rsidRPr="007D640E" w:rsidRDefault="000B37C1" w:rsidP="000B37C1">
      <w:pPr>
        <w:pStyle w:val="NoSpacing"/>
        <w:rPr>
          <w:rFonts w:cstheme="minorHAnsi"/>
          <w:color w:val="002060"/>
          <w:sz w:val="24"/>
          <w:szCs w:val="24"/>
        </w:rPr>
      </w:pPr>
    </w:p>
    <w:p w14:paraId="60A9DBF2" w14:textId="5C382E1C" w:rsidR="000B37C1" w:rsidRPr="007D640E" w:rsidRDefault="000B37C1" w:rsidP="00CA60B2">
      <w:pPr>
        <w:pStyle w:val="NoSpacing"/>
        <w:numPr>
          <w:ilvl w:val="1"/>
          <w:numId w:val="8"/>
        </w:numPr>
        <w:rPr>
          <w:rFonts w:cstheme="minorHAnsi"/>
          <w:color w:val="002060"/>
          <w:sz w:val="24"/>
          <w:szCs w:val="24"/>
        </w:rPr>
      </w:pPr>
      <w:r w:rsidRPr="007D640E">
        <w:rPr>
          <w:rFonts w:cstheme="minorHAnsi"/>
          <w:color w:val="002060"/>
          <w:sz w:val="24"/>
          <w:szCs w:val="24"/>
          <w:u w:val="single"/>
        </w:rPr>
        <w:t>Driver Behavior Monitoring:</w:t>
      </w:r>
      <w:r w:rsidRPr="007D640E">
        <w:rPr>
          <w:rFonts w:cstheme="minorHAnsi"/>
          <w:color w:val="002060"/>
          <w:sz w:val="24"/>
          <w:szCs w:val="24"/>
        </w:rPr>
        <w:t xml:space="preserve"> Fleet management systems driver </w:t>
      </w:r>
      <w:r w:rsidR="005A02E2" w:rsidRPr="007D640E">
        <w:rPr>
          <w:rFonts w:cstheme="minorHAnsi"/>
          <w:color w:val="002060"/>
          <w:sz w:val="24"/>
          <w:szCs w:val="24"/>
        </w:rPr>
        <w:t>behaviour</w:t>
      </w:r>
      <w:r w:rsidRPr="007D640E">
        <w:rPr>
          <w:rFonts w:cstheme="minorHAnsi"/>
          <w:color w:val="002060"/>
          <w:sz w:val="24"/>
          <w:szCs w:val="24"/>
        </w:rPr>
        <w:t xml:space="preserve"> </w:t>
      </w:r>
      <w:r w:rsidR="00447DB9" w:rsidRPr="007D640E">
        <w:rPr>
          <w:rFonts w:cstheme="minorHAnsi"/>
          <w:color w:val="002060"/>
          <w:sz w:val="24"/>
          <w:szCs w:val="24"/>
        </w:rPr>
        <w:t>using mathematics</w:t>
      </w:r>
      <w:r w:rsidRPr="007D640E">
        <w:rPr>
          <w:rFonts w:cstheme="minorHAnsi"/>
          <w:color w:val="002060"/>
          <w:sz w:val="24"/>
          <w:szCs w:val="24"/>
        </w:rPr>
        <w:t xml:space="preserve"> technology. This includes tracking speeding, harsh braking, rapid acceleration, and other unsafe driving </w:t>
      </w:r>
      <w:r w:rsidR="005A02E2" w:rsidRPr="007D640E">
        <w:rPr>
          <w:rFonts w:cstheme="minorHAnsi"/>
          <w:color w:val="002060"/>
          <w:sz w:val="24"/>
          <w:szCs w:val="24"/>
        </w:rPr>
        <w:t>behaviours</w:t>
      </w:r>
      <w:r w:rsidRPr="007D640E">
        <w:rPr>
          <w:rFonts w:cstheme="minorHAnsi"/>
          <w:color w:val="002060"/>
          <w:sz w:val="24"/>
          <w:szCs w:val="24"/>
        </w:rPr>
        <w:t xml:space="preserve">. Monitoring driver </w:t>
      </w:r>
      <w:r w:rsidR="005A02E2" w:rsidRPr="007D640E">
        <w:rPr>
          <w:rFonts w:cstheme="minorHAnsi"/>
          <w:color w:val="002060"/>
          <w:sz w:val="24"/>
          <w:szCs w:val="24"/>
        </w:rPr>
        <w:t>behaviour</w:t>
      </w:r>
      <w:r w:rsidRPr="007D640E">
        <w:rPr>
          <w:rFonts w:cstheme="minorHAnsi"/>
          <w:color w:val="002060"/>
          <w:sz w:val="24"/>
          <w:szCs w:val="24"/>
        </w:rPr>
        <w:t xml:space="preserve"> helps identify potential risks and allows for targeted training or corrective actions.</w:t>
      </w:r>
    </w:p>
    <w:p w14:paraId="6F67BFC8" w14:textId="77777777" w:rsidR="000B37C1" w:rsidRPr="007D640E" w:rsidRDefault="000B37C1" w:rsidP="000B37C1">
      <w:pPr>
        <w:pStyle w:val="NoSpacing"/>
        <w:rPr>
          <w:rFonts w:cstheme="minorHAnsi"/>
          <w:color w:val="002060"/>
          <w:sz w:val="24"/>
          <w:szCs w:val="24"/>
        </w:rPr>
      </w:pPr>
    </w:p>
    <w:p w14:paraId="7A3558EF" w14:textId="516B2CE3"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Driver Fatigue Management:</w:t>
      </w:r>
      <w:r w:rsidRPr="007D640E">
        <w:rPr>
          <w:rFonts w:cstheme="minorHAnsi"/>
          <w:color w:val="002060"/>
          <w:sz w:val="24"/>
          <w:szCs w:val="24"/>
        </w:rPr>
        <w:t xml:space="preserve"> Long hours on the road can lead to driver fatigue, increasing the risk of accidents. Fleet management protocols may include monitoring driver hours and enforcing rest breaks </w:t>
      </w:r>
      <w:r w:rsidR="00447DB9" w:rsidRPr="007D640E">
        <w:rPr>
          <w:rFonts w:cstheme="minorHAnsi"/>
          <w:color w:val="002060"/>
          <w:sz w:val="24"/>
          <w:szCs w:val="24"/>
        </w:rPr>
        <w:t>to rest and alert during their shifts adequately</w:t>
      </w:r>
      <w:r w:rsidRPr="007D640E">
        <w:rPr>
          <w:rFonts w:cstheme="minorHAnsi"/>
          <w:color w:val="002060"/>
          <w:sz w:val="24"/>
          <w:szCs w:val="24"/>
        </w:rPr>
        <w:t>.</w:t>
      </w:r>
    </w:p>
    <w:p w14:paraId="6BA1BDA3" w14:textId="77777777" w:rsidR="000B37C1" w:rsidRPr="007D640E" w:rsidRDefault="000B37C1" w:rsidP="000B37C1">
      <w:pPr>
        <w:pStyle w:val="NoSpacing"/>
        <w:rPr>
          <w:rFonts w:cstheme="minorHAnsi"/>
          <w:color w:val="002060"/>
          <w:sz w:val="24"/>
          <w:szCs w:val="24"/>
        </w:rPr>
      </w:pPr>
    </w:p>
    <w:p w14:paraId="36F4F6F3" w14:textId="17800AB9"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Speed Management:</w:t>
      </w:r>
      <w:r w:rsidRPr="007D640E">
        <w:rPr>
          <w:rFonts w:cstheme="minorHAnsi"/>
          <w:color w:val="002060"/>
          <w:sz w:val="24"/>
          <w:szCs w:val="24"/>
        </w:rPr>
        <w:t xml:space="preserve"> Speeding is a common </w:t>
      </w:r>
      <w:r w:rsidR="00447DB9" w:rsidRPr="007D640E">
        <w:rPr>
          <w:rFonts w:cstheme="minorHAnsi"/>
          <w:color w:val="002060"/>
          <w:sz w:val="24"/>
          <w:szCs w:val="24"/>
        </w:rPr>
        <w:t xml:space="preserve">cause </w:t>
      </w:r>
      <w:r w:rsidRPr="007D640E">
        <w:rPr>
          <w:rFonts w:cstheme="minorHAnsi"/>
          <w:color w:val="002060"/>
          <w:sz w:val="24"/>
          <w:szCs w:val="24"/>
        </w:rPr>
        <w:t xml:space="preserve">of accidents. Fleet management systems </w:t>
      </w:r>
      <w:r w:rsidR="00EB6086" w:rsidRPr="007D640E">
        <w:rPr>
          <w:rFonts w:cstheme="minorHAnsi"/>
          <w:color w:val="002060"/>
          <w:sz w:val="24"/>
          <w:szCs w:val="24"/>
        </w:rPr>
        <w:t xml:space="preserve">monitor </w:t>
      </w:r>
      <w:r w:rsidRPr="007D640E">
        <w:rPr>
          <w:rFonts w:cstheme="minorHAnsi"/>
          <w:color w:val="002060"/>
          <w:sz w:val="24"/>
          <w:szCs w:val="24"/>
        </w:rPr>
        <w:t>vehicle speed and alerts or notifications when drivers exceed predefined limits. This helps promote adherence to speed limits and reduce the risk of accidents.</w:t>
      </w:r>
    </w:p>
    <w:p w14:paraId="6EB28EEF" w14:textId="77777777" w:rsidR="000B37C1" w:rsidRPr="007D640E" w:rsidRDefault="000B37C1" w:rsidP="000B37C1">
      <w:pPr>
        <w:pStyle w:val="NoSpacing"/>
        <w:rPr>
          <w:rFonts w:cstheme="minorHAnsi"/>
          <w:color w:val="002060"/>
          <w:sz w:val="24"/>
          <w:szCs w:val="24"/>
        </w:rPr>
      </w:pPr>
    </w:p>
    <w:p w14:paraId="53224BAD" w14:textId="0DB0161A"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Seat Belt Usage:</w:t>
      </w:r>
      <w:r w:rsidRPr="007D640E">
        <w:rPr>
          <w:rFonts w:cstheme="minorHAnsi"/>
          <w:color w:val="002060"/>
          <w:sz w:val="24"/>
          <w:szCs w:val="24"/>
        </w:rPr>
        <w:t xml:space="preserve"> Drivers must always wear seat belts while operating fleet vehicles. Fleet management protocols should enforce and </w:t>
      </w:r>
      <w:r w:rsidR="00523210" w:rsidRPr="007D640E">
        <w:rPr>
          <w:rFonts w:cstheme="minorHAnsi"/>
          <w:color w:val="002060"/>
          <w:sz w:val="24"/>
          <w:szCs w:val="24"/>
        </w:rPr>
        <w:t>emphasise</w:t>
      </w:r>
      <w:r w:rsidRPr="007D640E">
        <w:rPr>
          <w:rFonts w:cstheme="minorHAnsi"/>
          <w:color w:val="002060"/>
          <w:sz w:val="24"/>
          <w:szCs w:val="24"/>
        </w:rPr>
        <w:t xml:space="preserve"> the importance of seat belt usage for driver safety.</w:t>
      </w:r>
    </w:p>
    <w:p w14:paraId="65BE1891" w14:textId="77777777" w:rsidR="000B37C1" w:rsidRPr="007D640E" w:rsidRDefault="000B37C1" w:rsidP="000B37C1">
      <w:pPr>
        <w:pStyle w:val="NoSpacing"/>
        <w:rPr>
          <w:rFonts w:cstheme="minorHAnsi"/>
          <w:color w:val="002060"/>
          <w:sz w:val="24"/>
          <w:szCs w:val="24"/>
        </w:rPr>
      </w:pPr>
    </w:p>
    <w:p w14:paraId="48C16205" w14:textId="50BA73C0"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Mobile Device Policies:</w:t>
      </w:r>
      <w:r w:rsidRPr="007D640E">
        <w:rPr>
          <w:rFonts w:cstheme="minorHAnsi"/>
          <w:color w:val="002060"/>
          <w:sz w:val="24"/>
          <w:szCs w:val="24"/>
        </w:rPr>
        <w:t xml:space="preserve"> Distracted driving is a significant concern. Fleet management systems should establish strict policies regarding mobile device usage</w:t>
      </w:r>
      <w:r w:rsidR="00447DB9" w:rsidRPr="007D640E">
        <w:rPr>
          <w:rFonts w:cstheme="minorHAnsi"/>
          <w:color w:val="002060"/>
          <w:sz w:val="24"/>
          <w:szCs w:val="24"/>
        </w:rPr>
        <w:t>,</w:t>
      </w:r>
      <w:r w:rsidRPr="007D640E">
        <w:rPr>
          <w:rFonts w:cstheme="minorHAnsi"/>
          <w:color w:val="002060"/>
          <w:sz w:val="24"/>
          <w:szCs w:val="24"/>
        </w:rPr>
        <w:t xml:space="preserve"> driving, prohibiting texting</w:t>
      </w:r>
      <w:r w:rsidR="00447DB9" w:rsidRPr="007D640E">
        <w:rPr>
          <w:rFonts w:cstheme="minorHAnsi"/>
          <w:color w:val="002060"/>
          <w:sz w:val="24"/>
          <w:szCs w:val="24"/>
        </w:rPr>
        <w:t>,</w:t>
      </w:r>
      <w:r w:rsidRPr="007D640E">
        <w:rPr>
          <w:rFonts w:cstheme="minorHAnsi"/>
          <w:color w:val="002060"/>
          <w:sz w:val="24"/>
          <w:szCs w:val="24"/>
        </w:rPr>
        <w:t xml:space="preserve"> or making phone calls </w:t>
      </w:r>
      <w:r w:rsidR="00447DB9" w:rsidRPr="007D640E">
        <w:rPr>
          <w:rFonts w:cstheme="minorHAnsi"/>
          <w:color w:val="002060"/>
          <w:sz w:val="24"/>
          <w:szCs w:val="24"/>
        </w:rPr>
        <w:t xml:space="preserve">with </w:t>
      </w:r>
      <w:r w:rsidRPr="007D640E">
        <w:rPr>
          <w:rFonts w:cstheme="minorHAnsi"/>
          <w:color w:val="002060"/>
          <w:sz w:val="24"/>
          <w:szCs w:val="24"/>
        </w:rPr>
        <w:t>hands-free devices.</w:t>
      </w:r>
    </w:p>
    <w:p w14:paraId="3DDA3082" w14:textId="77777777" w:rsidR="000B37C1" w:rsidRPr="007D640E" w:rsidRDefault="000B37C1" w:rsidP="000B37C1">
      <w:pPr>
        <w:pStyle w:val="NoSpacing"/>
        <w:rPr>
          <w:rFonts w:cstheme="minorHAnsi"/>
          <w:color w:val="002060"/>
          <w:sz w:val="24"/>
          <w:szCs w:val="24"/>
        </w:rPr>
      </w:pPr>
    </w:p>
    <w:p w14:paraId="7683CB22" w14:textId="4B800909"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Incident Reporting and Analysis:</w:t>
      </w:r>
      <w:r w:rsidRPr="007D640E">
        <w:rPr>
          <w:rFonts w:cstheme="minorHAnsi"/>
          <w:color w:val="002060"/>
          <w:sz w:val="24"/>
          <w:szCs w:val="24"/>
        </w:rPr>
        <w:t xml:space="preserve"> Fleet management protocols should include a process for drivers to report accidents, near-misses, or safety concerns. </w:t>
      </w:r>
      <w:r w:rsidR="00523210" w:rsidRPr="007D640E">
        <w:rPr>
          <w:rFonts w:cstheme="minorHAnsi"/>
          <w:color w:val="002060"/>
          <w:sz w:val="24"/>
          <w:szCs w:val="24"/>
        </w:rPr>
        <w:t>Analysing</w:t>
      </w:r>
      <w:r w:rsidRPr="007D640E">
        <w:rPr>
          <w:rFonts w:cstheme="minorHAnsi"/>
          <w:color w:val="002060"/>
          <w:sz w:val="24"/>
          <w:szCs w:val="24"/>
        </w:rPr>
        <w:t xml:space="preserve"> incident data helps identify trends and implement corrective measures to enhance safety.</w:t>
      </w:r>
    </w:p>
    <w:p w14:paraId="3914C45F" w14:textId="77777777" w:rsidR="000B37C1" w:rsidRPr="007D640E" w:rsidRDefault="000B37C1" w:rsidP="000B37C1">
      <w:pPr>
        <w:pStyle w:val="NoSpacing"/>
        <w:rPr>
          <w:rFonts w:cstheme="minorHAnsi"/>
          <w:color w:val="002060"/>
          <w:sz w:val="24"/>
          <w:szCs w:val="24"/>
        </w:rPr>
      </w:pPr>
    </w:p>
    <w:p w14:paraId="6CBE5570" w14:textId="023946E5"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lastRenderedPageBreak/>
        <w:t>Emergency Preparedness:</w:t>
      </w:r>
      <w:r w:rsidRPr="007D640E">
        <w:rPr>
          <w:rFonts w:cstheme="minorHAnsi"/>
          <w:color w:val="002060"/>
          <w:sz w:val="24"/>
          <w:szCs w:val="24"/>
        </w:rPr>
        <w:t xml:space="preserve"> Drivers should be educated on emergency procedures and have access to emergency contact information. Fleet management systems can provide real-time communication channels to support drivers in emergencies.</w:t>
      </w:r>
    </w:p>
    <w:p w14:paraId="5CE09D3A" w14:textId="77777777" w:rsidR="000B37C1" w:rsidRPr="007D640E" w:rsidRDefault="000B37C1" w:rsidP="000B37C1">
      <w:pPr>
        <w:pStyle w:val="NoSpacing"/>
        <w:rPr>
          <w:rFonts w:cstheme="minorHAnsi"/>
          <w:color w:val="002060"/>
          <w:sz w:val="24"/>
          <w:szCs w:val="24"/>
        </w:rPr>
      </w:pPr>
    </w:p>
    <w:p w14:paraId="2FFC9782" w14:textId="1D02F536" w:rsidR="000B37C1" w:rsidRPr="007D640E" w:rsidRDefault="000B37C1" w:rsidP="00917065">
      <w:pPr>
        <w:pStyle w:val="NoSpacing"/>
        <w:numPr>
          <w:ilvl w:val="1"/>
          <w:numId w:val="8"/>
        </w:numPr>
        <w:rPr>
          <w:rFonts w:cstheme="minorHAnsi"/>
          <w:color w:val="002060"/>
          <w:sz w:val="24"/>
          <w:szCs w:val="24"/>
        </w:rPr>
      </w:pPr>
      <w:r w:rsidRPr="007D640E">
        <w:rPr>
          <w:rFonts w:cstheme="minorHAnsi"/>
          <w:color w:val="002060"/>
          <w:sz w:val="24"/>
          <w:szCs w:val="24"/>
          <w:u w:val="single"/>
        </w:rPr>
        <w:t>Reward and Recognition Programs:</w:t>
      </w:r>
      <w:r w:rsidRPr="007D640E">
        <w:rPr>
          <w:rFonts w:cstheme="minorHAnsi"/>
          <w:color w:val="002060"/>
          <w:sz w:val="24"/>
          <w:szCs w:val="24"/>
        </w:rPr>
        <w:t xml:space="preserve"> Fleet management ecosystems can implement reward and recognition programs to </w:t>
      </w:r>
      <w:r w:rsidR="00523210" w:rsidRPr="007D640E">
        <w:rPr>
          <w:rFonts w:cstheme="minorHAnsi"/>
          <w:color w:val="002060"/>
          <w:sz w:val="24"/>
          <w:szCs w:val="24"/>
        </w:rPr>
        <w:t>incentivise</w:t>
      </w:r>
      <w:r w:rsidRPr="007D640E">
        <w:rPr>
          <w:rFonts w:cstheme="minorHAnsi"/>
          <w:color w:val="002060"/>
          <w:sz w:val="24"/>
          <w:szCs w:val="24"/>
        </w:rPr>
        <w:t xml:space="preserve"> safe driving </w:t>
      </w:r>
      <w:r w:rsidR="00523210" w:rsidRPr="007D640E">
        <w:rPr>
          <w:rFonts w:cstheme="minorHAnsi"/>
          <w:color w:val="002060"/>
          <w:sz w:val="24"/>
          <w:szCs w:val="24"/>
        </w:rPr>
        <w:t>behaviours</w:t>
      </w:r>
      <w:r w:rsidRPr="007D640E">
        <w:rPr>
          <w:rFonts w:cstheme="minorHAnsi"/>
          <w:color w:val="002060"/>
          <w:sz w:val="24"/>
          <w:szCs w:val="24"/>
        </w:rPr>
        <w:t xml:space="preserve">. Safe driving scores or incentives for accident-free periods can encourage drivers to </w:t>
      </w:r>
      <w:r w:rsidR="00523210" w:rsidRPr="007D640E">
        <w:rPr>
          <w:rFonts w:cstheme="minorHAnsi"/>
          <w:color w:val="002060"/>
          <w:sz w:val="24"/>
          <w:szCs w:val="24"/>
        </w:rPr>
        <w:t>prioritise</w:t>
      </w:r>
      <w:r w:rsidRPr="007D640E">
        <w:rPr>
          <w:rFonts w:cstheme="minorHAnsi"/>
          <w:color w:val="002060"/>
          <w:sz w:val="24"/>
          <w:szCs w:val="24"/>
        </w:rPr>
        <w:t xml:space="preserve"> safety.</w:t>
      </w:r>
    </w:p>
    <w:p w14:paraId="084D1D1D" w14:textId="77777777" w:rsidR="000B37C1" w:rsidRPr="007D640E" w:rsidRDefault="000B37C1" w:rsidP="000B37C1">
      <w:pPr>
        <w:pStyle w:val="NoSpacing"/>
        <w:rPr>
          <w:rFonts w:cstheme="minorHAnsi"/>
          <w:color w:val="002060"/>
          <w:sz w:val="24"/>
          <w:szCs w:val="24"/>
        </w:rPr>
      </w:pPr>
    </w:p>
    <w:p w14:paraId="0FAA860C" w14:textId="37AC9978" w:rsidR="000B37C1" w:rsidRPr="007D640E" w:rsidRDefault="000B37C1" w:rsidP="000B37C1">
      <w:pPr>
        <w:pStyle w:val="NoSpacing"/>
        <w:rPr>
          <w:rFonts w:cstheme="minorHAnsi"/>
          <w:color w:val="002060"/>
          <w:sz w:val="24"/>
          <w:szCs w:val="24"/>
        </w:rPr>
      </w:pPr>
      <w:r w:rsidRPr="007D640E">
        <w:rPr>
          <w:rFonts w:cstheme="minorHAnsi"/>
          <w:color w:val="002060"/>
          <w:sz w:val="24"/>
          <w:szCs w:val="24"/>
        </w:rPr>
        <w:t xml:space="preserve">It is important to note that safety protocols may vary depending on the specific fleet management ecosystem and the nature of the industry. Additionally, compliance with local traffic laws and regulations </w:t>
      </w:r>
      <w:r w:rsidR="00447DB9" w:rsidRPr="007D640E">
        <w:rPr>
          <w:rFonts w:cstheme="minorHAnsi"/>
          <w:color w:val="002060"/>
          <w:sz w:val="24"/>
          <w:szCs w:val="24"/>
        </w:rPr>
        <w:t>ensures</w:t>
      </w:r>
      <w:r w:rsidRPr="007D640E">
        <w:rPr>
          <w:rFonts w:cstheme="minorHAnsi"/>
          <w:color w:val="002060"/>
          <w:sz w:val="24"/>
          <w:szCs w:val="24"/>
        </w:rPr>
        <w:t xml:space="preserve"> driver safety within a fleet management ecosystem.</w:t>
      </w:r>
    </w:p>
    <w:p w14:paraId="1B95576D" w14:textId="77777777" w:rsidR="001A3CC8" w:rsidRPr="007D640E" w:rsidRDefault="001A3CC8" w:rsidP="001A3CC8">
      <w:pPr>
        <w:rPr>
          <w:rFonts w:cstheme="minorHAnsi"/>
          <w:color w:val="002060"/>
          <w:sz w:val="24"/>
          <w:szCs w:val="24"/>
        </w:rPr>
      </w:pPr>
    </w:p>
    <w:p w14:paraId="709FD501" w14:textId="3F546AEE" w:rsidR="001A3CC8" w:rsidRPr="007D640E" w:rsidRDefault="001A3CC8" w:rsidP="001A3CC8">
      <w:pPr>
        <w:pStyle w:val="ListParagraph"/>
        <w:numPr>
          <w:ilvl w:val="0"/>
          <w:numId w:val="5"/>
        </w:numPr>
        <w:ind w:left="270" w:hanging="270"/>
        <w:rPr>
          <w:rFonts w:cstheme="minorHAnsi"/>
          <w:b/>
          <w:bCs/>
          <w:color w:val="002060"/>
          <w:sz w:val="24"/>
          <w:szCs w:val="24"/>
        </w:rPr>
      </w:pPr>
      <w:r w:rsidRPr="007D640E">
        <w:rPr>
          <w:rFonts w:cstheme="minorHAnsi"/>
          <w:b/>
          <w:bCs/>
          <w:color w:val="002060"/>
          <w:sz w:val="24"/>
          <w:szCs w:val="24"/>
        </w:rPr>
        <w:t>A good driver training program should cover several essential elements to ensure comprehensive and effective training. Some typical elements of a good driver training program include:</w:t>
      </w:r>
    </w:p>
    <w:p w14:paraId="3A892038" w14:textId="00641AB4"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Basic Traffic Rules and Regulations:</w:t>
      </w:r>
      <w:r w:rsidRPr="007D640E">
        <w:rPr>
          <w:rFonts w:cstheme="minorHAnsi"/>
          <w:color w:val="002060"/>
          <w:sz w:val="24"/>
          <w:szCs w:val="24"/>
        </w:rPr>
        <w:t xml:space="preserve"> </w:t>
      </w:r>
      <w:r w:rsidR="00AB17DB" w:rsidRPr="007D640E">
        <w:rPr>
          <w:rFonts w:cstheme="minorHAnsi"/>
          <w:color w:val="002060"/>
          <w:sz w:val="24"/>
          <w:szCs w:val="24"/>
        </w:rPr>
        <w:t>Instruction</w:t>
      </w:r>
      <w:r w:rsidRPr="007D640E">
        <w:rPr>
          <w:rFonts w:cstheme="minorHAnsi"/>
          <w:color w:val="002060"/>
          <w:sz w:val="24"/>
          <w:szCs w:val="24"/>
        </w:rPr>
        <w:t xml:space="preserve"> on traffic laws, road signs, and right-of-way protocols is crucial for drivers to understand and follow.</w:t>
      </w:r>
    </w:p>
    <w:p w14:paraId="39A5CA07" w14:textId="77777777" w:rsidR="001A3CC8" w:rsidRPr="007D640E" w:rsidRDefault="001A3CC8" w:rsidP="001A3CC8">
      <w:pPr>
        <w:pStyle w:val="NoSpacing"/>
        <w:rPr>
          <w:rFonts w:cstheme="minorHAnsi"/>
          <w:color w:val="002060"/>
          <w:sz w:val="24"/>
          <w:szCs w:val="24"/>
        </w:rPr>
      </w:pPr>
    </w:p>
    <w:p w14:paraId="28444589" w14:textId="116100FA"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Vehicle Operation and Control:</w:t>
      </w:r>
      <w:r w:rsidRPr="007D640E">
        <w:rPr>
          <w:rFonts w:cstheme="minorHAnsi"/>
          <w:color w:val="002060"/>
          <w:sz w:val="24"/>
          <w:szCs w:val="24"/>
        </w:rPr>
        <w:t xml:space="preserve"> Training should cover the proper techniques for accelerating, braking, steering, and parking. Additionally, it should </w:t>
      </w:r>
      <w:r w:rsidR="00523210" w:rsidRPr="007D640E">
        <w:rPr>
          <w:rFonts w:cstheme="minorHAnsi"/>
          <w:color w:val="002060"/>
          <w:sz w:val="24"/>
          <w:szCs w:val="24"/>
        </w:rPr>
        <w:t>emphasise</w:t>
      </w:r>
      <w:r w:rsidRPr="007D640E">
        <w:rPr>
          <w:rFonts w:cstheme="minorHAnsi"/>
          <w:color w:val="002060"/>
          <w:sz w:val="24"/>
          <w:szCs w:val="24"/>
        </w:rPr>
        <w:t xml:space="preserve"> the importance of maintaining </w:t>
      </w:r>
      <w:r w:rsidR="00AB17DB" w:rsidRPr="007D640E">
        <w:rPr>
          <w:rFonts w:cstheme="minorHAnsi"/>
          <w:color w:val="002060"/>
          <w:sz w:val="24"/>
          <w:szCs w:val="24"/>
        </w:rPr>
        <w:t>vehicle control</w:t>
      </w:r>
      <w:r w:rsidRPr="007D640E">
        <w:rPr>
          <w:rFonts w:cstheme="minorHAnsi"/>
          <w:color w:val="002060"/>
          <w:sz w:val="24"/>
          <w:szCs w:val="24"/>
        </w:rPr>
        <w:t xml:space="preserve"> in various weather conditions.</w:t>
      </w:r>
    </w:p>
    <w:p w14:paraId="5E2C6E30" w14:textId="77777777" w:rsidR="001A3CC8" w:rsidRPr="007D640E" w:rsidRDefault="001A3CC8" w:rsidP="001A3CC8">
      <w:pPr>
        <w:pStyle w:val="NoSpacing"/>
        <w:rPr>
          <w:rFonts w:cstheme="minorHAnsi"/>
          <w:color w:val="002060"/>
          <w:sz w:val="24"/>
          <w:szCs w:val="24"/>
        </w:rPr>
      </w:pPr>
    </w:p>
    <w:p w14:paraId="698C03F9" w14:textId="014272BA"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Defensive Driving Techniques</w:t>
      </w:r>
      <w:r w:rsidRPr="007D640E">
        <w:rPr>
          <w:rFonts w:cstheme="minorHAnsi"/>
          <w:color w:val="002060"/>
          <w:sz w:val="24"/>
          <w:szCs w:val="24"/>
        </w:rPr>
        <w:t>: Training should focus on teaching drivers how to anticipate and react to potential hazards on the road, such as sudden stops, pedestrians, or aggressive drivers. Defensive driving techniques help prevent accidents and improve overall safety.</w:t>
      </w:r>
    </w:p>
    <w:p w14:paraId="3B814DCF" w14:textId="77777777" w:rsidR="001A3CC8" w:rsidRPr="007D640E" w:rsidRDefault="001A3CC8" w:rsidP="001A3CC8">
      <w:pPr>
        <w:pStyle w:val="NoSpacing"/>
        <w:rPr>
          <w:rFonts w:cstheme="minorHAnsi"/>
          <w:color w:val="002060"/>
          <w:sz w:val="24"/>
          <w:szCs w:val="24"/>
        </w:rPr>
      </w:pPr>
    </w:p>
    <w:p w14:paraId="6A92DCAE" w14:textId="570C62D7"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Hazard Recognition and Risk Management:</w:t>
      </w:r>
      <w:r w:rsidRPr="007D640E">
        <w:rPr>
          <w:rFonts w:cstheme="minorHAnsi"/>
          <w:color w:val="002060"/>
          <w:sz w:val="24"/>
          <w:szCs w:val="24"/>
        </w:rPr>
        <w:t xml:space="preserve"> Drivers should be trained to identify potential hazards on the road, such as potholes, debris, or slippery surfaces. Additionally, they should learn how to assess and manage risks effectively </w:t>
      </w:r>
      <w:r w:rsidR="00AB17DB" w:rsidRPr="007D640E">
        <w:rPr>
          <w:rFonts w:cstheme="minorHAnsi"/>
          <w:color w:val="002060"/>
          <w:sz w:val="24"/>
          <w:szCs w:val="24"/>
        </w:rPr>
        <w:t xml:space="preserve">and </w:t>
      </w:r>
      <w:r w:rsidRPr="007D640E">
        <w:rPr>
          <w:rFonts w:cstheme="minorHAnsi"/>
          <w:color w:val="002060"/>
          <w:sz w:val="24"/>
          <w:szCs w:val="24"/>
        </w:rPr>
        <w:t>the chances of accidents.</w:t>
      </w:r>
    </w:p>
    <w:p w14:paraId="1F29014A" w14:textId="77777777" w:rsidR="001A3CC8" w:rsidRPr="007D640E" w:rsidRDefault="001A3CC8" w:rsidP="001A3CC8">
      <w:pPr>
        <w:pStyle w:val="NoSpacing"/>
        <w:rPr>
          <w:rFonts w:cstheme="minorHAnsi"/>
          <w:color w:val="002060"/>
          <w:sz w:val="24"/>
          <w:szCs w:val="24"/>
        </w:rPr>
      </w:pPr>
    </w:p>
    <w:p w14:paraId="032333F3" w14:textId="5B117EE0"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Emergency Situations and Response:</w:t>
      </w:r>
      <w:r w:rsidRPr="007D640E">
        <w:rPr>
          <w:rFonts w:cstheme="minorHAnsi"/>
          <w:color w:val="002060"/>
          <w:sz w:val="24"/>
          <w:szCs w:val="24"/>
        </w:rPr>
        <w:t xml:space="preserve"> A good training program should prepare drivers for emergency scenarios, such as vehicle breakdowns, </w:t>
      </w:r>
      <w:r w:rsidR="00BD4C27" w:rsidRPr="007D640E">
        <w:rPr>
          <w:rFonts w:cstheme="minorHAnsi"/>
          <w:color w:val="002060"/>
          <w:sz w:val="24"/>
          <w:szCs w:val="24"/>
        </w:rPr>
        <w:t xml:space="preserve">tyre </w:t>
      </w:r>
      <w:r w:rsidRPr="007D640E">
        <w:rPr>
          <w:rFonts w:cstheme="minorHAnsi"/>
          <w:color w:val="002060"/>
          <w:sz w:val="24"/>
          <w:szCs w:val="24"/>
        </w:rPr>
        <w:t>blowouts, or accidents. Training should cover proper procedures to follow in these situations to ensure the safety of the driver and others on the road.</w:t>
      </w:r>
    </w:p>
    <w:p w14:paraId="788CB05D" w14:textId="77777777" w:rsidR="001A3CC8" w:rsidRPr="007D640E" w:rsidRDefault="001A3CC8" w:rsidP="001A3CC8">
      <w:pPr>
        <w:pStyle w:val="NoSpacing"/>
        <w:rPr>
          <w:rFonts w:cstheme="minorHAnsi"/>
          <w:color w:val="002060"/>
          <w:sz w:val="24"/>
          <w:szCs w:val="24"/>
        </w:rPr>
      </w:pPr>
    </w:p>
    <w:p w14:paraId="4856DDBE" w14:textId="64AFE462"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Defensive Communication Skills</w:t>
      </w:r>
      <w:r w:rsidRPr="007D640E">
        <w:rPr>
          <w:rFonts w:cstheme="minorHAnsi"/>
          <w:color w:val="002060"/>
          <w:sz w:val="24"/>
          <w:szCs w:val="24"/>
        </w:rPr>
        <w:t xml:space="preserve">: Effective communication with other drivers is essential. Training should </w:t>
      </w:r>
      <w:r w:rsidR="00523210" w:rsidRPr="007D640E">
        <w:rPr>
          <w:rFonts w:cstheme="minorHAnsi"/>
          <w:color w:val="002060"/>
          <w:sz w:val="24"/>
          <w:szCs w:val="24"/>
        </w:rPr>
        <w:t>emphasise</w:t>
      </w:r>
      <w:r w:rsidRPr="007D640E">
        <w:rPr>
          <w:rFonts w:cstheme="minorHAnsi"/>
          <w:color w:val="002060"/>
          <w:sz w:val="24"/>
          <w:szCs w:val="24"/>
        </w:rPr>
        <w:t xml:space="preserve"> the proper use of signals, mirrors, and </w:t>
      </w:r>
      <w:r w:rsidR="00AB17DB" w:rsidRPr="007D640E">
        <w:rPr>
          <w:rFonts w:cstheme="minorHAnsi"/>
          <w:color w:val="002060"/>
          <w:sz w:val="24"/>
          <w:szCs w:val="24"/>
        </w:rPr>
        <w:lastRenderedPageBreak/>
        <w:t>horns</w:t>
      </w:r>
      <w:r w:rsidRPr="007D640E">
        <w:rPr>
          <w:rFonts w:cstheme="minorHAnsi"/>
          <w:color w:val="002060"/>
          <w:sz w:val="24"/>
          <w:szCs w:val="24"/>
        </w:rPr>
        <w:t>, as well as the ability to interpret and respond to the communication signals of other drivers.</w:t>
      </w:r>
    </w:p>
    <w:p w14:paraId="47859977" w14:textId="77777777" w:rsidR="001A3CC8" w:rsidRPr="007D640E" w:rsidRDefault="001A3CC8" w:rsidP="001A3CC8">
      <w:pPr>
        <w:pStyle w:val="NoSpacing"/>
        <w:rPr>
          <w:rFonts w:cstheme="minorHAnsi"/>
          <w:color w:val="002060"/>
          <w:sz w:val="24"/>
          <w:szCs w:val="24"/>
        </w:rPr>
      </w:pPr>
    </w:p>
    <w:p w14:paraId="6B5D4318" w14:textId="37D8AA92"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Distracted Driving Awareness:</w:t>
      </w:r>
      <w:r w:rsidRPr="007D640E">
        <w:rPr>
          <w:rFonts w:cstheme="minorHAnsi"/>
          <w:color w:val="002060"/>
          <w:sz w:val="24"/>
          <w:szCs w:val="24"/>
        </w:rPr>
        <w:t xml:space="preserve"> With the prevalence of smartphones and other distractions, it is important to address the risks and consequences of distracted driving. Training should stress the importance of focusing solely on driving and avoiding distractions.</w:t>
      </w:r>
    </w:p>
    <w:p w14:paraId="73E3D9E4" w14:textId="77777777" w:rsidR="001A3CC8" w:rsidRPr="007D640E" w:rsidRDefault="001A3CC8" w:rsidP="001A3CC8">
      <w:pPr>
        <w:pStyle w:val="NoSpacing"/>
        <w:rPr>
          <w:rFonts w:cstheme="minorHAnsi"/>
          <w:color w:val="002060"/>
          <w:sz w:val="24"/>
          <w:szCs w:val="24"/>
        </w:rPr>
      </w:pPr>
    </w:p>
    <w:p w14:paraId="072AE882" w14:textId="57B99534"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Ethical and Professional Conduct:</w:t>
      </w:r>
      <w:r w:rsidRPr="007D640E">
        <w:rPr>
          <w:rFonts w:cstheme="minorHAnsi"/>
          <w:color w:val="002060"/>
          <w:sz w:val="24"/>
          <w:szCs w:val="24"/>
        </w:rPr>
        <w:t xml:space="preserve"> The training program should </w:t>
      </w:r>
      <w:r w:rsidR="00523210" w:rsidRPr="007D640E">
        <w:rPr>
          <w:rFonts w:cstheme="minorHAnsi"/>
          <w:color w:val="002060"/>
          <w:sz w:val="24"/>
          <w:szCs w:val="24"/>
        </w:rPr>
        <w:t>instil</w:t>
      </w:r>
      <w:r w:rsidRPr="007D640E">
        <w:rPr>
          <w:rFonts w:cstheme="minorHAnsi"/>
          <w:color w:val="002060"/>
          <w:sz w:val="24"/>
          <w:szCs w:val="24"/>
        </w:rPr>
        <w:t xml:space="preserve"> a sense of responsibility, professionalism, and ethical </w:t>
      </w:r>
      <w:r w:rsidR="00523210" w:rsidRPr="007D640E">
        <w:rPr>
          <w:rFonts w:cstheme="minorHAnsi"/>
          <w:color w:val="002060"/>
          <w:sz w:val="24"/>
          <w:szCs w:val="24"/>
        </w:rPr>
        <w:t>behaviour</w:t>
      </w:r>
      <w:r w:rsidRPr="007D640E">
        <w:rPr>
          <w:rFonts w:cstheme="minorHAnsi"/>
          <w:color w:val="002060"/>
          <w:sz w:val="24"/>
          <w:szCs w:val="24"/>
        </w:rPr>
        <w:t xml:space="preserve"> in drivers. This includes following traffic laws, respecting other drivers, pedestrians, and cyclists, and adhering to </w:t>
      </w:r>
      <w:r w:rsidR="00AB17DB" w:rsidRPr="007D640E">
        <w:rPr>
          <w:rFonts w:cstheme="minorHAnsi"/>
          <w:color w:val="002060"/>
          <w:sz w:val="24"/>
          <w:szCs w:val="24"/>
        </w:rPr>
        <w:t>applicable company policies or guidelines</w:t>
      </w:r>
      <w:r w:rsidRPr="007D640E">
        <w:rPr>
          <w:rFonts w:cstheme="minorHAnsi"/>
          <w:color w:val="002060"/>
          <w:sz w:val="24"/>
          <w:szCs w:val="24"/>
        </w:rPr>
        <w:t>.</w:t>
      </w:r>
    </w:p>
    <w:p w14:paraId="14266D44" w14:textId="77777777" w:rsidR="001A3CC8" w:rsidRPr="007D640E" w:rsidRDefault="001A3CC8" w:rsidP="001A3CC8">
      <w:pPr>
        <w:pStyle w:val="NoSpacing"/>
        <w:rPr>
          <w:rFonts w:cstheme="minorHAnsi"/>
          <w:color w:val="002060"/>
          <w:sz w:val="24"/>
          <w:szCs w:val="24"/>
        </w:rPr>
      </w:pPr>
    </w:p>
    <w:p w14:paraId="213A795C" w14:textId="4FE2CB1F"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Knowledge of Vehicle Maintenance:</w:t>
      </w:r>
      <w:r w:rsidRPr="007D640E">
        <w:rPr>
          <w:rFonts w:cstheme="minorHAnsi"/>
          <w:color w:val="002060"/>
          <w:sz w:val="24"/>
          <w:szCs w:val="24"/>
        </w:rPr>
        <w:t xml:space="preserve"> Proper vehicle maintenance is crucial for safe driving. Drivers should be trained </w:t>
      </w:r>
      <w:r w:rsidR="00EC0827" w:rsidRPr="007D640E">
        <w:rPr>
          <w:rFonts w:cstheme="minorHAnsi"/>
          <w:color w:val="002060"/>
          <w:sz w:val="24"/>
          <w:szCs w:val="24"/>
        </w:rPr>
        <w:t>in</w:t>
      </w:r>
      <w:r w:rsidRPr="007D640E">
        <w:rPr>
          <w:rFonts w:cstheme="minorHAnsi"/>
          <w:color w:val="002060"/>
          <w:sz w:val="24"/>
          <w:szCs w:val="24"/>
        </w:rPr>
        <w:t xml:space="preserve"> basic vehicle checks, such as checking </w:t>
      </w:r>
      <w:r w:rsidR="00BD4C27" w:rsidRPr="007D640E">
        <w:rPr>
          <w:rFonts w:cstheme="minorHAnsi"/>
          <w:color w:val="002060"/>
          <w:sz w:val="24"/>
          <w:szCs w:val="24"/>
        </w:rPr>
        <w:t xml:space="preserve">tyre </w:t>
      </w:r>
      <w:r w:rsidRPr="007D640E">
        <w:rPr>
          <w:rFonts w:cstheme="minorHAnsi"/>
          <w:color w:val="002060"/>
          <w:sz w:val="24"/>
          <w:szCs w:val="24"/>
        </w:rPr>
        <w:t>pressure, fluid levels, lights, and brakes. This knowledge will help prevent breakdowns or accidents due to mechanical issues.</w:t>
      </w:r>
    </w:p>
    <w:p w14:paraId="5B4E85FA" w14:textId="77777777" w:rsidR="001A3CC8" w:rsidRPr="007D640E" w:rsidRDefault="001A3CC8" w:rsidP="001A3CC8">
      <w:pPr>
        <w:pStyle w:val="NoSpacing"/>
        <w:rPr>
          <w:rFonts w:cstheme="minorHAnsi"/>
          <w:color w:val="002060"/>
          <w:sz w:val="24"/>
          <w:szCs w:val="24"/>
          <w:u w:val="single"/>
        </w:rPr>
      </w:pPr>
    </w:p>
    <w:p w14:paraId="6E76B391" w14:textId="10F4E48F" w:rsidR="001A3CC8" w:rsidRPr="007D640E" w:rsidRDefault="001A3CC8" w:rsidP="001A3CC8">
      <w:pPr>
        <w:pStyle w:val="NoSpacing"/>
        <w:numPr>
          <w:ilvl w:val="1"/>
          <w:numId w:val="9"/>
        </w:numPr>
        <w:rPr>
          <w:rFonts w:cstheme="minorHAnsi"/>
          <w:color w:val="002060"/>
          <w:sz w:val="24"/>
          <w:szCs w:val="24"/>
        </w:rPr>
      </w:pPr>
      <w:r w:rsidRPr="007D640E">
        <w:rPr>
          <w:rFonts w:cstheme="minorHAnsi"/>
          <w:color w:val="002060"/>
          <w:sz w:val="24"/>
          <w:szCs w:val="24"/>
          <w:u w:val="single"/>
        </w:rPr>
        <w:t>Evaluation and Continuous Improvement:</w:t>
      </w:r>
      <w:r w:rsidRPr="007D640E">
        <w:rPr>
          <w:rFonts w:cstheme="minorHAnsi"/>
          <w:color w:val="002060"/>
          <w:sz w:val="24"/>
          <w:szCs w:val="24"/>
        </w:rPr>
        <w:t xml:space="preserve"> A good driver training program should include regular assessments and evaluations to identify areas for improvement. </w:t>
      </w:r>
      <w:r w:rsidR="007B3773" w:rsidRPr="007D640E">
        <w:rPr>
          <w:rFonts w:cstheme="minorHAnsi"/>
          <w:color w:val="002060"/>
          <w:sz w:val="24"/>
          <w:szCs w:val="24"/>
        </w:rPr>
        <w:t>And</w:t>
      </w:r>
      <w:r w:rsidRPr="007D640E">
        <w:rPr>
          <w:rFonts w:cstheme="minorHAnsi"/>
          <w:color w:val="002060"/>
          <w:sz w:val="24"/>
          <w:szCs w:val="24"/>
        </w:rPr>
        <w:t xml:space="preserve"> coaching should be provided to drivers to support ongoing learning and development.</w:t>
      </w:r>
    </w:p>
    <w:p w14:paraId="5AD3A328" w14:textId="77777777" w:rsidR="001A3CC8" w:rsidRPr="007D640E" w:rsidRDefault="001A3CC8" w:rsidP="001A3CC8">
      <w:pPr>
        <w:pStyle w:val="NoSpacing"/>
        <w:rPr>
          <w:rFonts w:cstheme="minorHAnsi"/>
          <w:color w:val="002060"/>
          <w:sz w:val="24"/>
          <w:szCs w:val="24"/>
        </w:rPr>
      </w:pPr>
    </w:p>
    <w:p w14:paraId="19E0B6E0" w14:textId="0F18DAFD" w:rsidR="001A3CC8" w:rsidRPr="007D640E" w:rsidRDefault="00523210" w:rsidP="001A3CC8">
      <w:pPr>
        <w:pStyle w:val="NoSpacing"/>
        <w:rPr>
          <w:rFonts w:cstheme="minorHAnsi"/>
          <w:color w:val="002060"/>
          <w:sz w:val="24"/>
          <w:szCs w:val="24"/>
        </w:rPr>
      </w:pPr>
      <w:r w:rsidRPr="007D640E">
        <w:rPr>
          <w:rFonts w:cstheme="minorHAnsi"/>
          <w:color w:val="002060"/>
          <w:sz w:val="24"/>
          <w:szCs w:val="24"/>
        </w:rPr>
        <w:t>Organisations can help ensure their drivers remain safe and accountable by incorporating these elements in training programs</w:t>
      </w:r>
      <w:r w:rsidR="007B3773" w:rsidRPr="007D640E">
        <w:rPr>
          <w:rFonts w:cstheme="minorHAnsi"/>
          <w:color w:val="002060"/>
          <w:sz w:val="24"/>
          <w:szCs w:val="24"/>
        </w:rPr>
        <w:t xml:space="preserve">. </w:t>
      </w:r>
    </w:p>
    <w:p w14:paraId="5E94C8FD" w14:textId="77777777" w:rsidR="00E167D0" w:rsidRPr="007D640E" w:rsidRDefault="00E167D0" w:rsidP="001A3CC8">
      <w:pPr>
        <w:pStyle w:val="NoSpacing"/>
        <w:rPr>
          <w:rFonts w:cstheme="minorHAnsi"/>
          <w:color w:val="002060"/>
          <w:sz w:val="24"/>
          <w:szCs w:val="24"/>
        </w:rPr>
      </w:pPr>
    </w:p>
    <w:p w14:paraId="5A023F88" w14:textId="77777777" w:rsidR="00E167D0" w:rsidRPr="007D640E" w:rsidRDefault="00E167D0" w:rsidP="001A3CC8">
      <w:pPr>
        <w:pStyle w:val="NoSpacing"/>
        <w:rPr>
          <w:rFonts w:cstheme="minorHAnsi"/>
          <w:color w:val="002060"/>
          <w:sz w:val="24"/>
          <w:szCs w:val="24"/>
        </w:rPr>
      </w:pPr>
    </w:p>
    <w:p w14:paraId="715A6EC2" w14:textId="36903BBA" w:rsidR="00E167D0" w:rsidRPr="007D640E" w:rsidRDefault="00E167D0" w:rsidP="00E34460">
      <w:pPr>
        <w:pStyle w:val="ListParagraph"/>
        <w:numPr>
          <w:ilvl w:val="0"/>
          <w:numId w:val="5"/>
        </w:numPr>
        <w:ind w:left="360"/>
        <w:rPr>
          <w:rFonts w:cstheme="minorHAnsi"/>
          <w:b/>
          <w:bCs/>
          <w:color w:val="002060"/>
          <w:sz w:val="24"/>
          <w:szCs w:val="24"/>
        </w:rPr>
      </w:pPr>
      <w:r w:rsidRPr="007D640E">
        <w:rPr>
          <w:rFonts w:cstheme="minorHAnsi"/>
          <w:b/>
          <w:bCs/>
          <w:color w:val="002060"/>
          <w:sz w:val="24"/>
          <w:szCs w:val="24"/>
        </w:rPr>
        <w:t xml:space="preserve">What </w:t>
      </w:r>
      <w:r w:rsidR="000360B7" w:rsidRPr="007D640E">
        <w:rPr>
          <w:rFonts w:cstheme="minorHAnsi"/>
          <w:b/>
          <w:bCs/>
          <w:color w:val="002060"/>
          <w:sz w:val="24"/>
          <w:szCs w:val="24"/>
        </w:rPr>
        <w:t xml:space="preserve">specific </w:t>
      </w:r>
      <w:r w:rsidRPr="007D640E">
        <w:rPr>
          <w:rFonts w:cstheme="minorHAnsi"/>
          <w:b/>
          <w:bCs/>
          <w:color w:val="002060"/>
          <w:sz w:val="24"/>
          <w:szCs w:val="24"/>
        </w:rPr>
        <w:t xml:space="preserve">eco-friendly practices should be implemented in your fleet management system? </w:t>
      </w:r>
    </w:p>
    <w:p w14:paraId="3557F832" w14:textId="77777777" w:rsidR="00E167D0" w:rsidRPr="007D640E" w:rsidRDefault="00E167D0" w:rsidP="00E167D0">
      <w:pPr>
        <w:pStyle w:val="ListParagraph"/>
        <w:ind w:left="540"/>
        <w:rPr>
          <w:rFonts w:cstheme="minorHAnsi"/>
          <w:b/>
          <w:bCs/>
          <w:color w:val="002060"/>
          <w:sz w:val="24"/>
          <w:szCs w:val="24"/>
        </w:rPr>
      </w:pPr>
    </w:p>
    <w:p w14:paraId="0AD9696A" w14:textId="64D9773A" w:rsidR="00E167D0" w:rsidRPr="007D640E" w:rsidRDefault="00E167D0" w:rsidP="00E34460">
      <w:pPr>
        <w:pStyle w:val="ListParagraph"/>
        <w:ind w:left="0"/>
        <w:rPr>
          <w:rFonts w:cstheme="minorHAnsi"/>
          <w:b/>
          <w:bCs/>
          <w:color w:val="002060"/>
          <w:sz w:val="24"/>
          <w:szCs w:val="24"/>
        </w:rPr>
      </w:pPr>
      <w:r w:rsidRPr="007D640E">
        <w:rPr>
          <w:rFonts w:cstheme="minorHAnsi"/>
          <w:b/>
          <w:bCs/>
          <w:color w:val="002060"/>
          <w:sz w:val="24"/>
          <w:szCs w:val="24"/>
        </w:rPr>
        <w:t xml:space="preserve">Several eco-friendly practices can be implemented in fleet management to reduce carbon emissions, increase fuel efficiency, and </w:t>
      </w:r>
      <w:r w:rsidR="00523210" w:rsidRPr="007D640E">
        <w:rPr>
          <w:rFonts w:cstheme="minorHAnsi"/>
          <w:b/>
          <w:bCs/>
          <w:color w:val="002060"/>
          <w:sz w:val="24"/>
          <w:szCs w:val="24"/>
        </w:rPr>
        <w:t>minimise</w:t>
      </w:r>
      <w:r w:rsidRPr="007D640E">
        <w:rPr>
          <w:rFonts w:cstheme="minorHAnsi"/>
          <w:b/>
          <w:bCs/>
          <w:color w:val="002060"/>
          <w:sz w:val="24"/>
          <w:szCs w:val="24"/>
        </w:rPr>
        <w:t xml:space="preserve"> environmental impact. Here are some specific examples:</w:t>
      </w:r>
    </w:p>
    <w:p w14:paraId="51ADB36A" w14:textId="77777777" w:rsidR="00E167D0"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Vehicle Selection</w:t>
      </w:r>
      <w:r w:rsidRPr="007D640E">
        <w:rPr>
          <w:rFonts w:cstheme="minorHAnsi"/>
          <w:color w:val="002060"/>
          <w:sz w:val="24"/>
          <w:szCs w:val="24"/>
        </w:rPr>
        <w:t>: Opt for hybrid or electric vehicles with fewer emissions and better fuel efficiency. These vehicles can help reduce the carbon footprint of the fleet.</w:t>
      </w:r>
    </w:p>
    <w:p w14:paraId="6C2BA457" w14:textId="77777777" w:rsidR="00E42B60" w:rsidRPr="007D640E" w:rsidRDefault="00E42B60" w:rsidP="00E42B60">
      <w:pPr>
        <w:pStyle w:val="NoSpacing"/>
        <w:ind w:left="720"/>
        <w:rPr>
          <w:rFonts w:cstheme="minorHAnsi"/>
          <w:color w:val="002060"/>
          <w:sz w:val="24"/>
          <w:szCs w:val="24"/>
        </w:rPr>
      </w:pPr>
    </w:p>
    <w:p w14:paraId="0FC8D449" w14:textId="1E49FD7C"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Route Optimi</w:t>
      </w:r>
      <w:r w:rsidR="005D0B9C" w:rsidRPr="007D640E">
        <w:rPr>
          <w:rFonts w:cstheme="minorHAnsi"/>
          <w:color w:val="002060"/>
          <w:sz w:val="24"/>
          <w:szCs w:val="24"/>
          <w:u w:val="single"/>
        </w:rPr>
        <w:t>s</w:t>
      </w:r>
      <w:r w:rsidRPr="007D640E">
        <w:rPr>
          <w:rFonts w:cstheme="minorHAnsi"/>
          <w:color w:val="002060"/>
          <w:sz w:val="24"/>
          <w:szCs w:val="24"/>
          <w:u w:val="single"/>
        </w:rPr>
        <w:t>ation:</w:t>
      </w:r>
      <w:r w:rsidRPr="007D640E">
        <w:rPr>
          <w:rFonts w:cstheme="minorHAnsi"/>
          <w:color w:val="002060"/>
          <w:sz w:val="24"/>
          <w:szCs w:val="24"/>
        </w:rPr>
        <w:t xml:space="preserve"> Use advanced software and GPS technology to </w:t>
      </w:r>
      <w:r w:rsidR="00523210" w:rsidRPr="007D640E">
        <w:rPr>
          <w:rFonts w:cstheme="minorHAnsi"/>
          <w:color w:val="002060"/>
          <w:sz w:val="24"/>
          <w:szCs w:val="24"/>
        </w:rPr>
        <w:t>optimise</w:t>
      </w:r>
      <w:r w:rsidRPr="007D640E">
        <w:rPr>
          <w:rFonts w:cstheme="minorHAnsi"/>
          <w:color w:val="002060"/>
          <w:sz w:val="24"/>
          <w:szCs w:val="24"/>
        </w:rPr>
        <w:t xml:space="preserve"> routes, reducing mileage and fuel consumption. Finding the most efficient fleet managers can </w:t>
      </w:r>
      <w:r w:rsidR="00523210" w:rsidRPr="007D640E">
        <w:rPr>
          <w:rFonts w:cstheme="minorHAnsi"/>
          <w:color w:val="002060"/>
          <w:sz w:val="24"/>
          <w:szCs w:val="24"/>
        </w:rPr>
        <w:t>minimise</w:t>
      </w:r>
      <w:r w:rsidRPr="007D640E">
        <w:rPr>
          <w:rFonts w:cstheme="minorHAnsi"/>
          <w:color w:val="002060"/>
          <w:sz w:val="24"/>
          <w:szCs w:val="24"/>
        </w:rPr>
        <w:t xml:space="preserve"> emissions and save on fuel costs.</w:t>
      </w:r>
    </w:p>
    <w:p w14:paraId="749C0005" w14:textId="77777777" w:rsidR="003E5D1D" w:rsidRPr="007D640E" w:rsidRDefault="003E5D1D" w:rsidP="003E5D1D">
      <w:pPr>
        <w:pStyle w:val="NoSpacing"/>
        <w:ind w:left="720"/>
        <w:rPr>
          <w:rFonts w:cstheme="minorHAnsi"/>
          <w:color w:val="002060"/>
          <w:sz w:val="24"/>
          <w:szCs w:val="24"/>
        </w:rPr>
      </w:pPr>
    </w:p>
    <w:p w14:paraId="2684A1C7" w14:textId="6D1B34F5"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Maintenance and Inspections:</w:t>
      </w:r>
      <w:r w:rsidRPr="007D640E">
        <w:rPr>
          <w:rFonts w:cstheme="minorHAnsi"/>
          <w:color w:val="002060"/>
          <w:sz w:val="24"/>
          <w:szCs w:val="24"/>
        </w:rPr>
        <w:t xml:space="preserve"> Regularly maintain and inspect vehicles to ensure they operate efficiently. Proper tire inflation, engine tune-ups, and regular oil changes can improve fuel efficiency and reduce emissions4. Training: Provide driver training </w:t>
      </w:r>
      <w:r w:rsidRPr="007D640E">
        <w:rPr>
          <w:rFonts w:cstheme="minorHAnsi"/>
          <w:color w:val="002060"/>
          <w:sz w:val="24"/>
          <w:szCs w:val="24"/>
        </w:rPr>
        <w:lastRenderedPageBreak/>
        <w:t xml:space="preserve">programs to promote fuel-efficient driving techniques. This includes </w:t>
      </w:r>
      <w:r w:rsidR="00523210" w:rsidRPr="007D640E">
        <w:rPr>
          <w:rFonts w:cstheme="minorHAnsi"/>
          <w:color w:val="002060"/>
          <w:sz w:val="24"/>
          <w:szCs w:val="24"/>
        </w:rPr>
        <w:t>minimising</w:t>
      </w:r>
      <w:r w:rsidRPr="007D640E">
        <w:rPr>
          <w:rFonts w:cstheme="minorHAnsi"/>
          <w:color w:val="002060"/>
          <w:sz w:val="24"/>
          <w:szCs w:val="24"/>
        </w:rPr>
        <w:t xml:space="preserve"> idling time, avoiding sudden acceleration and braking, and maintaining a steady speed. Fuel-efficient driving habits can significantly reduce fuel consumption and emissions.</w:t>
      </w:r>
    </w:p>
    <w:p w14:paraId="324225FF" w14:textId="77777777" w:rsidR="003E5D1D" w:rsidRPr="007D640E" w:rsidRDefault="003E5D1D" w:rsidP="003E5D1D">
      <w:pPr>
        <w:pStyle w:val="NoSpacing"/>
        <w:rPr>
          <w:rFonts w:cstheme="minorHAnsi"/>
          <w:color w:val="002060"/>
          <w:sz w:val="24"/>
          <w:szCs w:val="24"/>
        </w:rPr>
      </w:pPr>
    </w:p>
    <w:p w14:paraId="493F1E0B" w14:textId="77777777"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Idle Reduction:</w:t>
      </w:r>
      <w:r w:rsidRPr="007D640E">
        <w:rPr>
          <w:rFonts w:cstheme="minorHAnsi"/>
          <w:color w:val="002060"/>
          <w:sz w:val="24"/>
          <w:szCs w:val="24"/>
        </w:rPr>
        <w:t xml:space="preserve"> Implement policies to reduce idle time. Excessive idling not only wastes fuel but also increases emissions. Encourage drivers to turn off their engines when parked or waiting for extended periods.</w:t>
      </w:r>
    </w:p>
    <w:p w14:paraId="413142FA" w14:textId="77777777" w:rsidR="003E5D1D" w:rsidRPr="007D640E" w:rsidRDefault="003E5D1D" w:rsidP="003E5D1D">
      <w:pPr>
        <w:pStyle w:val="NoSpacing"/>
        <w:rPr>
          <w:rFonts w:cstheme="minorHAnsi"/>
          <w:color w:val="002060"/>
          <w:sz w:val="24"/>
          <w:szCs w:val="24"/>
        </w:rPr>
      </w:pPr>
    </w:p>
    <w:p w14:paraId="1570622B" w14:textId="568CDC32"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Telematics and Vehicle Tracking:</w:t>
      </w:r>
      <w:r w:rsidRPr="007D640E">
        <w:rPr>
          <w:rFonts w:cstheme="minorHAnsi"/>
          <w:color w:val="002060"/>
          <w:sz w:val="24"/>
          <w:szCs w:val="24"/>
        </w:rPr>
        <w:t xml:space="preserve"> Telematics systems monitor and track vehicle performance in real time. This data can help identify areas where fuel efficiency can be improved and provide insights for </w:t>
      </w:r>
      <w:r w:rsidR="00523210" w:rsidRPr="007D640E">
        <w:rPr>
          <w:rFonts w:cstheme="minorHAnsi"/>
          <w:color w:val="002060"/>
          <w:sz w:val="24"/>
          <w:szCs w:val="24"/>
        </w:rPr>
        <w:t>optimising</w:t>
      </w:r>
      <w:r w:rsidRPr="007D640E">
        <w:rPr>
          <w:rFonts w:cstheme="minorHAnsi"/>
          <w:color w:val="002060"/>
          <w:sz w:val="24"/>
          <w:szCs w:val="24"/>
        </w:rPr>
        <w:t xml:space="preserve"> fleet operations.</w:t>
      </w:r>
    </w:p>
    <w:p w14:paraId="036AEF2D" w14:textId="77777777" w:rsidR="003E5D1D" w:rsidRPr="007D640E" w:rsidRDefault="003E5D1D" w:rsidP="003E5D1D">
      <w:pPr>
        <w:pStyle w:val="ListParagraph"/>
        <w:rPr>
          <w:rFonts w:cstheme="minorHAnsi"/>
          <w:color w:val="002060"/>
          <w:sz w:val="24"/>
          <w:szCs w:val="24"/>
        </w:rPr>
      </w:pPr>
    </w:p>
    <w:p w14:paraId="1372BAC1" w14:textId="2F566FEA"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Alternative Fuels:</w:t>
      </w:r>
      <w:r w:rsidRPr="007D640E">
        <w:rPr>
          <w:rFonts w:cstheme="minorHAnsi"/>
          <w:color w:val="002060"/>
          <w:sz w:val="24"/>
          <w:szCs w:val="24"/>
        </w:rPr>
        <w:t xml:space="preserve"> Consider incorporating alternative fuels </w:t>
      </w:r>
      <w:r w:rsidR="00523210" w:rsidRPr="007D640E">
        <w:rPr>
          <w:rFonts w:cstheme="minorHAnsi"/>
          <w:color w:val="002060"/>
          <w:sz w:val="24"/>
          <w:szCs w:val="24"/>
        </w:rPr>
        <w:t>such as biodiesel or compressed natural gas (CNG) into the fleet</w:t>
      </w:r>
      <w:r w:rsidRPr="007D640E">
        <w:rPr>
          <w:rFonts w:cstheme="minorHAnsi"/>
          <w:color w:val="002060"/>
          <w:sz w:val="24"/>
          <w:szCs w:val="24"/>
        </w:rPr>
        <w:t>. These fuels produce fewer emissions and can help reduce the carbon footprint.</w:t>
      </w:r>
    </w:p>
    <w:p w14:paraId="03E2FD7F" w14:textId="77777777" w:rsidR="003E5D1D" w:rsidRPr="007D640E" w:rsidRDefault="003E5D1D" w:rsidP="003E5D1D">
      <w:pPr>
        <w:pStyle w:val="NoSpacing"/>
        <w:rPr>
          <w:rFonts w:cstheme="minorHAnsi"/>
          <w:color w:val="002060"/>
          <w:sz w:val="24"/>
          <w:szCs w:val="24"/>
        </w:rPr>
      </w:pPr>
    </w:p>
    <w:p w14:paraId="33733B42" w14:textId="4A5C6656"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Efficient Vehicle Loading:</w:t>
      </w:r>
      <w:r w:rsidRPr="007D640E">
        <w:rPr>
          <w:rFonts w:cstheme="minorHAnsi"/>
          <w:color w:val="002060"/>
          <w:sz w:val="24"/>
          <w:szCs w:val="24"/>
        </w:rPr>
        <w:t xml:space="preserve"> Optimize vehicle loading to </w:t>
      </w:r>
      <w:r w:rsidR="005A02E2" w:rsidRPr="007D640E">
        <w:rPr>
          <w:rFonts w:cstheme="minorHAnsi"/>
          <w:color w:val="002060"/>
          <w:sz w:val="24"/>
          <w:szCs w:val="24"/>
        </w:rPr>
        <w:t>maximise</w:t>
      </w:r>
      <w:r w:rsidRPr="007D640E">
        <w:rPr>
          <w:rFonts w:cstheme="minorHAnsi"/>
          <w:color w:val="002060"/>
          <w:sz w:val="24"/>
          <w:szCs w:val="24"/>
        </w:rPr>
        <w:t xml:space="preserve"> efficiency and reduce the required trips. Properly balanced loads and efficient cargo planning can </w:t>
      </w:r>
      <w:r w:rsidR="005A02E2" w:rsidRPr="007D640E">
        <w:rPr>
          <w:rFonts w:cstheme="minorHAnsi"/>
          <w:color w:val="002060"/>
          <w:sz w:val="24"/>
          <w:szCs w:val="24"/>
        </w:rPr>
        <w:t>minimise</w:t>
      </w:r>
      <w:r w:rsidRPr="007D640E">
        <w:rPr>
          <w:rFonts w:cstheme="minorHAnsi"/>
          <w:color w:val="002060"/>
          <w:sz w:val="24"/>
          <w:szCs w:val="24"/>
        </w:rPr>
        <w:t xml:space="preserve"> fuel consumption and emissions.</w:t>
      </w:r>
    </w:p>
    <w:p w14:paraId="780C6B37" w14:textId="77777777" w:rsidR="003E5D1D" w:rsidRPr="007D640E" w:rsidRDefault="003E5D1D" w:rsidP="003E5D1D">
      <w:pPr>
        <w:pStyle w:val="NoSpacing"/>
        <w:rPr>
          <w:rFonts w:cstheme="minorHAnsi"/>
          <w:color w:val="002060"/>
          <w:sz w:val="24"/>
          <w:szCs w:val="24"/>
        </w:rPr>
      </w:pPr>
    </w:p>
    <w:p w14:paraId="66B50ED8" w14:textId="27CAEF4A"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Regular Fleet Audits:</w:t>
      </w:r>
      <w:r w:rsidRPr="007D640E">
        <w:rPr>
          <w:rFonts w:cstheme="minorHAnsi"/>
          <w:color w:val="002060"/>
          <w:sz w:val="24"/>
          <w:szCs w:val="24"/>
        </w:rPr>
        <w:t xml:space="preserve"> Conduct regular audits of the fleet to identify inefficiencies and areas for improvement. This can include </w:t>
      </w:r>
      <w:r w:rsidR="005A02E2" w:rsidRPr="007D640E">
        <w:rPr>
          <w:rFonts w:cstheme="minorHAnsi"/>
          <w:color w:val="002060"/>
          <w:sz w:val="24"/>
          <w:szCs w:val="24"/>
        </w:rPr>
        <w:t>analysing</w:t>
      </w:r>
      <w:r w:rsidRPr="007D640E">
        <w:rPr>
          <w:rFonts w:cstheme="minorHAnsi"/>
          <w:color w:val="002060"/>
          <w:sz w:val="24"/>
          <w:szCs w:val="24"/>
        </w:rPr>
        <w:t xml:space="preserve"> fuel consumption data, vehicle maintenance records, and driver performance to identify opportunities for </w:t>
      </w:r>
      <w:r w:rsidR="005A02E2" w:rsidRPr="007D640E">
        <w:rPr>
          <w:rFonts w:cstheme="minorHAnsi"/>
          <w:color w:val="002060"/>
          <w:sz w:val="24"/>
          <w:szCs w:val="24"/>
        </w:rPr>
        <w:t>optimisation</w:t>
      </w:r>
      <w:r w:rsidRPr="007D640E">
        <w:rPr>
          <w:rFonts w:cstheme="minorHAnsi"/>
          <w:color w:val="002060"/>
          <w:sz w:val="24"/>
          <w:szCs w:val="24"/>
        </w:rPr>
        <w:t>.</w:t>
      </w:r>
    </w:p>
    <w:p w14:paraId="6B07A33F" w14:textId="77777777" w:rsidR="003E5D1D" w:rsidRPr="007D640E" w:rsidRDefault="003E5D1D" w:rsidP="003E5D1D">
      <w:pPr>
        <w:pStyle w:val="NoSpacing"/>
        <w:rPr>
          <w:rFonts w:cstheme="minorHAnsi"/>
          <w:color w:val="002060"/>
          <w:sz w:val="24"/>
          <w:szCs w:val="24"/>
        </w:rPr>
      </w:pPr>
    </w:p>
    <w:p w14:paraId="4B075354" w14:textId="6035598B" w:rsidR="00E167D0" w:rsidRPr="007D640E" w:rsidRDefault="00E167D0" w:rsidP="00E167D0">
      <w:pPr>
        <w:pStyle w:val="NoSpacing"/>
        <w:numPr>
          <w:ilvl w:val="0"/>
          <w:numId w:val="11"/>
        </w:numPr>
        <w:rPr>
          <w:rFonts w:cstheme="minorHAnsi"/>
          <w:color w:val="002060"/>
          <w:sz w:val="24"/>
          <w:szCs w:val="24"/>
        </w:rPr>
      </w:pPr>
      <w:r w:rsidRPr="007D640E">
        <w:rPr>
          <w:rFonts w:cstheme="minorHAnsi"/>
          <w:color w:val="002060"/>
          <w:sz w:val="24"/>
          <w:szCs w:val="24"/>
          <w:u w:val="single"/>
        </w:rPr>
        <w:t>Collaborative Transportation:</w:t>
      </w:r>
      <w:r w:rsidRPr="007D640E">
        <w:rPr>
          <w:rFonts w:cstheme="minorHAnsi"/>
          <w:color w:val="002060"/>
          <w:sz w:val="24"/>
          <w:szCs w:val="24"/>
        </w:rPr>
        <w:t xml:space="preserve"> Explore opportunities for collaboration with other fleet operators or sharing resources to reduce the overall number of vehicles on the road. By consolidating shipments or sharing transportation resources, fleet managers can reduce emissions and </w:t>
      </w:r>
      <w:r w:rsidR="005A02E2" w:rsidRPr="007D640E">
        <w:rPr>
          <w:rFonts w:cstheme="minorHAnsi"/>
          <w:color w:val="002060"/>
          <w:sz w:val="24"/>
          <w:szCs w:val="24"/>
        </w:rPr>
        <w:t>optimise</w:t>
      </w:r>
      <w:r w:rsidRPr="007D640E">
        <w:rPr>
          <w:rFonts w:cstheme="minorHAnsi"/>
          <w:color w:val="002060"/>
          <w:sz w:val="24"/>
          <w:szCs w:val="24"/>
        </w:rPr>
        <w:t xml:space="preserve"> fleet efficiency.</w:t>
      </w:r>
    </w:p>
    <w:p w14:paraId="3A24A80D" w14:textId="77777777" w:rsidR="00881583" w:rsidRPr="007D640E" w:rsidRDefault="00881583" w:rsidP="00881583">
      <w:pPr>
        <w:pStyle w:val="NoSpacing"/>
        <w:rPr>
          <w:rFonts w:cstheme="minorHAnsi"/>
          <w:color w:val="002060"/>
          <w:sz w:val="24"/>
          <w:szCs w:val="24"/>
        </w:rPr>
      </w:pPr>
    </w:p>
    <w:p w14:paraId="72708569" w14:textId="006567F8" w:rsidR="00881583" w:rsidRPr="007D640E" w:rsidRDefault="00881583" w:rsidP="00881583">
      <w:pPr>
        <w:pStyle w:val="NoSpacing"/>
        <w:numPr>
          <w:ilvl w:val="0"/>
          <w:numId w:val="11"/>
        </w:numPr>
        <w:rPr>
          <w:rFonts w:cstheme="minorHAnsi"/>
          <w:color w:val="002060"/>
          <w:sz w:val="24"/>
          <w:szCs w:val="24"/>
        </w:rPr>
      </w:pPr>
      <w:r w:rsidRPr="007D640E">
        <w:rPr>
          <w:rFonts w:cstheme="minorHAnsi"/>
          <w:color w:val="002060"/>
          <w:sz w:val="24"/>
          <w:szCs w:val="24"/>
          <w:u w:val="single"/>
        </w:rPr>
        <w:t>Sustainable Procurement:</w:t>
      </w:r>
      <w:r w:rsidRPr="007D640E">
        <w:rPr>
          <w:rFonts w:cstheme="minorHAnsi"/>
          <w:color w:val="002060"/>
          <w:sz w:val="24"/>
          <w:szCs w:val="24"/>
        </w:rPr>
        <w:t xml:space="preserve"> Opt for eco-friendly and sustainable when purchasing fleet equipment and supplies. This includes using recycled or remanufactured parts, eco-friendly lubricants, and low-rolling-resistance t</w:t>
      </w:r>
      <w:r w:rsidR="008B017F" w:rsidRPr="007D640E">
        <w:rPr>
          <w:rFonts w:cstheme="minorHAnsi"/>
          <w:color w:val="002060"/>
          <w:sz w:val="24"/>
          <w:szCs w:val="24"/>
        </w:rPr>
        <w:t>yres.</w:t>
      </w:r>
    </w:p>
    <w:p w14:paraId="7683C86B" w14:textId="77777777" w:rsidR="00881583" w:rsidRPr="007D640E" w:rsidRDefault="00881583" w:rsidP="00881583">
      <w:pPr>
        <w:pStyle w:val="NoSpacing"/>
        <w:rPr>
          <w:rFonts w:cstheme="minorHAnsi"/>
          <w:color w:val="002060"/>
          <w:sz w:val="24"/>
          <w:szCs w:val="24"/>
        </w:rPr>
      </w:pPr>
    </w:p>
    <w:p w14:paraId="61BAFDC3" w14:textId="2A35BFA0" w:rsidR="00881583" w:rsidRPr="007D640E" w:rsidRDefault="00881583" w:rsidP="00881583">
      <w:pPr>
        <w:pStyle w:val="NoSpacing"/>
        <w:numPr>
          <w:ilvl w:val="0"/>
          <w:numId w:val="11"/>
        </w:numPr>
        <w:rPr>
          <w:rFonts w:cstheme="minorHAnsi"/>
          <w:color w:val="002060"/>
          <w:sz w:val="24"/>
          <w:szCs w:val="24"/>
        </w:rPr>
      </w:pPr>
      <w:r w:rsidRPr="007D640E">
        <w:rPr>
          <w:rFonts w:cstheme="minorHAnsi"/>
          <w:color w:val="002060"/>
          <w:sz w:val="24"/>
          <w:szCs w:val="24"/>
          <w:u w:val="single"/>
        </w:rPr>
        <w:t>Waste Management:</w:t>
      </w:r>
      <w:r w:rsidRPr="007D640E">
        <w:rPr>
          <w:rFonts w:cstheme="minorHAnsi"/>
          <w:color w:val="002060"/>
          <w:sz w:val="24"/>
          <w:szCs w:val="24"/>
        </w:rPr>
        <w:t xml:space="preserve"> Establish proper waste disposal practices in the fleet management operations. Ensure that waste materials, such as used oil, t</w:t>
      </w:r>
      <w:r w:rsidR="008B017F" w:rsidRPr="007D640E">
        <w:rPr>
          <w:rFonts w:cstheme="minorHAnsi"/>
          <w:color w:val="002060"/>
          <w:sz w:val="24"/>
          <w:szCs w:val="24"/>
        </w:rPr>
        <w:t>yres</w:t>
      </w:r>
      <w:r w:rsidRPr="007D640E">
        <w:rPr>
          <w:rFonts w:cstheme="minorHAnsi"/>
          <w:color w:val="002060"/>
          <w:sz w:val="24"/>
          <w:szCs w:val="24"/>
        </w:rPr>
        <w:t>, and batteries, are managed and disposed of in an environmentally responsible manner.</w:t>
      </w:r>
    </w:p>
    <w:p w14:paraId="025EBA35" w14:textId="77777777" w:rsidR="00881583" w:rsidRPr="007D640E" w:rsidRDefault="00881583" w:rsidP="00881583">
      <w:pPr>
        <w:pStyle w:val="NoSpacing"/>
        <w:rPr>
          <w:rFonts w:cstheme="minorHAnsi"/>
          <w:color w:val="002060"/>
          <w:sz w:val="24"/>
          <w:szCs w:val="24"/>
        </w:rPr>
      </w:pPr>
    </w:p>
    <w:p w14:paraId="731495B4" w14:textId="77777777" w:rsidR="00E167D0" w:rsidRPr="007D640E" w:rsidRDefault="00E167D0" w:rsidP="00881583">
      <w:pPr>
        <w:pStyle w:val="NoSpacing"/>
        <w:rPr>
          <w:rFonts w:cstheme="minorHAnsi"/>
          <w:color w:val="002060"/>
          <w:sz w:val="24"/>
          <w:szCs w:val="24"/>
        </w:rPr>
      </w:pPr>
    </w:p>
    <w:p w14:paraId="77C01293" w14:textId="261005DC" w:rsidR="00E167D0" w:rsidRDefault="00E167D0" w:rsidP="00881583">
      <w:pPr>
        <w:pStyle w:val="NoSpacing"/>
        <w:rPr>
          <w:rFonts w:cstheme="minorHAnsi"/>
          <w:color w:val="002060"/>
          <w:sz w:val="24"/>
          <w:szCs w:val="24"/>
        </w:rPr>
      </w:pPr>
      <w:r w:rsidRPr="007D640E">
        <w:rPr>
          <w:rFonts w:cstheme="minorHAnsi"/>
          <w:color w:val="002060"/>
          <w:sz w:val="24"/>
          <w:szCs w:val="24"/>
        </w:rPr>
        <w:t>Implementing these eco-friendly practices in fleet management can positively impact the environment</w:t>
      </w:r>
      <w:r w:rsidR="005A02E2" w:rsidRPr="007D640E">
        <w:rPr>
          <w:rFonts w:cstheme="minorHAnsi"/>
          <w:color w:val="002060"/>
          <w:sz w:val="24"/>
          <w:szCs w:val="24"/>
        </w:rPr>
        <w:t>,</w:t>
      </w:r>
      <w:r w:rsidRPr="007D640E">
        <w:rPr>
          <w:rFonts w:cstheme="minorHAnsi"/>
          <w:color w:val="002060"/>
          <w:sz w:val="24"/>
          <w:szCs w:val="24"/>
        </w:rPr>
        <w:t xml:space="preserve"> help reduce operational costs</w:t>
      </w:r>
      <w:r w:rsidR="005A02E2" w:rsidRPr="007D640E">
        <w:rPr>
          <w:rFonts w:cstheme="minorHAnsi"/>
          <w:color w:val="002060"/>
          <w:sz w:val="24"/>
          <w:szCs w:val="24"/>
        </w:rPr>
        <w:t>,</w:t>
      </w:r>
      <w:r w:rsidRPr="007D640E">
        <w:rPr>
          <w:rFonts w:cstheme="minorHAnsi"/>
          <w:color w:val="002060"/>
          <w:sz w:val="24"/>
          <w:szCs w:val="24"/>
        </w:rPr>
        <w:t xml:space="preserve"> and improve the fleet's overall efficiency.</w:t>
      </w:r>
    </w:p>
    <w:p w14:paraId="7A52DC53" w14:textId="77777777" w:rsidR="00C15A79" w:rsidRPr="007D640E" w:rsidRDefault="00C15A79" w:rsidP="00881583">
      <w:pPr>
        <w:pStyle w:val="NoSpacing"/>
        <w:rPr>
          <w:rFonts w:cstheme="minorHAnsi"/>
          <w:color w:val="002060"/>
          <w:sz w:val="24"/>
          <w:szCs w:val="24"/>
        </w:rPr>
      </w:pPr>
    </w:p>
    <w:p w14:paraId="3A0BCA3E" w14:textId="77777777" w:rsidR="00E167D0" w:rsidRPr="007D640E" w:rsidRDefault="00E167D0" w:rsidP="00881583">
      <w:pPr>
        <w:pStyle w:val="NoSpacing"/>
        <w:rPr>
          <w:rFonts w:cstheme="minorHAnsi"/>
          <w:color w:val="002060"/>
          <w:sz w:val="24"/>
          <w:szCs w:val="24"/>
        </w:rPr>
      </w:pPr>
    </w:p>
    <w:p w14:paraId="3184006B" w14:textId="13DE6545" w:rsidR="0001149C" w:rsidRPr="007D640E" w:rsidRDefault="0001149C" w:rsidP="0001149C">
      <w:pPr>
        <w:pStyle w:val="ListParagraph"/>
        <w:numPr>
          <w:ilvl w:val="0"/>
          <w:numId w:val="5"/>
        </w:numPr>
        <w:tabs>
          <w:tab w:val="left" w:pos="360"/>
        </w:tabs>
        <w:ind w:left="360"/>
        <w:rPr>
          <w:rFonts w:cstheme="minorHAnsi"/>
          <w:b/>
          <w:bCs/>
          <w:color w:val="002060"/>
          <w:sz w:val="24"/>
          <w:szCs w:val="24"/>
        </w:rPr>
      </w:pPr>
      <w:r w:rsidRPr="007D640E">
        <w:rPr>
          <w:rFonts w:cstheme="minorHAnsi"/>
          <w:b/>
          <w:bCs/>
          <w:color w:val="002060"/>
          <w:sz w:val="24"/>
          <w:szCs w:val="24"/>
        </w:rPr>
        <w:lastRenderedPageBreak/>
        <w:t>What specific healthcare initiatives should be implemented to enhance the overall well-being of our drivers and other personnel within our fleet management system?</w:t>
      </w:r>
    </w:p>
    <w:p w14:paraId="0718700D" w14:textId="6945B029" w:rsidR="00131A8A" w:rsidRPr="007D640E" w:rsidRDefault="00131A8A" w:rsidP="00131A8A">
      <w:pPr>
        <w:rPr>
          <w:rFonts w:cstheme="minorHAnsi"/>
          <w:color w:val="002060"/>
          <w:sz w:val="24"/>
          <w:szCs w:val="24"/>
        </w:rPr>
      </w:pPr>
      <w:r w:rsidRPr="007D640E">
        <w:rPr>
          <w:rFonts w:cstheme="minorHAnsi"/>
          <w:color w:val="002060"/>
          <w:sz w:val="24"/>
          <w:szCs w:val="24"/>
        </w:rPr>
        <w:t xml:space="preserve">Ensuring </w:t>
      </w:r>
      <w:r w:rsidR="0001149C" w:rsidRPr="007D640E">
        <w:rPr>
          <w:rFonts w:cstheme="minorHAnsi"/>
          <w:color w:val="002060"/>
          <w:sz w:val="24"/>
          <w:szCs w:val="24"/>
        </w:rPr>
        <w:t>fleet drivers' health is</w:t>
      </w:r>
      <w:r w:rsidRPr="007D640E">
        <w:rPr>
          <w:rFonts w:cstheme="minorHAnsi"/>
          <w:color w:val="002060"/>
          <w:sz w:val="24"/>
          <w:szCs w:val="24"/>
        </w:rPr>
        <w:t xml:space="preserve"> crucial for their well-being and productivity. Implementing a comprehensive SHERQ (Safety, Health, Environment, Risk, and Quality) system can greatly contribute to achieving this goal. Let's explore some of the key components that can be included in such a system:</w:t>
      </w:r>
    </w:p>
    <w:p w14:paraId="4AC4FEDC" w14:textId="4DEBECCE" w:rsidR="00131A8A" w:rsidRPr="007D640E" w:rsidRDefault="00131A8A" w:rsidP="0001149C">
      <w:pPr>
        <w:pStyle w:val="NoSpacing"/>
        <w:numPr>
          <w:ilvl w:val="1"/>
          <w:numId w:val="13"/>
        </w:numPr>
        <w:rPr>
          <w:rFonts w:cstheme="minorHAnsi"/>
          <w:color w:val="002060"/>
          <w:sz w:val="24"/>
          <w:szCs w:val="24"/>
        </w:rPr>
      </w:pPr>
      <w:r w:rsidRPr="007D640E">
        <w:rPr>
          <w:rFonts w:cstheme="minorHAnsi"/>
          <w:color w:val="002060"/>
          <w:sz w:val="24"/>
          <w:szCs w:val="24"/>
          <w:u w:val="single"/>
        </w:rPr>
        <w:t>Regular health check-ups:</w:t>
      </w:r>
      <w:r w:rsidRPr="007D640E">
        <w:rPr>
          <w:rFonts w:cstheme="minorHAnsi"/>
          <w:color w:val="002060"/>
          <w:sz w:val="24"/>
          <w:szCs w:val="24"/>
        </w:rPr>
        <w:t xml:space="preserve"> Periodic health assessments can help identify any potential health issues </w:t>
      </w:r>
      <w:r w:rsidR="0001149C" w:rsidRPr="007D640E">
        <w:rPr>
          <w:rFonts w:cstheme="minorHAnsi"/>
          <w:color w:val="002060"/>
          <w:sz w:val="24"/>
          <w:szCs w:val="24"/>
        </w:rPr>
        <w:t>affecting</w:t>
      </w:r>
      <w:r w:rsidRPr="007D640E">
        <w:rPr>
          <w:rFonts w:cstheme="minorHAnsi"/>
          <w:color w:val="002060"/>
          <w:sz w:val="24"/>
          <w:szCs w:val="24"/>
        </w:rPr>
        <w:t xml:space="preserve"> a driver's ability to operate a vehicle safely. These check-ups can include physical examinations, vision tests, and </w:t>
      </w:r>
      <w:r w:rsidR="0001149C" w:rsidRPr="007D640E">
        <w:rPr>
          <w:rFonts w:cstheme="minorHAnsi"/>
          <w:color w:val="002060"/>
          <w:sz w:val="24"/>
          <w:szCs w:val="24"/>
        </w:rPr>
        <w:t>cardiovascular health assessments</w:t>
      </w:r>
      <w:r w:rsidRPr="007D640E">
        <w:rPr>
          <w:rFonts w:cstheme="minorHAnsi"/>
          <w:color w:val="002060"/>
          <w:sz w:val="24"/>
          <w:szCs w:val="24"/>
        </w:rPr>
        <w:t>, among other things.</w:t>
      </w:r>
    </w:p>
    <w:p w14:paraId="027221E1" w14:textId="77777777" w:rsidR="00131A8A" w:rsidRPr="007D640E" w:rsidRDefault="00131A8A" w:rsidP="0001149C">
      <w:pPr>
        <w:pStyle w:val="NoSpacing"/>
        <w:rPr>
          <w:rFonts w:cstheme="minorHAnsi"/>
          <w:color w:val="002060"/>
          <w:sz w:val="24"/>
          <w:szCs w:val="24"/>
        </w:rPr>
      </w:pPr>
    </w:p>
    <w:p w14:paraId="6F8A740D" w14:textId="6E80D014" w:rsidR="00131A8A" w:rsidRPr="007D640E" w:rsidRDefault="00131A8A" w:rsidP="0001149C">
      <w:pPr>
        <w:pStyle w:val="NoSpacing"/>
        <w:numPr>
          <w:ilvl w:val="1"/>
          <w:numId w:val="13"/>
        </w:numPr>
        <w:rPr>
          <w:rFonts w:cstheme="minorHAnsi"/>
          <w:color w:val="002060"/>
          <w:sz w:val="24"/>
          <w:szCs w:val="24"/>
        </w:rPr>
      </w:pPr>
      <w:r w:rsidRPr="007D640E">
        <w:rPr>
          <w:rFonts w:cstheme="minorHAnsi"/>
          <w:color w:val="002060"/>
          <w:sz w:val="24"/>
          <w:szCs w:val="24"/>
          <w:u w:val="single"/>
        </w:rPr>
        <w:t>Promoting healthy lifestyles</w:t>
      </w:r>
      <w:r w:rsidRPr="007D640E">
        <w:rPr>
          <w:rFonts w:cstheme="minorHAnsi"/>
          <w:color w:val="002060"/>
          <w:sz w:val="24"/>
          <w:szCs w:val="24"/>
        </w:rPr>
        <w:t>:</w:t>
      </w:r>
      <w:r w:rsidR="0001149C" w:rsidRPr="007D640E">
        <w:rPr>
          <w:rFonts w:cstheme="minorHAnsi"/>
          <w:color w:val="002060"/>
          <w:sz w:val="24"/>
          <w:szCs w:val="24"/>
        </w:rPr>
        <w:t xml:space="preserve"> Encouraging</w:t>
      </w:r>
      <w:r w:rsidRPr="007D640E">
        <w:rPr>
          <w:rFonts w:cstheme="minorHAnsi"/>
          <w:color w:val="002060"/>
          <w:sz w:val="24"/>
          <w:szCs w:val="24"/>
        </w:rPr>
        <w:t xml:space="preserve"> drivers to adopt healthy habits is paramount. This can involve providing education and resources on nutrition, exercise, stress management, and sleep hygiene. Promoting a healthy work-life balance can also contribute to overall well-being.</w:t>
      </w:r>
    </w:p>
    <w:p w14:paraId="2D930339" w14:textId="77777777" w:rsidR="00131A8A" w:rsidRPr="007D640E" w:rsidRDefault="00131A8A" w:rsidP="0001149C">
      <w:pPr>
        <w:pStyle w:val="NoSpacing"/>
        <w:rPr>
          <w:rFonts w:cstheme="minorHAnsi"/>
          <w:color w:val="002060"/>
          <w:sz w:val="24"/>
          <w:szCs w:val="24"/>
        </w:rPr>
      </w:pPr>
    </w:p>
    <w:p w14:paraId="7BEF6CDB" w14:textId="0737DC33" w:rsidR="00131A8A" w:rsidRPr="007D640E" w:rsidRDefault="00131A8A" w:rsidP="0001149C">
      <w:pPr>
        <w:pStyle w:val="NoSpacing"/>
        <w:numPr>
          <w:ilvl w:val="1"/>
          <w:numId w:val="13"/>
        </w:numPr>
        <w:rPr>
          <w:rFonts w:cstheme="minorHAnsi"/>
          <w:color w:val="002060"/>
          <w:sz w:val="24"/>
          <w:szCs w:val="24"/>
        </w:rPr>
      </w:pPr>
      <w:r w:rsidRPr="007D640E">
        <w:rPr>
          <w:rFonts w:cstheme="minorHAnsi"/>
          <w:color w:val="002060"/>
          <w:sz w:val="24"/>
          <w:szCs w:val="24"/>
          <w:u w:val="single"/>
        </w:rPr>
        <w:t>Access to medical assistance</w:t>
      </w:r>
      <w:r w:rsidRPr="007D640E">
        <w:rPr>
          <w:rFonts w:cstheme="minorHAnsi"/>
          <w:color w:val="002060"/>
          <w:sz w:val="24"/>
          <w:szCs w:val="24"/>
        </w:rPr>
        <w:t>: Ensuring that drivers have easy access to medical assistance is essential. This can include providing health insurance access to healthcare providers and offering telemedicine services where appropriate. Quick and convenient access to medical care can prevent small health issues from escalating into bigger problems.</w:t>
      </w:r>
    </w:p>
    <w:p w14:paraId="2B3014E1" w14:textId="77777777" w:rsidR="00131A8A" w:rsidRPr="007D640E" w:rsidRDefault="00131A8A" w:rsidP="0001149C">
      <w:pPr>
        <w:pStyle w:val="NoSpacing"/>
        <w:rPr>
          <w:rFonts w:cstheme="minorHAnsi"/>
          <w:color w:val="002060"/>
          <w:sz w:val="24"/>
          <w:szCs w:val="24"/>
        </w:rPr>
      </w:pPr>
    </w:p>
    <w:p w14:paraId="6E9DD760" w14:textId="02E56ABF" w:rsidR="00131A8A" w:rsidRPr="007D640E" w:rsidRDefault="00131A8A" w:rsidP="0001149C">
      <w:pPr>
        <w:pStyle w:val="NoSpacing"/>
        <w:numPr>
          <w:ilvl w:val="1"/>
          <w:numId w:val="13"/>
        </w:numPr>
        <w:rPr>
          <w:rFonts w:cstheme="minorHAnsi"/>
          <w:color w:val="002060"/>
          <w:sz w:val="24"/>
          <w:szCs w:val="24"/>
        </w:rPr>
      </w:pPr>
      <w:r w:rsidRPr="007D640E">
        <w:rPr>
          <w:rFonts w:cstheme="minorHAnsi"/>
          <w:color w:val="002060"/>
          <w:sz w:val="24"/>
          <w:szCs w:val="24"/>
          <w:u w:val="single"/>
        </w:rPr>
        <w:t>Addressing vehicle ergonomic concerns:</w:t>
      </w:r>
      <w:r w:rsidRPr="007D640E">
        <w:rPr>
          <w:rFonts w:cstheme="minorHAnsi"/>
          <w:color w:val="002060"/>
          <w:sz w:val="24"/>
          <w:szCs w:val="24"/>
        </w:rPr>
        <w:t xml:space="preserve"> </w:t>
      </w:r>
      <w:r w:rsidR="0001149C" w:rsidRPr="007D640E">
        <w:rPr>
          <w:rFonts w:cstheme="minorHAnsi"/>
          <w:color w:val="002060"/>
          <w:sz w:val="24"/>
          <w:szCs w:val="24"/>
        </w:rPr>
        <w:t>Attention</w:t>
      </w:r>
      <w:r w:rsidRPr="007D640E">
        <w:rPr>
          <w:rFonts w:cstheme="minorHAnsi"/>
          <w:color w:val="002060"/>
          <w:sz w:val="24"/>
          <w:szCs w:val="24"/>
        </w:rPr>
        <w:t xml:space="preserve"> to vehicle ergonomics is crucial for preventing musculoskeletal disorders and promoting driver comfort. Fleet managers should assess factors such as seating position, steering wheel height, pedal, and cabin design to ensure they are ergonomically sound. This can significantly reduce the risk of driver discomfort, fatigue, and injuries.</w:t>
      </w:r>
    </w:p>
    <w:p w14:paraId="385C5D56" w14:textId="77777777" w:rsidR="00131A8A" w:rsidRPr="007D640E" w:rsidRDefault="00131A8A" w:rsidP="0001149C">
      <w:pPr>
        <w:pStyle w:val="NoSpacing"/>
        <w:rPr>
          <w:rFonts w:cstheme="minorHAnsi"/>
          <w:color w:val="002060"/>
          <w:sz w:val="24"/>
          <w:szCs w:val="24"/>
        </w:rPr>
      </w:pPr>
    </w:p>
    <w:p w14:paraId="67111500" w14:textId="564079A6" w:rsidR="00131A8A" w:rsidRPr="007D640E" w:rsidRDefault="00131A8A" w:rsidP="0001149C">
      <w:pPr>
        <w:pStyle w:val="NoSpacing"/>
        <w:rPr>
          <w:rFonts w:cstheme="minorHAnsi"/>
          <w:color w:val="002060"/>
          <w:sz w:val="24"/>
          <w:szCs w:val="24"/>
        </w:rPr>
      </w:pPr>
      <w:r w:rsidRPr="007D640E">
        <w:rPr>
          <w:rFonts w:cstheme="minorHAnsi"/>
          <w:color w:val="002060"/>
          <w:sz w:val="24"/>
          <w:szCs w:val="24"/>
        </w:rPr>
        <w:t xml:space="preserve">By implementing these elements into a SHERQ system, fleet managers can </w:t>
      </w:r>
      <w:r w:rsidR="0001149C" w:rsidRPr="007D640E">
        <w:rPr>
          <w:rFonts w:cstheme="minorHAnsi"/>
          <w:color w:val="002060"/>
          <w:sz w:val="24"/>
          <w:szCs w:val="24"/>
        </w:rPr>
        <w:t>prioritise</w:t>
      </w:r>
      <w:r w:rsidRPr="007D640E">
        <w:rPr>
          <w:rFonts w:cstheme="minorHAnsi"/>
          <w:color w:val="002060"/>
          <w:sz w:val="24"/>
          <w:szCs w:val="24"/>
        </w:rPr>
        <w:t xml:space="preserve"> the health and well-being of their drivers, leading to increased overall job satisfaction.</w:t>
      </w:r>
    </w:p>
    <w:p w14:paraId="12DD0907" w14:textId="77777777" w:rsidR="0045424F" w:rsidRPr="007D640E" w:rsidRDefault="0045424F" w:rsidP="00626BE0">
      <w:pPr>
        <w:pStyle w:val="ListParagraph"/>
        <w:tabs>
          <w:tab w:val="left" w:pos="360"/>
        </w:tabs>
        <w:ind w:left="360"/>
        <w:rPr>
          <w:rFonts w:cstheme="minorHAnsi"/>
          <w:b/>
          <w:bCs/>
          <w:color w:val="002060"/>
          <w:sz w:val="24"/>
          <w:szCs w:val="24"/>
        </w:rPr>
      </w:pPr>
    </w:p>
    <w:p w14:paraId="66DD6136" w14:textId="1A3FB143" w:rsidR="0045424F" w:rsidRPr="007D640E" w:rsidRDefault="00812217" w:rsidP="00626BE0">
      <w:pPr>
        <w:pStyle w:val="ListParagraph"/>
        <w:numPr>
          <w:ilvl w:val="0"/>
          <w:numId w:val="5"/>
        </w:numPr>
        <w:tabs>
          <w:tab w:val="left" w:pos="360"/>
        </w:tabs>
        <w:ind w:left="360"/>
        <w:rPr>
          <w:rFonts w:cstheme="minorHAnsi"/>
          <w:b/>
          <w:bCs/>
          <w:color w:val="002060"/>
          <w:sz w:val="24"/>
          <w:szCs w:val="24"/>
        </w:rPr>
      </w:pPr>
      <w:r w:rsidRPr="007D640E">
        <w:rPr>
          <w:rFonts w:cstheme="minorHAnsi"/>
          <w:b/>
          <w:bCs/>
          <w:color w:val="002060"/>
          <w:sz w:val="24"/>
          <w:szCs w:val="24"/>
        </w:rPr>
        <w:t>Specific examples of sustainable procurement to enhance your fleet management ecos</w:t>
      </w:r>
      <w:r w:rsidR="00626BE0" w:rsidRPr="007D640E">
        <w:rPr>
          <w:rFonts w:cstheme="minorHAnsi"/>
          <w:b/>
          <w:bCs/>
          <w:color w:val="002060"/>
          <w:sz w:val="24"/>
          <w:szCs w:val="24"/>
        </w:rPr>
        <w:t>ystem</w:t>
      </w:r>
      <w:r w:rsidR="00E85871" w:rsidRPr="007D640E">
        <w:rPr>
          <w:rFonts w:cstheme="minorHAnsi"/>
          <w:b/>
          <w:bCs/>
          <w:color w:val="002060"/>
          <w:sz w:val="24"/>
          <w:szCs w:val="24"/>
        </w:rPr>
        <w:t>!</w:t>
      </w:r>
      <w:r w:rsidR="00626BE0" w:rsidRPr="007D640E">
        <w:rPr>
          <w:rFonts w:cstheme="minorHAnsi"/>
          <w:b/>
          <w:bCs/>
          <w:color w:val="002060"/>
          <w:sz w:val="24"/>
          <w:szCs w:val="24"/>
        </w:rPr>
        <w:t xml:space="preserve"> </w:t>
      </w:r>
    </w:p>
    <w:p w14:paraId="2CB0C3E8" w14:textId="77777777" w:rsidR="00626BE0" w:rsidRPr="007D640E" w:rsidRDefault="00626BE0" w:rsidP="00626BE0">
      <w:pPr>
        <w:pStyle w:val="NoSpacing"/>
        <w:rPr>
          <w:rFonts w:cstheme="minorHAnsi"/>
          <w:color w:val="002060"/>
          <w:sz w:val="24"/>
          <w:szCs w:val="24"/>
        </w:rPr>
      </w:pPr>
    </w:p>
    <w:p w14:paraId="1458555B" w14:textId="7E8AAFBB" w:rsidR="00626BE0" w:rsidRPr="007D640E" w:rsidRDefault="00626BE0" w:rsidP="00626BE0">
      <w:pPr>
        <w:pStyle w:val="NoSpacing"/>
        <w:numPr>
          <w:ilvl w:val="1"/>
          <w:numId w:val="16"/>
        </w:numPr>
        <w:rPr>
          <w:rFonts w:cstheme="minorHAnsi"/>
          <w:color w:val="002060"/>
          <w:sz w:val="24"/>
          <w:szCs w:val="24"/>
        </w:rPr>
      </w:pPr>
      <w:r w:rsidRPr="007D640E">
        <w:rPr>
          <w:rFonts w:cstheme="minorHAnsi"/>
          <w:color w:val="002060"/>
          <w:sz w:val="24"/>
          <w:szCs w:val="24"/>
          <w:u w:val="single"/>
        </w:rPr>
        <w:t>Electric Vehicles (EVs):</w:t>
      </w:r>
      <w:r w:rsidRPr="007D640E">
        <w:rPr>
          <w:rFonts w:cstheme="minorHAnsi"/>
          <w:color w:val="002060"/>
          <w:sz w:val="24"/>
          <w:szCs w:val="24"/>
        </w:rPr>
        <w:t xml:space="preserve"> Proc</w:t>
      </w:r>
      <w:r w:rsidRPr="007D640E">
        <w:rPr>
          <w:rFonts w:cstheme="minorHAnsi"/>
          <w:color w:val="002060"/>
          <w:sz w:val="24"/>
          <w:szCs w:val="24"/>
        </w:rPr>
        <w:t xml:space="preserve">uring electric vehicles for your fleet can significantly reduce carbon emissions and dependence on fossil fuels. EVs can be charged using renewable energy sources, making them a cleaner and more sustainable option </w:t>
      </w:r>
      <w:r w:rsidRPr="007D640E">
        <w:rPr>
          <w:rFonts w:cstheme="minorHAnsi"/>
          <w:color w:val="002060"/>
          <w:sz w:val="24"/>
          <w:szCs w:val="24"/>
        </w:rPr>
        <w:t>than</w:t>
      </w:r>
      <w:r w:rsidRPr="007D640E">
        <w:rPr>
          <w:rFonts w:cstheme="minorHAnsi"/>
          <w:color w:val="002060"/>
          <w:sz w:val="24"/>
          <w:szCs w:val="24"/>
        </w:rPr>
        <w:t xml:space="preserve"> traditional gasoline or diesel vehicles.</w:t>
      </w:r>
    </w:p>
    <w:p w14:paraId="1BCF2EC5" w14:textId="77777777" w:rsidR="00626BE0" w:rsidRPr="007D640E" w:rsidRDefault="00626BE0" w:rsidP="00626BE0">
      <w:pPr>
        <w:pStyle w:val="NoSpacing"/>
        <w:rPr>
          <w:rFonts w:cstheme="minorHAnsi"/>
          <w:color w:val="002060"/>
          <w:sz w:val="24"/>
          <w:szCs w:val="24"/>
        </w:rPr>
      </w:pPr>
    </w:p>
    <w:p w14:paraId="76420392" w14:textId="38531958" w:rsidR="00626BE0" w:rsidRPr="007D640E" w:rsidRDefault="00626BE0" w:rsidP="00626BE0">
      <w:pPr>
        <w:pStyle w:val="NoSpacing"/>
        <w:numPr>
          <w:ilvl w:val="1"/>
          <w:numId w:val="16"/>
        </w:numPr>
        <w:rPr>
          <w:rFonts w:cstheme="minorHAnsi"/>
          <w:color w:val="002060"/>
          <w:sz w:val="24"/>
          <w:szCs w:val="24"/>
        </w:rPr>
      </w:pPr>
      <w:r w:rsidRPr="007D640E">
        <w:rPr>
          <w:rFonts w:cstheme="minorHAnsi"/>
          <w:color w:val="002060"/>
          <w:sz w:val="24"/>
          <w:szCs w:val="24"/>
          <w:u w:val="single"/>
        </w:rPr>
        <w:t>Efficient Fuel Consumption:</w:t>
      </w:r>
      <w:r w:rsidRPr="007D640E">
        <w:rPr>
          <w:rFonts w:cstheme="minorHAnsi"/>
          <w:color w:val="002060"/>
          <w:sz w:val="24"/>
          <w:szCs w:val="24"/>
        </w:rPr>
        <w:t xml:space="preserve"> Procuring vehicles with advanced fuel-efficient technologies, such as hybrid or plug-in hybrid, can help reduce fuel consumption </w:t>
      </w:r>
      <w:r w:rsidRPr="007D640E">
        <w:rPr>
          <w:rFonts w:cstheme="minorHAnsi"/>
          <w:color w:val="002060"/>
          <w:sz w:val="24"/>
          <w:szCs w:val="24"/>
        </w:rPr>
        <w:lastRenderedPageBreak/>
        <w:t>and greenhouse gas emissions. These vehicles use a combination of electric and combustion engines, resulting in better mileage and lower environmental impact.</w:t>
      </w:r>
    </w:p>
    <w:p w14:paraId="5D8FE73B" w14:textId="77777777" w:rsidR="00626BE0" w:rsidRPr="007D640E" w:rsidRDefault="00626BE0" w:rsidP="00626BE0">
      <w:pPr>
        <w:pStyle w:val="NoSpacing"/>
        <w:rPr>
          <w:rFonts w:cstheme="minorHAnsi"/>
          <w:color w:val="002060"/>
          <w:sz w:val="24"/>
          <w:szCs w:val="24"/>
        </w:rPr>
      </w:pPr>
    </w:p>
    <w:p w14:paraId="74A6B18D" w14:textId="5BC75CB2" w:rsidR="00626BE0" w:rsidRPr="007D640E" w:rsidRDefault="00626BE0" w:rsidP="00626BE0">
      <w:pPr>
        <w:pStyle w:val="NoSpacing"/>
        <w:numPr>
          <w:ilvl w:val="1"/>
          <w:numId w:val="16"/>
        </w:numPr>
        <w:rPr>
          <w:rFonts w:cstheme="minorHAnsi"/>
          <w:color w:val="002060"/>
          <w:sz w:val="24"/>
          <w:szCs w:val="24"/>
        </w:rPr>
      </w:pPr>
      <w:r w:rsidRPr="007D640E">
        <w:rPr>
          <w:rFonts w:cstheme="minorHAnsi"/>
          <w:color w:val="002060"/>
          <w:sz w:val="24"/>
          <w:szCs w:val="24"/>
          <w:u w:val="single"/>
        </w:rPr>
        <w:t>Fuels:</w:t>
      </w:r>
      <w:r w:rsidRPr="007D640E">
        <w:rPr>
          <w:rFonts w:cstheme="minorHAnsi"/>
          <w:color w:val="002060"/>
          <w:sz w:val="24"/>
          <w:szCs w:val="24"/>
        </w:rPr>
        <w:t xml:space="preserve"> Consider procuring vehicles that run on alternative fuels like biofuels, natural gas, or hydrogen. These fuels have lower carbon emissions </w:t>
      </w:r>
      <w:r w:rsidR="00AE32C9" w:rsidRPr="007D640E">
        <w:rPr>
          <w:rFonts w:cstheme="minorHAnsi"/>
          <w:color w:val="002060"/>
          <w:sz w:val="24"/>
          <w:szCs w:val="24"/>
        </w:rPr>
        <w:t>than</w:t>
      </w:r>
      <w:r w:rsidRPr="007D640E">
        <w:rPr>
          <w:rFonts w:cstheme="minorHAnsi"/>
          <w:color w:val="002060"/>
          <w:sz w:val="24"/>
          <w:szCs w:val="24"/>
        </w:rPr>
        <w:t xml:space="preserve"> traditional fossil fuels, contributing to a more sustainable fleet management ecosystem.</w:t>
      </w:r>
    </w:p>
    <w:p w14:paraId="39F65660" w14:textId="77777777" w:rsidR="00626BE0" w:rsidRPr="007D640E" w:rsidRDefault="00626BE0" w:rsidP="00626BE0">
      <w:pPr>
        <w:pStyle w:val="NoSpacing"/>
        <w:rPr>
          <w:rFonts w:cstheme="minorHAnsi"/>
          <w:color w:val="002060"/>
          <w:sz w:val="24"/>
          <w:szCs w:val="24"/>
        </w:rPr>
      </w:pPr>
    </w:p>
    <w:p w14:paraId="3A5C66EF" w14:textId="0A3BF3A2" w:rsidR="00626BE0" w:rsidRPr="007D640E" w:rsidRDefault="00626BE0" w:rsidP="00626BE0">
      <w:pPr>
        <w:pStyle w:val="NoSpacing"/>
        <w:numPr>
          <w:ilvl w:val="1"/>
          <w:numId w:val="16"/>
        </w:numPr>
        <w:rPr>
          <w:rFonts w:cstheme="minorHAnsi"/>
          <w:color w:val="002060"/>
          <w:sz w:val="24"/>
          <w:szCs w:val="24"/>
        </w:rPr>
      </w:pPr>
      <w:r w:rsidRPr="007D640E">
        <w:rPr>
          <w:rFonts w:cstheme="minorHAnsi"/>
          <w:color w:val="002060"/>
          <w:sz w:val="24"/>
          <w:szCs w:val="24"/>
          <w:u w:val="single"/>
        </w:rPr>
        <w:t>Lifecycle Assessment:</w:t>
      </w:r>
      <w:r w:rsidRPr="007D640E">
        <w:rPr>
          <w:rFonts w:cstheme="minorHAnsi"/>
          <w:color w:val="002060"/>
          <w:sz w:val="24"/>
          <w:szCs w:val="24"/>
        </w:rPr>
        <w:t xml:space="preserve"> When procuring vehicles, consider their overall lifecycle impact. This includes evaluating their manufacturing process, materials used, and disposal methods. Opting for vehicles with a lower environmental footprint throughout their lifecycle can contribute to a more sustainable fleet.</w:t>
      </w:r>
    </w:p>
    <w:p w14:paraId="05E5B24C" w14:textId="77777777" w:rsidR="00626BE0" w:rsidRPr="007D640E" w:rsidRDefault="00626BE0" w:rsidP="00626BE0">
      <w:pPr>
        <w:pStyle w:val="NoSpacing"/>
        <w:rPr>
          <w:rFonts w:cstheme="minorHAnsi"/>
          <w:color w:val="002060"/>
          <w:sz w:val="24"/>
          <w:szCs w:val="24"/>
        </w:rPr>
      </w:pPr>
    </w:p>
    <w:p w14:paraId="57F5CE6C" w14:textId="1E7FBE93" w:rsidR="00626BE0" w:rsidRPr="007D640E" w:rsidRDefault="00626BE0" w:rsidP="00626BE0">
      <w:pPr>
        <w:pStyle w:val="NoSpacing"/>
        <w:numPr>
          <w:ilvl w:val="1"/>
          <w:numId w:val="16"/>
        </w:numPr>
        <w:rPr>
          <w:rFonts w:cstheme="minorHAnsi"/>
          <w:color w:val="002060"/>
          <w:sz w:val="24"/>
          <w:szCs w:val="24"/>
        </w:rPr>
      </w:pPr>
      <w:r w:rsidRPr="007D640E">
        <w:rPr>
          <w:rFonts w:cstheme="minorHAnsi"/>
          <w:color w:val="002060"/>
          <w:sz w:val="24"/>
          <w:szCs w:val="24"/>
          <w:u w:val="single"/>
        </w:rPr>
        <w:t>End-of-Life Management:</w:t>
      </w:r>
      <w:r w:rsidRPr="007D640E">
        <w:rPr>
          <w:rFonts w:cstheme="minorHAnsi"/>
          <w:color w:val="002060"/>
          <w:sz w:val="24"/>
          <w:szCs w:val="24"/>
        </w:rPr>
        <w:t xml:space="preserve"> Sustainable procurement in fleet management also involves considering the end-of-life stage for vehicles. Ensure proper disposal practices, such as recycling or reusing vehicle parts, to </w:t>
      </w:r>
      <w:r w:rsidR="00AE32C9" w:rsidRPr="007D640E">
        <w:rPr>
          <w:rFonts w:cstheme="minorHAnsi"/>
          <w:color w:val="002060"/>
          <w:sz w:val="24"/>
          <w:szCs w:val="24"/>
        </w:rPr>
        <w:t>minimise</w:t>
      </w:r>
      <w:r w:rsidRPr="007D640E">
        <w:rPr>
          <w:rFonts w:cstheme="minorHAnsi"/>
          <w:color w:val="002060"/>
          <w:sz w:val="24"/>
          <w:szCs w:val="24"/>
        </w:rPr>
        <w:t xml:space="preserve"> waste and </w:t>
      </w:r>
      <w:r w:rsidR="00AE32C9" w:rsidRPr="007D640E">
        <w:rPr>
          <w:rFonts w:cstheme="minorHAnsi"/>
          <w:color w:val="002060"/>
          <w:sz w:val="24"/>
          <w:szCs w:val="24"/>
        </w:rPr>
        <w:t>maximise</w:t>
      </w:r>
      <w:r w:rsidRPr="007D640E">
        <w:rPr>
          <w:rFonts w:cstheme="minorHAnsi"/>
          <w:color w:val="002060"/>
          <w:sz w:val="24"/>
          <w:szCs w:val="24"/>
        </w:rPr>
        <w:t xml:space="preserve"> resource efficiency.</w:t>
      </w:r>
    </w:p>
    <w:p w14:paraId="0BFCE3A6" w14:textId="77777777" w:rsidR="00626BE0" w:rsidRPr="007D640E" w:rsidRDefault="00626BE0" w:rsidP="00626BE0">
      <w:pPr>
        <w:pStyle w:val="NoSpacing"/>
        <w:rPr>
          <w:rFonts w:cstheme="minorHAnsi"/>
          <w:color w:val="002060"/>
          <w:sz w:val="24"/>
          <w:szCs w:val="24"/>
        </w:rPr>
      </w:pPr>
    </w:p>
    <w:p w14:paraId="7FB605AF" w14:textId="7411A7DC" w:rsidR="00626BE0" w:rsidRPr="007D640E" w:rsidRDefault="00626BE0" w:rsidP="00626BE0">
      <w:pPr>
        <w:pStyle w:val="NoSpacing"/>
        <w:numPr>
          <w:ilvl w:val="1"/>
          <w:numId w:val="16"/>
        </w:numPr>
        <w:rPr>
          <w:rFonts w:cstheme="minorHAnsi"/>
          <w:color w:val="002060"/>
          <w:sz w:val="24"/>
          <w:szCs w:val="24"/>
        </w:rPr>
      </w:pPr>
      <w:r w:rsidRPr="007D640E">
        <w:rPr>
          <w:rFonts w:cstheme="minorHAnsi"/>
          <w:color w:val="002060"/>
          <w:sz w:val="24"/>
          <w:szCs w:val="24"/>
          <w:u w:val="single"/>
        </w:rPr>
        <w:t>Supplier Engagement:</w:t>
      </w:r>
      <w:r w:rsidRPr="007D640E">
        <w:rPr>
          <w:rFonts w:cstheme="minorHAnsi"/>
          <w:color w:val="002060"/>
          <w:sz w:val="24"/>
          <w:szCs w:val="24"/>
        </w:rPr>
        <w:t xml:space="preserve"> Engage with suppliers who have sustainable practices in their manufacturing processes. This includes assessing their environmental certifications, commitment to reducing carbon emissions and </w:t>
      </w:r>
      <w:r w:rsidR="00AE32C9" w:rsidRPr="007D640E">
        <w:rPr>
          <w:rFonts w:cstheme="minorHAnsi"/>
          <w:color w:val="002060"/>
          <w:sz w:val="24"/>
          <w:szCs w:val="24"/>
        </w:rPr>
        <w:t>using</w:t>
      </w:r>
      <w:r w:rsidRPr="007D640E">
        <w:rPr>
          <w:rFonts w:cstheme="minorHAnsi"/>
          <w:color w:val="002060"/>
          <w:sz w:val="24"/>
          <w:szCs w:val="24"/>
        </w:rPr>
        <w:t xml:space="preserve"> renewable energy sources.</w:t>
      </w:r>
    </w:p>
    <w:p w14:paraId="0504F520" w14:textId="77777777" w:rsidR="00626BE0" w:rsidRPr="007D640E" w:rsidRDefault="00626BE0" w:rsidP="00626BE0">
      <w:pPr>
        <w:pStyle w:val="NoSpacing"/>
        <w:rPr>
          <w:rFonts w:cstheme="minorHAnsi"/>
          <w:color w:val="002060"/>
          <w:sz w:val="24"/>
          <w:szCs w:val="24"/>
        </w:rPr>
      </w:pPr>
    </w:p>
    <w:p w14:paraId="2A3C8B7E" w14:textId="105A18C6" w:rsidR="00626BE0" w:rsidRPr="007D640E" w:rsidRDefault="00626BE0" w:rsidP="00626BE0">
      <w:pPr>
        <w:pStyle w:val="NoSpacing"/>
        <w:numPr>
          <w:ilvl w:val="1"/>
          <w:numId w:val="16"/>
        </w:numPr>
        <w:rPr>
          <w:rFonts w:cstheme="minorHAnsi"/>
          <w:color w:val="002060"/>
          <w:sz w:val="24"/>
          <w:szCs w:val="24"/>
        </w:rPr>
      </w:pPr>
      <w:r w:rsidRPr="007D640E">
        <w:rPr>
          <w:rFonts w:cstheme="minorHAnsi"/>
          <w:color w:val="002060"/>
          <w:sz w:val="24"/>
          <w:szCs w:val="24"/>
          <w:u w:val="single"/>
        </w:rPr>
        <w:t>Telematics and Fleet Management Systems:</w:t>
      </w:r>
      <w:r w:rsidRPr="007D640E">
        <w:rPr>
          <w:rFonts w:cstheme="minorHAnsi"/>
          <w:color w:val="002060"/>
          <w:sz w:val="24"/>
          <w:szCs w:val="24"/>
        </w:rPr>
        <w:t xml:space="preserve"> Procure and </w:t>
      </w:r>
      <w:r w:rsidR="00AE32C9" w:rsidRPr="007D640E">
        <w:rPr>
          <w:rFonts w:cstheme="minorHAnsi"/>
          <w:color w:val="002060"/>
          <w:sz w:val="24"/>
          <w:szCs w:val="24"/>
        </w:rPr>
        <w:t>utilise</w:t>
      </w:r>
      <w:r w:rsidRPr="007D640E">
        <w:rPr>
          <w:rFonts w:cstheme="minorHAnsi"/>
          <w:color w:val="002060"/>
          <w:sz w:val="24"/>
          <w:szCs w:val="24"/>
        </w:rPr>
        <w:t xml:space="preserve"> telematics and fleet management systems that </w:t>
      </w:r>
      <w:r w:rsidR="00AE32C9" w:rsidRPr="007D640E">
        <w:rPr>
          <w:rFonts w:cstheme="minorHAnsi"/>
          <w:color w:val="002060"/>
          <w:sz w:val="24"/>
          <w:szCs w:val="24"/>
        </w:rPr>
        <w:t>optimise</w:t>
      </w:r>
      <w:r w:rsidRPr="007D640E">
        <w:rPr>
          <w:rFonts w:cstheme="minorHAnsi"/>
          <w:color w:val="002060"/>
          <w:sz w:val="24"/>
          <w:szCs w:val="24"/>
        </w:rPr>
        <w:t xml:space="preserve"> vehicle usage, route planning, and maintenance scheduling. These technologies can help reduce fuel consumption, vehicle idle time, and overall fleet operation costs, leading to a more sustainable and efficient fleet management ecosystem.</w:t>
      </w:r>
    </w:p>
    <w:p w14:paraId="6FC02375" w14:textId="77777777" w:rsidR="00626BE0" w:rsidRPr="007D640E" w:rsidRDefault="00626BE0" w:rsidP="00626BE0">
      <w:pPr>
        <w:pStyle w:val="NoSpacing"/>
        <w:rPr>
          <w:rFonts w:cstheme="minorHAnsi"/>
          <w:sz w:val="24"/>
          <w:szCs w:val="24"/>
        </w:rPr>
      </w:pPr>
    </w:p>
    <w:p w14:paraId="5DA721F0" w14:textId="050A2E3A" w:rsidR="00626BE0" w:rsidRPr="007D640E" w:rsidRDefault="00626BE0" w:rsidP="00626BE0">
      <w:pPr>
        <w:pStyle w:val="NoSpacing"/>
        <w:rPr>
          <w:rFonts w:cstheme="minorHAnsi"/>
          <w:color w:val="002060"/>
          <w:sz w:val="24"/>
          <w:szCs w:val="24"/>
        </w:rPr>
      </w:pPr>
      <w:r w:rsidRPr="007D640E">
        <w:rPr>
          <w:rFonts w:cstheme="minorHAnsi"/>
          <w:color w:val="002060"/>
          <w:sz w:val="24"/>
          <w:szCs w:val="24"/>
        </w:rPr>
        <w:t xml:space="preserve">By implementing these sustainable procurement practices, you can enhance your fleet management ecosystem by reducing carbon emissions, </w:t>
      </w:r>
      <w:r w:rsidR="00AE32C9" w:rsidRPr="007D640E">
        <w:rPr>
          <w:rFonts w:cstheme="minorHAnsi"/>
          <w:color w:val="002060"/>
          <w:sz w:val="24"/>
          <w:szCs w:val="24"/>
        </w:rPr>
        <w:t>minimising</w:t>
      </w:r>
      <w:r w:rsidRPr="007D640E">
        <w:rPr>
          <w:rFonts w:cstheme="minorHAnsi"/>
          <w:color w:val="002060"/>
          <w:sz w:val="24"/>
          <w:szCs w:val="24"/>
        </w:rPr>
        <w:t xml:space="preserve"> environmental impact, and promoting resource efficiency.</w:t>
      </w:r>
    </w:p>
    <w:p w14:paraId="30C0F3E2" w14:textId="77777777" w:rsidR="0001149C" w:rsidRPr="007D640E" w:rsidRDefault="0001149C" w:rsidP="005C253A">
      <w:pPr>
        <w:pStyle w:val="ListParagraph"/>
        <w:tabs>
          <w:tab w:val="left" w:pos="360"/>
        </w:tabs>
        <w:ind w:left="360"/>
        <w:rPr>
          <w:rFonts w:cstheme="minorHAnsi"/>
          <w:b/>
          <w:bCs/>
          <w:color w:val="002060"/>
          <w:sz w:val="24"/>
          <w:szCs w:val="24"/>
        </w:rPr>
      </w:pPr>
    </w:p>
    <w:p w14:paraId="4B727921" w14:textId="2DAD1832" w:rsidR="00FD1E12" w:rsidRPr="007D640E" w:rsidRDefault="00D63993" w:rsidP="005C253A">
      <w:pPr>
        <w:pStyle w:val="ListParagraph"/>
        <w:numPr>
          <w:ilvl w:val="0"/>
          <w:numId w:val="5"/>
        </w:numPr>
        <w:tabs>
          <w:tab w:val="left" w:pos="360"/>
        </w:tabs>
        <w:ind w:left="360"/>
        <w:rPr>
          <w:rFonts w:cstheme="minorHAnsi"/>
          <w:b/>
          <w:bCs/>
          <w:color w:val="002060"/>
          <w:sz w:val="24"/>
          <w:szCs w:val="24"/>
        </w:rPr>
      </w:pPr>
      <w:r w:rsidRPr="007D640E">
        <w:rPr>
          <w:rFonts w:cstheme="minorHAnsi"/>
          <w:b/>
          <w:bCs/>
          <w:color w:val="002060"/>
          <w:sz w:val="24"/>
          <w:szCs w:val="24"/>
        </w:rPr>
        <w:t xml:space="preserve">What are the specific benefits of sustainable procurement </w:t>
      </w:r>
      <w:r w:rsidR="002120C9" w:rsidRPr="007D640E">
        <w:rPr>
          <w:rFonts w:cstheme="minorHAnsi"/>
          <w:b/>
          <w:bCs/>
          <w:color w:val="002060"/>
          <w:sz w:val="24"/>
          <w:szCs w:val="24"/>
        </w:rPr>
        <w:t xml:space="preserve">as part of </w:t>
      </w:r>
      <w:r w:rsidR="003258EF" w:rsidRPr="007D640E">
        <w:rPr>
          <w:rFonts w:cstheme="minorHAnsi"/>
          <w:b/>
          <w:bCs/>
          <w:color w:val="002060"/>
          <w:sz w:val="24"/>
          <w:szCs w:val="24"/>
        </w:rPr>
        <w:t>your</w:t>
      </w:r>
      <w:r w:rsidR="002120C9" w:rsidRPr="007D640E">
        <w:rPr>
          <w:rFonts w:cstheme="minorHAnsi"/>
          <w:b/>
          <w:bCs/>
          <w:color w:val="002060"/>
          <w:sz w:val="24"/>
          <w:szCs w:val="24"/>
        </w:rPr>
        <w:t xml:space="preserve"> fleet management SHERQ system? </w:t>
      </w:r>
    </w:p>
    <w:p w14:paraId="019DB8D0" w14:textId="3E1A8A69" w:rsidR="00FD1E12" w:rsidRPr="007D640E" w:rsidRDefault="00FD1E12" w:rsidP="005C253A">
      <w:pPr>
        <w:pStyle w:val="NoSpacing"/>
        <w:numPr>
          <w:ilvl w:val="0"/>
          <w:numId w:val="18"/>
        </w:numPr>
        <w:rPr>
          <w:rFonts w:cstheme="minorHAnsi"/>
          <w:color w:val="002060"/>
          <w:sz w:val="24"/>
          <w:szCs w:val="24"/>
        </w:rPr>
      </w:pPr>
      <w:r w:rsidRPr="007D640E">
        <w:rPr>
          <w:rFonts w:cstheme="minorHAnsi"/>
          <w:color w:val="002060"/>
          <w:sz w:val="24"/>
          <w:szCs w:val="24"/>
          <w:u w:val="single"/>
        </w:rPr>
        <w:t>Environmental Impact:</w:t>
      </w:r>
      <w:r w:rsidRPr="007D640E">
        <w:rPr>
          <w:rFonts w:cstheme="minorHAnsi"/>
          <w:color w:val="002060"/>
          <w:sz w:val="24"/>
          <w:szCs w:val="24"/>
        </w:rPr>
        <w:t xml:space="preserve"> By adopting sustainable procurement practices, fleet management can reduce the environmental impact of their operations. This includes choosing vehicles with low carbon emissions, promoting alternative fuels, and implementing strategies to </w:t>
      </w:r>
      <w:r w:rsidR="006A6AA8" w:rsidRPr="007D640E">
        <w:rPr>
          <w:rFonts w:cstheme="minorHAnsi"/>
          <w:color w:val="002060"/>
          <w:sz w:val="24"/>
          <w:szCs w:val="24"/>
        </w:rPr>
        <w:t>minimise</w:t>
      </w:r>
      <w:r w:rsidRPr="007D640E">
        <w:rPr>
          <w:rFonts w:cstheme="minorHAnsi"/>
          <w:color w:val="002060"/>
          <w:sz w:val="24"/>
          <w:szCs w:val="24"/>
        </w:rPr>
        <w:t xml:space="preserve"> fuel consumption. Ultimately, this helps </w:t>
      </w:r>
      <w:r w:rsidR="006A6AA8" w:rsidRPr="007D640E">
        <w:rPr>
          <w:rFonts w:cstheme="minorHAnsi"/>
          <w:color w:val="002060"/>
          <w:sz w:val="24"/>
          <w:szCs w:val="24"/>
        </w:rPr>
        <w:t>reduce</w:t>
      </w:r>
      <w:r w:rsidRPr="007D640E">
        <w:rPr>
          <w:rFonts w:cstheme="minorHAnsi"/>
          <w:color w:val="002060"/>
          <w:sz w:val="24"/>
          <w:szCs w:val="24"/>
        </w:rPr>
        <w:t xml:space="preserve"> greenhouse gas emissions, air pollution, and dependence on fossil fuels, leading to a greener and more sustainable fleet.</w:t>
      </w:r>
    </w:p>
    <w:p w14:paraId="1AC7C487" w14:textId="77777777" w:rsidR="00FD1E12" w:rsidRPr="007D640E" w:rsidRDefault="00FD1E12" w:rsidP="005C253A">
      <w:pPr>
        <w:pStyle w:val="NoSpacing"/>
        <w:rPr>
          <w:rFonts w:cstheme="minorHAnsi"/>
          <w:color w:val="002060"/>
          <w:sz w:val="24"/>
          <w:szCs w:val="24"/>
        </w:rPr>
      </w:pPr>
    </w:p>
    <w:p w14:paraId="7CCB3506" w14:textId="00373791" w:rsidR="00FD1E12" w:rsidRPr="007D640E" w:rsidRDefault="00FD1E12" w:rsidP="005C253A">
      <w:pPr>
        <w:pStyle w:val="NoSpacing"/>
        <w:numPr>
          <w:ilvl w:val="0"/>
          <w:numId w:val="18"/>
        </w:numPr>
        <w:rPr>
          <w:rFonts w:cstheme="minorHAnsi"/>
          <w:color w:val="002060"/>
          <w:sz w:val="24"/>
          <w:szCs w:val="24"/>
        </w:rPr>
      </w:pPr>
      <w:r w:rsidRPr="007D640E">
        <w:rPr>
          <w:rFonts w:cstheme="minorHAnsi"/>
          <w:color w:val="002060"/>
          <w:sz w:val="24"/>
          <w:szCs w:val="24"/>
          <w:u w:val="single"/>
        </w:rPr>
        <w:lastRenderedPageBreak/>
        <w:t>Cost Savings</w:t>
      </w:r>
      <w:r w:rsidRPr="007D640E">
        <w:rPr>
          <w:rFonts w:cstheme="minorHAnsi"/>
          <w:color w:val="002060"/>
          <w:sz w:val="24"/>
          <w:szCs w:val="24"/>
        </w:rPr>
        <w:t xml:space="preserve">: Sustainable procurement can lead to significant cost savings in fleet management. For instance, </w:t>
      </w:r>
      <w:r w:rsidR="006A6AA8" w:rsidRPr="007D640E">
        <w:rPr>
          <w:rFonts w:cstheme="minorHAnsi"/>
          <w:color w:val="002060"/>
          <w:sz w:val="24"/>
          <w:szCs w:val="24"/>
        </w:rPr>
        <w:t xml:space="preserve">investing in fuel-efficient vehicles can reduce </w:t>
      </w:r>
      <w:r w:rsidRPr="007D640E">
        <w:rPr>
          <w:rFonts w:cstheme="minorHAnsi"/>
          <w:color w:val="002060"/>
          <w:sz w:val="24"/>
          <w:szCs w:val="24"/>
        </w:rPr>
        <w:t xml:space="preserve">fuel consumption and expenses over time. </w:t>
      </w:r>
      <w:r w:rsidR="006A6AA8" w:rsidRPr="007D640E">
        <w:rPr>
          <w:rFonts w:cstheme="minorHAnsi"/>
          <w:color w:val="002060"/>
          <w:sz w:val="24"/>
          <w:szCs w:val="24"/>
        </w:rPr>
        <w:t>Adopting maintenance practices prioritising</w:t>
      </w:r>
      <w:r w:rsidRPr="007D640E">
        <w:rPr>
          <w:rFonts w:cstheme="minorHAnsi"/>
          <w:color w:val="002060"/>
          <w:sz w:val="24"/>
          <w:szCs w:val="24"/>
        </w:rPr>
        <w:t xml:space="preserve"> energy-efficient technologies can also lower overall fleet operational costs.</w:t>
      </w:r>
    </w:p>
    <w:p w14:paraId="1ABE258D" w14:textId="77777777" w:rsidR="00FD1E12" w:rsidRPr="007D640E" w:rsidRDefault="00FD1E12" w:rsidP="005C253A">
      <w:pPr>
        <w:pStyle w:val="NoSpacing"/>
        <w:rPr>
          <w:rFonts w:cstheme="minorHAnsi"/>
          <w:color w:val="002060"/>
          <w:sz w:val="24"/>
          <w:szCs w:val="24"/>
        </w:rPr>
      </w:pPr>
    </w:p>
    <w:p w14:paraId="0BB33F8F" w14:textId="6F92FAD5" w:rsidR="00FD1E12" w:rsidRPr="007D640E" w:rsidRDefault="00FD1E12" w:rsidP="005C253A">
      <w:pPr>
        <w:pStyle w:val="NoSpacing"/>
        <w:numPr>
          <w:ilvl w:val="0"/>
          <w:numId w:val="18"/>
        </w:numPr>
        <w:rPr>
          <w:rFonts w:cstheme="minorHAnsi"/>
          <w:color w:val="002060"/>
          <w:sz w:val="24"/>
          <w:szCs w:val="24"/>
        </w:rPr>
      </w:pPr>
      <w:r w:rsidRPr="007D640E">
        <w:rPr>
          <w:rFonts w:cstheme="minorHAnsi"/>
          <w:color w:val="002060"/>
          <w:sz w:val="24"/>
          <w:szCs w:val="24"/>
          <w:u w:val="single"/>
        </w:rPr>
        <w:t>Social Responsibility</w:t>
      </w:r>
      <w:r w:rsidRPr="007D640E">
        <w:rPr>
          <w:rFonts w:cstheme="minorHAnsi"/>
          <w:color w:val="002060"/>
          <w:sz w:val="24"/>
          <w:szCs w:val="24"/>
        </w:rPr>
        <w:t xml:space="preserve">: Sustainable procurement demonstrates a commitment to social responsibility. It </w:t>
      </w:r>
      <w:r w:rsidR="003258EF" w:rsidRPr="007D640E">
        <w:rPr>
          <w:rFonts w:cstheme="minorHAnsi"/>
          <w:color w:val="002060"/>
          <w:sz w:val="24"/>
          <w:szCs w:val="24"/>
        </w:rPr>
        <w:t>considers</w:t>
      </w:r>
      <w:r w:rsidRPr="007D640E">
        <w:rPr>
          <w:rFonts w:cstheme="minorHAnsi"/>
          <w:color w:val="002060"/>
          <w:sz w:val="24"/>
          <w:szCs w:val="24"/>
        </w:rPr>
        <w:t xml:space="preserve"> the social and ethical implications of fleet management decisions. For example, procuring vehicles from manufacturers with good </w:t>
      </w:r>
      <w:r w:rsidR="003258EF" w:rsidRPr="007D640E">
        <w:rPr>
          <w:rFonts w:cstheme="minorHAnsi"/>
          <w:color w:val="002060"/>
          <w:sz w:val="24"/>
          <w:szCs w:val="24"/>
        </w:rPr>
        <w:t>labour</w:t>
      </w:r>
      <w:r w:rsidRPr="007D640E">
        <w:rPr>
          <w:rFonts w:cstheme="minorHAnsi"/>
          <w:color w:val="002060"/>
          <w:sz w:val="24"/>
          <w:szCs w:val="24"/>
        </w:rPr>
        <w:t xml:space="preserve"> practices or sourcing from suppliers </w:t>
      </w:r>
      <w:r w:rsidR="003258EF" w:rsidRPr="007D640E">
        <w:rPr>
          <w:rFonts w:cstheme="minorHAnsi"/>
          <w:color w:val="002060"/>
          <w:sz w:val="24"/>
          <w:szCs w:val="24"/>
        </w:rPr>
        <w:t>prioritising</w:t>
      </w:r>
      <w:r w:rsidRPr="007D640E">
        <w:rPr>
          <w:rFonts w:cstheme="minorHAnsi"/>
          <w:color w:val="002060"/>
          <w:sz w:val="24"/>
          <w:szCs w:val="24"/>
        </w:rPr>
        <w:t xml:space="preserve"> fair trade and human rights can align fleet management practices with humanitarian values.</w:t>
      </w:r>
    </w:p>
    <w:p w14:paraId="769A004D" w14:textId="77777777" w:rsidR="00FD1E12" w:rsidRPr="007D640E" w:rsidRDefault="00FD1E12" w:rsidP="005C253A">
      <w:pPr>
        <w:pStyle w:val="NoSpacing"/>
        <w:rPr>
          <w:rFonts w:cstheme="minorHAnsi"/>
          <w:color w:val="002060"/>
          <w:sz w:val="24"/>
          <w:szCs w:val="24"/>
        </w:rPr>
      </w:pPr>
    </w:p>
    <w:p w14:paraId="0D0A8263" w14:textId="46FB9E23" w:rsidR="00FD1E12" w:rsidRPr="007D640E" w:rsidRDefault="00FD1E12" w:rsidP="005C253A">
      <w:pPr>
        <w:pStyle w:val="NoSpacing"/>
        <w:numPr>
          <w:ilvl w:val="0"/>
          <w:numId w:val="18"/>
        </w:numPr>
        <w:rPr>
          <w:rFonts w:cstheme="minorHAnsi"/>
          <w:color w:val="002060"/>
          <w:sz w:val="24"/>
          <w:szCs w:val="24"/>
        </w:rPr>
      </w:pPr>
      <w:r w:rsidRPr="007D640E">
        <w:rPr>
          <w:rFonts w:cstheme="minorHAnsi"/>
          <w:color w:val="002060"/>
          <w:sz w:val="24"/>
          <w:szCs w:val="24"/>
          <w:u w:val="single"/>
        </w:rPr>
        <w:t>Regulatory Compliance:</w:t>
      </w:r>
      <w:r w:rsidRPr="007D640E">
        <w:rPr>
          <w:rFonts w:cstheme="minorHAnsi"/>
          <w:color w:val="002060"/>
          <w:sz w:val="24"/>
          <w:szCs w:val="24"/>
        </w:rPr>
        <w:t xml:space="preserve"> Sustainable procurement aligns fleet management with evolving environmental regulations. By proactively adopting sustainable practices, </w:t>
      </w:r>
      <w:r w:rsidR="003258EF" w:rsidRPr="007D640E">
        <w:rPr>
          <w:rFonts w:cstheme="minorHAnsi"/>
          <w:color w:val="002060"/>
          <w:sz w:val="24"/>
          <w:szCs w:val="24"/>
        </w:rPr>
        <w:t>organisations</w:t>
      </w:r>
      <w:r w:rsidRPr="007D640E">
        <w:rPr>
          <w:rFonts w:cstheme="minorHAnsi"/>
          <w:color w:val="002060"/>
          <w:sz w:val="24"/>
          <w:szCs w:val="24"/>
        </w:rPr>
        <w:t xml:space="preserve"> ensure compliance with environmental standards and regulations related to fleet operations. This reduces the risk of non-compliance penalties and potential reputational damage.</w:t>
      </w:r>
    </w:p>
    <w:p w14:paraId="6738BF8B" w14:textId="77777777" w:rsidR="00FD1E12" w:rsidRPr="007D640E" w:rsidRDefault="00FD1E12" w:rsidP="005C253A">
      <w:pPr>
        <w:pStyle w:val="NoSpacing"/>
        <w:rPr>
          <w:rFonts w:cstheme="minorHAnsi"/>
          <w:color w:val="002060"/>
          <w:sz w:val="24"/>
          <w:szCs w:val="24"/>
        </w:rPr>
      </w:pPr>
    </w:p>
    <w:p w14:paraId="07191E74" w14:textId="287CB02E" w:rsidR="00FD1E12" w:rsidRPr="007D640E" w:rsidRDefault="00FD1E12" w:rsidP="005C253A">
      <w:pPr>
        <w:pStyle w:val="NoSpacing"/>
        <w:numPr>
          <w:ilvl w:val="0"/>
          <w:numId w:val="18"/>
        </w:numPr>
        <w:rPr>
          <w:rFonts w:cstheme="minorHAnsi"/>
          <w:color w:val="002060"/>
          <w:sz w:val="24"/>
          <w:szCs w:val="24"/>
        </w:rPr>
      </w:pPr>
      <w:r w:rsidRPr="007D640E">
        <w:rPr>
          <w:rFonts w:cstheme="minorHAnsi"/>
          <w:color w:val="002060"/>
          <w:sz w:val="24"/>
          <w:szCs w:val="24"/>
          <w:u w:val="single"/>
        </w:rPr>
        <w:t>Reputation Enhancement:</w:t>
      </w:r>
      <w:r w:rsidRPr="007D640E">
        <w:rPr>
          <w:rFonts w:cstheme="minorHAnsi"/>
          <w:color w:val="002060"/>
          <w:sz w:val="24"/>
          <w:szCs w:val="24"/>
        </w:rPr>
        <w:t xml:space="preserve"> Embracing sustainable procurement practices in fleet management can enhance an </w:t>
      </w:r>
      <w:r w:rsidR="003258EF" w:rsidRPr="007D640E">
        <w:rPr>
          <w:rFonts w:cstheme="minorHAnsi"/>
          <w:color w:val="002060"/>
          <w:sz w:val="24"/>
          <w:szCs w:val="24"/>
        </w:rPr>
        <w:t>organisation's</w:t>
      </w:r>
      <w:r w:rsidRPr="007D640E">
        <w:rPr>
          <w:rFonts w:cstheme="minorHAnsi"/>
          <w:color w:val="002060"/>
          <w:sz w:val="24"/>
          <w:szCs w:val="24"/>
        </w:rPr>
        <w:t xml:space="preserve"> reputation. Customers, stakeholders, and the </w:t>
      </w:r>
      <w:r w:rsidR="003C1EA0" w:rsidRPr="007D640E">
        <w:rPr>
          <w:rFonts w:cstheme="minorHAnsi"/>
          <w:color w:val="002060"/>
          <w:sz w:val="24"/>
          <w:szCs w:val="24"/>
        </w:rPr>
        <w:t>public</w:t>
      </w:r>
      <w:r w:rsidRPr="007D640E">
        <w:rPr>
          <w:rFonts w:cstheme="minorHAnsi"/>
          <w:color w:val="002060"/>
          <w:sz w:val="24"/>
          <w:szCs w:val="24"/>
        </w:rPr>
        <w:t xml:space="preserve"> increasingly value businesses that </w:t>
      </w:r>
      <w:r w:rsidR="003258EF" w:rsidRPr="007D640E">
        <w:rPr>
          <w:rFonts w:cstheme="minorHAnsi"/>
          <w:color w:val="002060"/>
          <w:sz w:val="24"/>
          <w:szCs w:val="24"/>
        </w:rPr>
        <w:t>prioritise</w:t>
      </w:r>
      <w:r w:rsidRPr="007D640E">
        <w:rPr>
          <w:rFonts w:cstheme="minorHAnsi"/>
          <w:color w:val="002060"/>
          <w:sz w:val="24"/>
          <w:szCs w:val="24"/>
        </w:rPr>
        <w:t xml:space="preserve"> sustainability. Demonstrating a commitment to environmental responsibility can attract customers, investors, and partners who share values, </w:t>
      </w:r>
      <w:r w:rsidR="003258EF" w:rsidRPr="007D640E">
        <w:rPr>
          <w:rFonts w:cstheme="minorHAnsi"/>
          <w:color w:val="002060"/>
          <w:sz w:val="24"/>
          <w:szCs w:val="24"/>
        </w:rPr>
        <w:t>increasing</w:t>
      </w:r>
      <w:r w:rsidRPr="007D640E">
        <w:rPr>
          <w:rFonts w:cstheme="minorHAnsi"/>
          <w:color w:val="002060"/>
          <w:sz w:val="24"/>
          <w:szCs w:val="24"/>
        </w:rPr>
        <w:t xml:space="preserve"> brand loyalty and market competitiveness.</w:t>
      </w:r>
    </w:p>
    <w:p w14:paraId="69B1EB48" w14:textId="77777777" w:rsidR="00FD1E12" w:rsidRPr="007D640E" w:rsidRDefault="00FD1E12" w:rsidP="005C253A">
      <w:pPr>
        <w:pStyle w:val="NoSpacing"/>
        <w:rPr>
          <w:rFonts w:cstheme="minorHAnsi"/>
          <w:color w:val="002060"/>
          <w:sz w:val="24"/>
          <w:szCs w:val="24"/>
        </w:rPr>
      </w:pPr>
    </w:p>
    <w:p w14:paraId="699C0A43" w14:textId="335321FA" w:rsidR="00FD1E12" w:rsidRPr="007D640E" w:rsidRDefault="00FD1E12" w:rsidP="005C253A">
      <w:pPr>
        <w:pStyle w:val="NoSpacing"/>
        <w:numPr>
          <w:ilvl w:val="0"/>
          <w:numId w:val="18"/>
        </w:numPr>
        <w:rPr>
          <w:rFonts w:cstheme="minorHAnsi"/>
          <w:color w:val="002060"/>
          <w:sz w:val="24"/>
          <w:szCs w:val="24"/>
        </w:rPr>
      </w:pPr>
      <w:r w:rsidRPr="007D640E">
        <w:rPr>
          <w:rFonts w:cstheme="minorHAnsi"/>
          <w:color w:val="002060"/>
          <w:sz w:val="24"/>
          <w:szCs w:val="24"/>
          <w:u w:val="single"/>
        </w:rPr>
        <w:t>Innovation and Technological Advancements:</w:t>
      </w:r>
      <w:r w:rsidRPr="007D640E">
        <w:rPr>
          <w:rFonts w:cstheme="minorHAnsi"/>
          <w:color w:val="002060"/>
          <w:sz w:val="24"/>
          <w:szCs w:val="24"/>
        </w:rPr>
        <w:t xml:space="preserve"> Sustainable procurement in fleet management promotes the adoption of innovative and advanced technologies. This includes investing in electric or hybrid vehicles, integrating telematics and data analytics for efficient route planning, and </w:t>
      </w:r>
      <w:r w:rsidR="003258EF" w:rsidRPr="007D640E">
        <w:rPr>
          <w:rFonts w:cstheme="minorHAnsi"/>
          <w:color w:val="002060"/>
          <w:sz w:val="24"/>
          <w:szCs w:val="24"/>
        </w:rPr>
        <w:t>utilising</w:t>
      </w:r>
      <w:r w:rsidRPr="007D640E">
        <w:rPr>
          <w:rFonts w:cstheme="minorHAnsi"/>
          <w:color w:val="002060"/>
          <w:sz w:val="24"/>
          <w:szCs w:val="24"/>
        </w:rPr>
        <w:t xml:space="preserve"> emerging technologies such as autonomous vehicles. These advancements </w:t>
      </w:r>
      <w:r w:rsidR="003258EF" w:rsidRPr="007D640E">
        <w:rPr>
          <w:rFonts w:cstheme="minorHAnsi"/>
          <w:color w:val="002060"/>
          <w:sz w:val="24"/>
          <w:szCs w:val="24"/>
        </w:rPr>
        <w:t>contribute to sustainability goals, drive operational efficiency,</w:t>
      </w:r>
      <w:r w:rsidRPr="007D640E">
        <w:rPr>
          <w:rFonts w:cstheme="minorHAnsi"/>
          <w:color w:val="002060"/>
          <w:sz w:val="24"/>
          <w:szCs w:val="24"/>
        </w:rPr>
        <w:t xml:space="preserve"> and improve fleet performance.</w:t>
      </w:r>
    </w:p>
    <w:p w14:paraId="14B8879E" w14:textId="77777777" w:rsidR="005C253A" w:rsidRPr="007D640E" w:rsidRDefault="005C253A" w:rsidP="005C253A">
      <w:pPr>
        <w:pStyle w:val="ListParagraph"/>
        <w:rPr>
          <w:rFonts w:cstheme="minorHAnsi"/>
          <w:color w:val="002060"/>
          <w:sz w:val="24"/>
          <w:szCs w:val="24"/>
        </w:rPr>
      </w:pPr>
    </w:p>
    <w:p w14:paraId="723C7FF4" w14:textId="6F78497B" w:rsidR="00FD1E12" w:rsidRDefault="00FD1E12" w:rsidP="00FD1E12">
      <w:pPr>
        <w:rPr>
          <w:rFonts w:cstheme="minorHAnsi"/>
          <w:color w:val="002060"/>
          <w:sz w:val="24"/>
          <w:szCs w:val="24"/>
        </w:rPr>
      </w:pPr>
      <w:r w:rsidRPr="007D640E">
        <w:rPr>
          <w:rFonts w:cstheme="minorHAnsi"/>
          <w:color w:val="002060"/>
          <w:sz w:val="24"/>
          <w:szCs w:val="24"/>
        </w:rPr>
        <w:t>Overall, sustainable procurement in fleet management offers a wide range of benefits, including reduced environmental impact, cost savings, social responsibility, regulatory compliance, reputation enhancement, and opportunities for innovation and technological advancements.</w:t>
      </w:r>
    </w:p>
    <w:p w14:paraId="75E11DF0" w14:textId="0157484C" w:rsidR="00BA4D13" w:rsidRPr="00F012DC" w:rsidRDefault="00F012DC" w:rsidP="00D955A6">
      <w:pPr>
        <w:pStyle w:val="ListParagraph"/>
        <w:numPr>
          <w:ilvl w:val="0"/>
          <w:numId w:val="5"/>
        </w:numPr>
        <w:ind w:left="270" w:hanging="270"/>
        <w:rPr>
          <w:rFonts w:cstheme="minorHAnsi"/>
          <w:b/>
          <w:bCs/>
          <w:color w:val="002060"/>
          <w:sz w:val="24"/>
          <w:szCs w:val="24"/>
        </w:rPr>
      </w:pPr>
      <w:r w:rsidRPr="00F012DC">
        <w:rPr>
          <w:rFonts w:cstheme="minorHAnsi"/>
          <w:b/>
          <w:bCs/>
          <w:color w:val="002060"/>
          <w:sz w:val="24"/>
          <w:szCs w:val="24"/>
        </w:rPr>
        <w:t>Illustrate</w:t>
      </w:r>
      <w:r w:rsidR="00BA4D13" w:rsidRPr="00F012DC">
        <w:rPr>
          <w:rFonts w:cstheme="minorHAnsi"/>
          <w:b/>
          <w:bCs/>
          <w:color w:val="002060"/>
          <w:sz w:val="24"/>
          <w:szCs w:val="24"/>
        </w:rPr>
        <w:t xml:space="preserve"> the important </w:t>
      </w:r>
      <w:r w:rsidR="00A52AE0" w:rsidRPr="00F012DC">
        <w:rPr>
          <w:rFonts w:cstheme="minorHAnsi"/>
          <w:b/>
          <w:bCs/>
          <w:color w:val="002060"/>
          <w:sz w:val="24"/>
          <w:szCs w:val="24"/>
        </w:rPr>
        <w:t>elements of an effective waste management program to enhance your FLEET SHERQ program.</w:t>
      </w:r>
    </w:p>
    <w:p w14:paraId="3E6A647C" w14:textId="57D0718B" w:rsidR="00D955A6" w:rsidRPr="00D955A6" w:rsidRDefault="00D955A6" w:rsidP="00D955A6">
      <w:pPr>
        <w:rPr>
          <w:rFonts w:cstheme="minorHAnsi"/>
          <w:color w:val="002060"/>
          <w:sz w:val="24"/>
          <w:szCs w:val="24"/>
        </w:rPr>
      </w:pPr>
      <w:r w:rsidRPr="00D955A6">
        <w:rPr>
          <w:rFonts w:cstheme="minorHAnsi"/>
          <w:color w:val="002060"/>
          <w:sz w:val="24"/>
          <w:szCs w:val="24"/>
        </w:rPr>
        <w:t xml:space="preserve">An effective waste management program is crucial for enhancing your FLEET SHERQ (Safety, Health, Environment, Risk, and Quality) program. It helps maintain a safe and sustainable working environment, reduces environmental impact, </w:t>
      </w:r>
      <w:r w:rsidR="00DF5254">
        <w:rPr>
          <w:rFonts w:cstheme="minorHAnsi"/>
          <w:color w:val="002060"/>
          <w:sz w:val="24"/>
          <w:szCs w:val="24"/>
        </w:rPr>
        <w:t xml:space="preserve">and </w:t>
      </w:r>
      <w:r w:rsidRPr="00D955A6">
        <w:rPr>
          <w:rFonts w:cstheme="minorHAnsi"/>
          <w:color w:val="002060"/>
          <w:sz w:val="24"/>
          <w:szCs w:val="24"/>
        </w:rPr>
        <w:t>avoids potential legal and financial consequences. Here are the important elements of an effective waste management program:</w:t>
      </w:r>
    </w:p>
    <w:p w14:paraId="129DBCE5" w14:textId="77777777" w:rsidR="00D955A6" w:rsidRPr="00E00888" w:rsidRDefault="00D955A6" w:rsidP="00E00888">
      <w:pPr>
        <w:pStyle w:val="NoSpacing"/>
        <w:rPr>
          <w:color w:val="002060"/>
          <w:sz w:val="24"/>
          <w:szCs w:val="24"/>
        </w:rPr>
      </w:pPr>
    </w:p>
    <w:p w14:paraId="48645A7C" w14:textId="1A458F2B" w:rsidR="00D955A6" w:rsidRPr="00E00888" w:rsidRDefault="00D955A6" w:rsidP="00E00888">
      <w:pPr>
        <w:pStyle w:val="NoSpacing"/>
        <w:numPr>
          <w:ilvl w:val="0"/>
          <w:numId w:val="20"/>
        </w:numPr>
        <w:rPr>
          <w:color w:val="002060"/>
          <w:sz w:val="24"/>
          <w:szCs w:val="24"/>
        </w:rPr>
      </w:pPr>
      <w:r w:rsidRPr="00E00888">
        <w:rPr>
          <w:color w:val="002060"/>
          <w:sz w:val="24"/>
          <w:szCs w:val="24"/>
          <w:u w:val="single"/>
        </w:rPr>
        <w:lastRenderedPageBreak/>
        <w:t>Waste Minimization</w:t>
      </w:r>
      <w:r w:rsidRPr="00E00888">
        <w:rPr>
          <w:color w:val="002060"/>
          <w:sz w:val="24"/>
          <w:szCs w:val="24"/>
        </w:rPr>
        <w:t xml:space="preserve">: Implement strategies to </w:t>
      </w:r>
      <w:r w:rsidR="00DF5254">
        <w:rPr>
          <w:color w:val="002060"/>
          <w:sz w:val="24"/>
          <w:szCs w:val="24"/>
        </w:rPr>
        <w:t>minimise</w:t>
      </w:r>
      <w:r w:rsidRPr="00E00888">
        <w:rPr>
          <w:color w:val="002060"/>
          <w:sz w:val="24"/>
          <w:szCs w:val="24"/>
        </w:rPr>
        <w:t xml:space="preserve"> waste generation at its source. This can include promoting recycling, reusing materials or products, and adopting more sustainable practices. For example, encourage the use of electronic documentation to reduce paper waste.</w:t>
      </w:r>
    </w:p>
    <w:p w14:paraId="4CF010DA" w14:textId="77777777" w:rsidR="00D955A6" w:rsidRPr="00E00888" w:rsidRDefault="00D955A6" w:rsidP="00E00888">
      <w:pPr>
        <w:pStyle w:val="NoSpacing"/>
        <w:rPr>
          <w:color w:val="002060"/>
          <w:sz w:val="24"/>
          <w:szCs w:val="24"/>
        </w:rPr>
      </w:pPr>
    </w:p>
    <w:p w14:paraId="30C351D0" w14:textId="608C713A" w:rsidR="00D955A6" w:rsidRPr="00E00888" w:rsidRDefault="00D955A6" w:rsidP="00E00888">
      <w:pPr>
        <w:pStyle w:val="NoSpacing"/>
        <w:numPr>
          <w:ilvl w:val="0"/>
          <w:numId w:val="20"/>
        </w:numPr>
        <w:rPr>
          <w:color w:val="002060"/>
          <w:sz w:val="24"/>
          <w:szCs w:val="24"/>
        </w:rPr>
      </w:pPr>
      <w:r w:rsidRPr="00E00888">
        <w:rPr>
          <w:color w:val="002060"/>
          <w:sz w:val="24"/>
          <w:szCs w:val="24"/>
          <w:u w:val="single"/>
        </w:rPr>
        <w:t>Segregation and Storage</w:t>
      </w:r>
      <w:r w:rsidRPr="00E00888">
        <w:rPr>
          <w:color w:val="002060"/>
          <w:sz w:val="24"/>
          <w:szCs w:val="24"/>
        </w:rPr>
        <w:t xml:space="preserve">: Properly segregate different types of waste to facilitate recycling or proper disposal. Provide clearly </w:t>
      </w:r>
      <w:r w:rsidR="00DF5254">
        <w:rPr>
          <w:color w:val="002060"/>
          <w:sz w:val="24"/>
          <w:szCs w:val="24"/>
        </w:rPr>
        <w:t>labelled</w:t>
      </w:r>
      <w:r w:rsidRPr="00E00888">
        <w:rPr>
          <w:color w:val="002060"/>
          <w:sz w:val="24"/>
          <w:szCs w:val="24"/>
        </w:rPr>
        <w:t xml:space="preserve"> bins or containers for different waste streams such as general</w:t>
      </w:r>
      <w:r w:rsidR="00DF5254">
        <w:rPr>
          <w:color w:val="002060"/>
          <w:sz w:val="24"/>
          <w:szCs w:val="24"/>
        </w:rPr>
        <w:t>, recyclables, hazardous</w:t>
      </w:r>
      <w:r w:rsidRPr="00E00888">
        <w:rPr>
          <w:color w:val="002060"/>
          <w:sz w:val="24"/>
          <w:szCs w:val="24"/>
        </w:rPr>
        <w:t>, and electronic waste</w:t>
      </w:r>
      <w:r w:rsidR="00DF5254">
        <w:rPr>
          <w:color w:val="002060"/>
          <w:sz w:val="24"/>
          <w:szCs w:val="24"/>
        </w:rPr>
        <w:t>.</w:t>
      </w:r>
      <w:r w:rsidRPr="00E00888">
        <w:rPr>
          <w:color w:val="002060"/>
          <w:sz w:val="24"/>
          <w:szCs w:val="24"/>
        </w:rPr>
        <w:t xml:space="preserve"> Ensure these containers are easily accessible and regularly emptied.</w:t>
      </w:r>
    </w:p>
    <w:p w14:paraId="50267180" w14:textId="77777777" w:rsidR="00D955A6" w:rsidRPr="00E00888" w:rsidRDefault="00D955A6" w:rsidP="00E00888">
      <w:pPr>
        <w:pStyle w:val="NoSpacing"/>
        <w:rPr>
          <w:color w:val="002060"/>
          <w:sz w:val="24"/>
          <w:szCs w:val="24"/>
        </w:rPr>
      </w:pPr>
    </w:p>
    <w:p w14:paraId="6DDD2CA4" w14:textId="70F79234" w:rsidR="00D955A6" w:rsidRPr="00E00888" w:rsidRDefault="00D955A6" w:rsidP="00E00888">
      <w:pPr>
        <w:pStyle w:val="NoSpacing"/>
        <w:numPr>
          <w:ilvl w:val="0"/>
          <w:numId w:val="20"/>
        </w:numPr>
        <w:rPr>
          <w:color w:val="002060"/>
          <w:sz w:val="24"/>
          <w:szCs w:val="24"/>
        </w:rPr>
      </w:pPr>
      <w:r w:rsidRPr="00E00888">
        <w:rPr>
          <w:color w:val="002060"/>
          <w:sz w:val="24"/>
          <w:szCs w:val="24"/>
          <w:u w:val="single"/>
        </w:rPr>
        <w:t>Training and Awareness:</w:t>
      </w:r>
      <w:r w:rsidRPr="00E00888">
        <w:rPr>
          <w:color w:val="002060"/>
          <w:sz w:val="24"/>
          <w:szCs w:val="24"/>
        </w:rPr>
        <w:t xml:space="preserve"> Educate employees about the importance of waste management and provide training on proper waste handling procedures. This can include sessions on waste segregation, recycling practices, and the potential environmental and health impacts of improper waste disposal.</w:t>
      </w:r>
    </w:p>
    <w:p w14:paraId="5906740E" w14:textId="77777777" w:rsidR="00D955A6" w:rsidRPr="00E00888" w:rsidRDefault="00D955A6" w:rsidP="00E00888">
      <w:pPr>
        <w:pStyle w:val="NoSpacing"/>
        <w:rPr>
          <w:color w:val="002060"/>
          <w:sz w:val="24"/>
          <w:szCs w:val="24"/>
        </w:rPr>
      </w:pPr>
    </w:p>
    <w:p w14:paraId="679F2D40" w14:textId="57A5BE99" w:rsidR="00D955A6" w:rsidRPr="00E00888" w:rsidRDefault="00D955A6" w:rsidP="00E00888">
      <w:pPr>
        <w:pStyle w:val="NoSpacing"/>
        <w:numPr>
          <w:ilvl w:val="0"/>
          <w:numId w:val="20"/>
        </w:numPr>
        <w:rPr>
          <w:color w:val="002060"/>
          <w:sz w:val="24"/>
          <w:szCs w:val="24"/>
        </w:rPr>
      </w:pPr>
      <w:r w:rsidRPr="00E00888">
        <w:rPr>
          <w:color w:val="002060"/>
          <w:sz w:val="24"/>
          <w:szCs w:val="24"/>
          <w:u w:val="single"/>
        </w:rPr>
        <w:t>Compliance with Regulations:</w:t>
      </w:r>
      <w:r w:rsidRPr="00E00888">
        <w:rPr>
          <w:color w:val="002060"/>
          <w:sz w:val="24"/>
          <w:szCs w:val="24"/>
        </w:rPr>
        <w:t xml:space="preserve"> Stay updated with local, national, and international waste management regulations. Ensure proper permits and licenses are obtained for handling and disposing of specific types of waste. Regularly monitor and review compliance with applicable regulations to avoid legal liabilities.</w:t>
      </w:r>
    </w:p>
    <w:p w14:paraId="6097ED3B" w14:textId="77777777" w:rsidR="00D955A6" w:rsidRPr="00E00888" w:rsidRDefault="00D955A6" w:rsidP="00E00888">
      <w:pPr>
        <w:pStyle w:val="NoSpacing"/>
        <w:rPr>
          <w:color w:val="002060"/>
          <w:sz w:val="24"/>
          <w:szCs w:val="24"/>
        </w:rPr>
      </w:pPr>
    </w:p>
    <w:p w14:paraId="3F74C960" w14:textId="22BAB188" w:rsidR="00D955A6" w:rsidRPr="00E00888" w:rsidRDefault="00D955A6" w:rsidP="00E00888">
      <w:pPr>
        <w:pStyle w:val="NoSpacing"/>
        <w:numPr>
          <w:ilvl w:val="0"/>
          <w:numId w:val="20"/>
        </w:numPr>
        <w:rPr>
          <w:color w:val="002060"/>
          <w:sz w:val="24"/>
          <w:szCs w:val="24"/>
        </w:rPr>
      </w:pPr>
      <w:r w:rsidRPr="00E00888">
        <w:rPr>
          <w:color w:val="002060"/>
          <w:sz w:val="24"/>
          <w:szCs w:val="24"/>
          <w:u w:val="single"/>
        </w:rPr>
        <w:t>Waste Tracking and Reporting:</w:t>
      </w:r>
      <w:r w:rsidRPr="00E00888">
        <w:rPr>
          <w:color w:val="002060"/>
          <w:sz w:val="24"/>
          <w:szCs w:val="24"/>
        </w:rPr>
        <w:t xml:space="preserve"> Implement a system to track and record the types and quantities of waste generated, recycled, and disposed of. This data is essential for</w:t>
      </w:r>
      <w:r w:rsidR="00A021DB">
        <w:rPr>
          <w:color w:val="002060"/>
          <w:sz w:val="24"/>
          <w:szCs w:val="24"/>
        </w:rPr>
        <w:t xml:space="preserve"> identifying improvement areas</w:t>
      </w:r>
      <w:r w:rsidRPr="00E00888">
        <w:rPr>
          <w:color w:val="002060"/>
          <w:sz w:val="24"/>
          <w:szCs w:val="24"/>
        </w:rPr>
        <w:t xml:space="preserve"> and complying with reporting requirements.</w:t>
      </w:r>
    </w:p>
    <w:p w14:paraId="7E5E32A6" w14:textId="77777777" w:rsidR="00D955A6" w:rsidRPr="00E00888" w:rsidRDefault="00D955A6" w:rsidP="00E00888">
      <w:pPr>
        <w:pStyle w:val="NoSpacing"/>
        <w:rPr>
          <w:color w:val="002060"/>
          <w:sz w:val="24"/>
          <w:szCs w:val="24"/>
        </w:rPr>
      </w:pPr>
    </w:p>
    <w:p w14:paraId="7ECA1525" w14:textId="6F39731D" w:rsidR="00D955A6" w:rsidRPr="00E00888" w:rsidRDefault="00D955A6" w:rsidP="00E00888">
      <w:pPr>
        <w:pStyle w:val="NoSpacing"/>
        <w:numPr>
          <w:ilvl w:val="0"/>
          <w:numId w:val="20"/>
        </w:numPr>
        <w:rPr>
          <w:color w:val="002060"/>
          <w:sz w:val="24"/>
          <w:szCs w:val="24"/>
        </w:rPr>
      </w:pPr>
      <w:r w:rsidRPr="00E00888">
        <w:rPr>
          <w:color w:val="002060"/>
          <w:sz w:val="24"/>
          <w:szCs w:val="24"/>
          <w:u w:val="single"/>
        </w:rPr>
        <w:t>Proper Disposal Methods</w:t>
      </w:r>
      <w:r w:rsidRPr="00E00888">
        <w:rPr>
          <w:color w:val="002060"/>
          <w:sz w:val="24"/>
          <w:szCs w:val="24"/>
        </w:rPr>
        <w:t xml:space="preserve">: Ensure that waste is disposed of in accordance with applicable regulations </w:t>
      </w:r>
      <w:r w:rsidR="00A021DB">
        <w:rPr>
          <w:color w:val="002060"/>
          <w:sz w:val="24"/>
          <w:szCs w:val="24"/>
        </w:rPr>
        <w:t xml:space="preserve">and </w:t>
      </w:r>
      <w:r w:rsidRPr="00E00888">
        <w:rPr>
          <w:color w:val="002060"/>
          <w:sz w:val="24"/>
          <w:szCs w:val="24"/>
        </w:rPr>
        <w:t>best practices. This may involve partnering with licensed waste management facilities or contractors to ensure safe and environmentally waste disposal.</w:t>
      </w:r>
    </w:p>
    <w:p w14:paraId="299A1C9C" w14:textId="77777777" w:rsidR="00D955A6" w:rsidRPr="00E00888" w:rsidRDefault="00D955A6" w:rsidP="00E00888">
      <w:pPr>
        <w:pStyle w:val="NoSpacing"/>
        <w:rPr>
          <w:color w:val="002060"/>
          <w:sz w:val="24"/>
          <w:szCs w:val="24"/>
        </w:rPr>
      </w:pPr>
    </w:p>
    <w:p w14:paraId="1848635E" w14:textId="2AA87DF3" w:rsidR="00D955A6" w:rsidRPr="00E00888" w:rsidRDefault="00D955A6" w:rsidP="00E00888">
      <w:pPr>
        <w:pStyle w:val="NoSpacing"/>
        <w:numPr>
          <w:ilvl w:val="0"/>
          <w:numId w:val="20"/>
        </w:numPr>
        <w:rPr>
          <w:color w:val="002060"/>
          <w:sz w:val="24"/>
          <w:szCs w:val="24"/>
        </w:rPr>
      </w:pPr>
      <w:r w:rsidRPr="00E00888">
        <w:rPr>
          <w:color w:val="002060"/>
          <w:sz w:val="24"/>
          <w:szCs w:val="24"/>
          <w:u w:val="single"/>
        </w:rPr>
        <w:t>Continuous Improvement:</w:t>
      </w:r>
      <w:r w:rsidRPr="00E00888">
        <w:rPr>
          <w:color w:val="002060"/>
          <w:sz w:val="24"/>
          <w:szCs w:val="24"/>
        </w:rPr>
        <w:t xml:space="preserve"> Regularly review and evaluate your waste management program to identify opportunities for </w:t>
      </w:r>
      <w:r w:rsidR="00DF5254" w:rsidRPr="00E00888">
        <w:rPr>
          <w:color w:val="002060"/>
          <w:sz w:val="24"/>
          <w:szCs w:val="24"/>
        </w:rPr>
        <w:t xml:space="preserve">improvement. </w:t>
      </w:r>
      <w:r w:rsidR="00C4460E">
        <w:rPr>
          <w:color w:val="002060"/>
          <w:sz w:val="24"/>
          <w:szCs w:val="24"/>
        </w:rPr>
        <w:t xml:space="preserve">Encourage </w:t>
      </w:r>
      <w:r w:rsidRPr="00E00888">
        <w:rPr>
          <w:color w:val="002060"/>
          <w:sz w:val="24"/>
          <w:szCs w:val="24"/>
        </w:rPr>
        <w:t xml:space="preserve">employees </w:t>
      </w:r>
      <w:r w:rsidR="00C4460E">
        <w:rPr>
          <w:color w:val="002060"/>
          <w:sz w:val="24"/>
          <w:szCs w:val="24"/>
        </w:rPr>
        <w:t xml:space="preserve">to </w:t>
      </w:r>
      <w:r w:rsidR="00FE2CCD">
        <w:rPr>
          <w:color w:val="002060"/>
          <w:sz w:val="24"/>
          <w:szCs w:val="24"/>
        </w:rPr>
        <w:t xml:space="preserve">participate and </w:t>
      </w:r>
      <w:r w:rsidR="00C4460E">
        <w:rPr>
          <w:color w:val="002060"/>
          <w:sz w:val="24"/>
          <w:szCs w:val="24"/>
        </w:rPr>
        <w:t>seek</w:t>
      </w:r>
      <w:r w:rsidRPr="00E00888">
        <w:rPr>
          <w:color w:val="002060"/>
          <w:sz w:val="24"/>
          <w:szCs w:val="24"/>
        </w:rPr>
        <w:t xml:space="preserve"> feedback and suggestions for enhancing waste management practices. Consider innovative solutions such as implementing waste-to-energy technologies or exploring sustainable packaging alternatives.</w:t>
      </w:r>
    </w:p>
    <w:p w14:paraId="2C18C6B2" w14:textId="77777777" w:rsidR="00D955A6" w:rsidRPr="00D955A6" w:rsidRDefault="00D955A6" w:rsidP="00D955A6">
      <w:pPr>
        <w:rPr>
          <w:rFonts w:cstheme="minorHAnsi"/>
          <w:color w:val="002060"/>
          <w:sz w:val="24"/>
          <w:szCs w:val="24"/>
        </w:rPr>
      </w:pPr>
    </w:p>
    <w:p w14:paraId="20AA7141" w14:textId="4A34E42F" w:rsidR="00BA4D13" w:rsidRDefault="00E00888" w:rsidP="00D955A6">
      <w:pPr>
        <w:rPr>
          <w:rFonts w:cstheme="minorHAnsi"/>
          <w:color w:val="002060"/>
          <w:sz w:val="24"/>
          <w:szCs w:val="24"/>
        </w:rPr>
      </w:pPr>
      <w:r>
        <w:rPr>
          <w:rFonts w:cstheme="minorHAnsi"/>
          <w:color w:val="002060"/>
          <w:sz w:val="24"/>
          <w:szCs w:val="24"/>
        </w:rPr>
        <w:t>Incorporating these elements into your waste management program</w:t>
      </w:r>
      <w:r w:rsidR="00D955A6" w:rsidRPr="00D955A6">
        <w:rPr>
          <w:rFonts w:cstheme="minorHAnsi"/>
          <w:color w:val="002060"/>
          <w:sz w:val="24"/>
          <w:szCs w:val="24"/>
        </w:rPr>
        <w:t xml:space="preserve"> can strengthen your overall FLEET SHERQ program and contribute to a more sustainable and responsible operation.</w:t>
      </w:r>
    </w:p>
    <w:p w14:paraId="1379104B" w14:textId="77777777" w:rsidR="00BA4D13" w:rsidRDefault="00BA4D13" w:rsidP="00FD1E12">
      <w:pPr>
        <w:rPr>
          <w:rFonts w:cstheme="minorHAnsi"/>
          <w:color w:val="002060"/>
          <w:sz w:val="24"/>
          <w:szCs w:val="24"/>
        </w:rPr>
      </w:pPr>
    </w:p>
    <w:p w14:paraId="0BE57980" w14:textId="77777777" w:rsidR="00ED2DFE" w:rsidRDefault="00ED2DFE" w:rsidP="00FD1E12">
      <w:pPr>
        <w:rPr>
          <w:rFonts w:cstheme="minorHAnsi"/>
          <w:color w:val="002060"/>
          <w:sz w:val="24"/>
          <w:szCs w:val="24"/>
        </w:rPr>
      </w:pPr>
    </w:p>
    <w:p w14:paraId="3C0C8B34" w14:textId="77777777" w:rsidR="00ED2DFE" w:rsidRPr="007D640E" w:rsidRDefault="00ED2DFE" w:rsidP="00FD1E12">
      <w:pPr>
        <w:rPr>
          <w:rFonts w:cstheme="minorHAnsi"/>
          <w:color w:val="002060"/>
          <w:sz w:val="24"/>
          <w:szCs w:val="24"/>
        </w:rPr>
      </w:pPr>
    </w:p>
    <w:p w14:paraId="201D4D05" w14:textId="5650A513" w:rsidR="00706A74" w:rsidRDefault="00706A74" w:rsidP="002A35E3">
      <w:pPr>
        <w:pStyle w:val="ListParagraph"/>
        <w:numPr>
          <w:ilvl w:val="0"/>
          <w:numId w:val="5"/>
        </w:numPr>
        <w:tabs>
          <w:tab w:val="left" w:pos="360"/>
        </w:tabs>
        <w:ind w:left="360"/>
        <w:rPr>
          <w:rFonts w:cstheme="minorHAnsi"/>
          <w:b/>
          <w:bCs/>
          <w:color w:val="002060"/>
          <w:sz w:val="24"/>
          <w:szCs w:val="24"/>
        </w:rPr>
      </w:pPr>
      <w:r w:rsidRPr="002A35E3">
        <w:rPr>
          <w:rFonts w:cstheme="minorHAnsi"/>
          <w:b/>
          <w:bCs/>
          <w:color w:val="002060"/>
          <w:sz w:val="24"/>
          <w:szCs w:val="24"/>
        </w:rPr>
        <w:lastRenderedPageBreak/>
        <w:t xml:space="preserve">An effective Vehicle End of Life (EOL) management program </w:t>
      </w:r>
      <w:r w:rsidR="00A021DB">
        <w:rPr>
          <w:rFonts w:cstheme="minorHAnsi"/>
          <w:b/>
          <w:bCs/>
          <w:color w:val="002060"/>
          <w:sz w:val="24"/>
          <w:szCs w:val="24"/>
        </w:rPr>
        <w:t>is crucial</w:t>
      </w:r>
      <w:r w:rsidRPr="002A35E3">
        <w:rPr>
          <w:rFonts w:cstheme="minorHAnsi"/>
          <w:b/>
          <w:bCs/>
          <w:color w:val="002060"/>
          <w:sz w:val="24"/>
          <w:szCs w:val="24"/>
        </w:rPr>
        <w:t xml:space="preserve"> </w:t>
      </w:r>
      <w:r w:rsidR="00A021DB">
        <w:rPr>
          <w:rFonts w:cstheme="minorHAnsi"/>
          <w:b/>
          <w:bCs/>
          <w:color w:val="002060"/>
          <w:sz w:val="24"/>
          <w:szCs w:val="24"/>
        </w:rPr>
        <w:t xml:space="preserve">in the </w:t>
      </w:r>
      <w:r w:rsidRPr="002A35E3">
        <w:rPr>
          <w:rFonts w:cstheme="minorHAnsi"/>
          <w:b/>
          <w:bCs/>
          <w:color w:val="002060"/>
          <w:sz w:val="24"/>
          <w:szCs w:val="24"/>
        </w:rPr>
        <w:t xml:space="preserve">SHERQ (Safety, Health, Environment, Risk, and Quality) system. </w:t>
      </w:r>
    </w:p>
    <w:p w14:paraId="06818621" w14:textId="77777777" w:rsidR="00E00888" w:rsidRPr="002A35E3" w:rsidRDefault="00E00888" w:rsidP="00E00888">
      <w:pPr>
        <w:pStyle w:val="ListParagraph"/>
        <w:tabs>
          <w:tab w:val="left" w:pos="360"/>
        </w:tabs>
        <w:ind w:left="360"/>
        <w:rPr>
          <w:rFonts w:cstheme="minorHAnsi"/>
          <w:b/>
          <w:bCs/>
          <w:color w:val="002060"/>
          <w:sz w:val="24"/>
          <w:szCs w:val="24"/>
        </w:rPr>
      </w:pPr>
    </w:p>
    <w:p w14:paraId="3F0BCFB0" w14:textId="14C358EE" w:rsidR="00706A74" w:rsidRPr="00967888" w:rsidRDefault="00706A74" w:rsidP="00967888">
      <w:pPr>
        <w:pStyle w:val="NoSpacing"/>
        <w:rPr>
          <w:color w:val="002060"/>
          <w:sz w:val="24"/>
          <w:szCs w:val="24"/>
        </w:rPr>
      </w:pPr>
      <w:r w:rsidRPr="00967888">
        <w:rPr>
          <w:i/>
          <w:iCs/>
          <w:color w:val="002060"/>
          <w:sz w:val="24"/>
          <w:szCs w:val="24"/>
        </w:rPr>
        <w:t>Firstly,</w:t>
      </w:r>
      <w:r w:rsidRPr="00967888">
        <w:rPr>
          <w:color w:val="002060"/>
          <w:sz w:val="24"/>
          <w:szCs w:val="24"/>
        </w:rPr>
        <w:t xml:space="preserve"> an EOL management program ensures </w:t>
      </w:r>
      <w:r w:rsidR="00A021DB" w:rsidRPr="00967888">
        <w:rPr>
          <w:color w:val="002060"/>
          <w:sz w:val="24"/>
          <w:szCs w:val="24"/>
        </w:rPr>
        <w:t xml:space="preserve">the </w:t>
      </w:r>
      <w:r w:rsidRPr="00967888">
        <w:rPr>
          <w:color w:val="002060"/>
          <w:sz w:val="24"/>
          <w:szCs w:val="24"/>
        </w:rPr>
        <w:t xml:space="preserve">safe and environmentally responsible disposal of vehicles that have reached the end of their useful life. It helps </w:t>
      </w:r>
      <w:r w:rsidR="00A021DB" w:rsidRPr="00967888">
        <w:rPr>
          <w:color w:val="002060"/>
          <w:sz w:val="24"/>
          <w:szCs w:val="24"/>
        </w:rPr>
        <w:t>minimise</w:t>
      </w:r>
      <w:r w:rsidRPr="00967888">
        <w:rPr>
          <w:color w:val="002060"/>
          <w:sz w:val="24"/>
          <w:szCs w:val="24"/>
        </w:rPr>
        <w:t xml:space="preserve"> the negative </w:t>
      </w:r>
      <w:r w:rsidR="00A021DB" w:rsidRPr="00967888">
        <w:rPr>
          <w:color w:val="002060"/>
          <w:sz w:val="24"/>
          <w:szCs w:val="24"/>
        </w:rPr>
        <w:t>environmental impact</w:t>
      </w:r>
      <w:r w:rsidRPr="00967888">
        <w:rPr>
          <w:color w:val="002060"/>
          <w:sz w:val="24"/>
          <w:szCs w:val="24"/>
        </w:rPr>
        <w:t>, such as the pollution caused by hazardous substances or improper disposal methods. By following appropriate guidelines and regulations, the program ensures that vehicles are recycled, reused, or disposed of properly, reducing the potential for health and safety hazards.</w:t>
      </w:r>
    </w:p>
    <w:p w14:paraId="432B64AF" w14:textId="77777777" w:rsidR="00706A74" w:rsidRPr="00967888" w:rsidRDefault="00706A74" w:rsidP="00967888">
      <w:pPr>
        <w:pStyle w:val="NoSpacing"/>
        <w:rPr>
          <w:color w:val="002060"/>
          <w:sz w:val="24"/>
          <w:szCs w:val="24"/>
        </w:rPr>
      </w:pPr>
    </w:p>
    <w:p w14:paraId="72C26DEE" w14:textId="160EECDE" w:rsidR="00706A74" w:rsidRPr="00967888" w:rsidRDefault="00706A74" w:rsidP="00967888">
      <w:pPr>
        <w:pStyle w:val="NoSpacing"/>
        <w:rPr>
          <w:color w:val="002060"/>
          <w:sz w:val="24"/>
          <w:szCs w:val="24"/>
        </w:rPr>
      </w:pPr>
      <w:r w:rsidRPr="00967888">
        <w:rPr>
          <w:i/>
          <w:iCs/>
          <w:color w:val="002060"/>
          <w:sz w:val="24"/>
          <w:szCs w:val="24"/>
        </w:rPr>
        <w:t>Secondly,</w:t>
      </w:r>
      <w:r w:rsidRPr="00967888">
        <w:rPr>
          <w:color w:val="002060"/>
          <w:sz w:val="24"/>
          <w:szCs w:val="24"/>
        </w:rPr>
        <w:t xml:space="preserve"> an EOL management program promotes sustainability by encouraging appropriate recycling and resource recovery. It helps recover valuable materials from end-of-life vehicles, such as metals, plastics, and fluids, which </w:t>
      </w:r>
      <w:r w:rsidR="005E49B6">
        <w:rPr>
          <w:color w:val="002060"/>
          <w:sz w:val="24"/>
          <w:szCs w:val="24"/>
        </w:rPr>
        <w:t>manufacturing can reuse</w:t>
      </w:r>
      <w:r w:rsidRPr="00967888">
        <w:rPr>
          <w:color w:val="002060"/>
          <w:sz w:val="24"/>
          <w:szCs w:val="24"/>
        </w:rPr>
        <w:t xml:space="preserve">. This reduces the reliance on new raw materials, conserves energy, and </w:t>
      </w:r>
      <w:r w:rsidR="00A021DB" w:rsidRPr="00967888">
        <w:rPr>
          <w:color w:val="002060"/>
          <w:sz w:val="24"/>
          <w:szCs w:val="24"/>
        </w:rPr>
        <w:t>minimises</w:t>
      </w:r>
      <w:r w:rsidRPr="00967888">
        <w:rPr>
          <w:color w:val="002060"/>
          <w:sz w:val="24"/>
          <w:szCs w:val="24"/>
        </w:rPr>
        <w:t xml:space="preserve"> the ecological footprint associated with vehicle production.</w:t>
      </w:r>
    </w:p>
    <w:p w14:paraId="280033EE" w14:textId="77777777" w:rsidR="00706A74" w:rsidRPr="00967888" w:rsidRDefault="00706A74" w:rsidP="00967888">
      <w:pPr>
        <w:pStyle w:val="NoSpacing"/>
        <w:rPr>
          <w:color w:val="002060"/>
          <w:sz w:val="24"/>
          <w:szCs w:val="24"/>
        </w:rPr>
      </w:pPr>
    </w:p>
    <w:p w14:paraId="2AD4FDAA" w14:textId="0FE08B30" w:rsidR="00706A74" w:rsidRPr="00967888" w:rsidRDefault="00706A74" w:rsidP="00967888">
      <w:pPr>
        <w:pStyle w:val="NoSpacing"/>
        <w:rPr>
          <w:color w:val="002060"/>
          <w:sz w:val="24"/>
          <w:szCs w:val="24"/>
        </w:rPr>
      </w:pPr>
      <w:r w:rsidRPr="00967888">
        <w:rPr>
          <w:color w:val="002060"/>
          <w:sz w:val="24"/>
          <w:szCs w:val="24"/>
        </w:rPr>
        <w:t xml:space="preserve">In terms of risk management, an effective EOL management program helps mitigate potential liabilities. </w:t>
      </w:r>
      <w:r w:rsidR="00A021DB" w:rsidRPr="00967888">
        <w:rPr>
          <w:color w:val="002060"/>
          <w:sz w:val="24"/>
          <w:szCs w:val="24"/>
        </w:rPr>
        <w:t>Properly dismantling and disposing of vehicles</w:t>
      </w:r>
      <w:r w:rsidRPr="00967888">
        <w:rPr>
          <w:color w:val="002060"/>
          <w:sz w:val="24"/>
          <w:szCs w:val="24"/>
        </w:rPr>
        <w:t xml:space="preserve"> reduces the risk of legal, financial, and reputational damages </w:t>
      </w:r>
      <w:r w:rsidR="00402368">
        <w:rPr>
          <w:color w:val="002060"/>
          <w:sz w:val="24"/>
          <w:szCs w:val="24"/>
        </w:rPr>
        <w:t>arising</w:t>
      </w:r>
      <w:r w:rsidRPr="00967888">
        <w:rPr>
          <w:color w:val="002060"/>
          <w:sz w:val="24"/>
          <w:szCs w:val="24"/>
        </w:rPr>
        <w:t xml:space="preserve"> from non-compliance with relevant regulations. It also ensures that potentially hazardous components, such as batteries or airbags, are handled and disposed of safely, </w:t>
      </w:r>
      <w:r w:rsidR="00A021DB" w:rsidRPr="00967888">
        <w:rPr>
          <w:color w:val="002060"/>
          <w:sz w:val="24"/>
          <w:szCs w:val="24"/>
        </w:rPr>
        <w:t>minimising</w:t>
      </w:r>
      <w:r w:rsidRPr="00967888">
        <w:rPr>
          <w:color w:val="002060"/>
          <w:sz w:val="24"/>
          <w:szCs w:val="24"/>
        </w:rPr>
        <w:t xml:space="preserve"> the risk.</w:t>
      </w:r>
    </w:p>
    <w:p w14:paraId="4814322E" w14:textId="77777777" w:rsidR="00706A74" w:rsidRPr="00967888" w:rsidRDefault="00706A74" w:rsidP="00967888">
      <w:pPr>
        <w:pStyle w:val="NoSpacing"/>
        <w:rPr>
          <w:color w:val="002060"/>
          <w:sz w:val="24"/>
          <w:szCs w:val="24"/>
        </w:rPr>
      </w:pPr>
    </w:p>
    <w:p w14:paraId="49D5FD3B" w14:textId="29F271C9" w:rsidR="00706A74" w:rsidRPr="00967888" w:rsidRDefault="00706A74" w:rsidP="00967888">
      <w:pPr>
        <w:pStyle w:val="NoSpacing"/>
        <w:rPr>
          <w:color w:val="002060"/>
          <w:sz w:val="24"/>
          <w:szCs w:val="24"/>
        </w:rPr>
      </w:pPr>
      <w:r w:rsidRPr="00967888">
        <w:rPr>
          <w:color w:val="002060"/>
          <w:sz w:val="24"/>
          <w:szCs w:val="24"/>
        </w:rPr>
        <w:t xml:space="preserve">Moreover, an EOL management program contributes to </w:t>
      </w:r>
      <w:r w:rsidR="00A021DB" w:rsidRPr="00967888">
        <w:rPr>
          <w:color w:val="002060"/>
          <w:sz w:val="24"/>
          <w:szCs w:val="24"/>
        </w:rPr>
        <w:t>a company's overall quality and safety standards</w:t>
      </w:r>
      <w:r w:rsidRPr="00967888">
        <w:rPr>
          <w:color w:val="002060"/>
          <w:sz w:val="24"/>
          <w:szCs w:val="24"/>
        </w:rPr>
        <w:t xml:space="preserve">. </w:t>
      </w:r>
      <w:r w:rsidR="00A021DB" w:rsidRPr="00967888">
        <w:rPr>
          <w:color w:val="002060"/>
          <w:sz w:val="24"/>
          <w:szCs w:val="24"/>
        </w:rPr>
        <w:t>Implementing</w:t>
      </w:r>
      <w:r w:rsidRPr="00967888">
        <w:rPr>
          <w:color w:val="002060"/>
          <w:sz w:val="24"/>
          <w:szCs w:val="24"/>
        </w:rPr>
        <w:t xml:space="preserve"> appropriate procedures, such as vehicle inspections and documentation, guarantees that only vehicles meeting the necessary safety and quality criteria are sold or dismantled. This helps protect consumers and ensures compliance with relevant industry standards.</w:t>
      </w:r>
    </w:p>
    <w:p w14:paraId="31609734" w14:textId="77777777" w:rsidR="00706A74" w:rsidRPr="00967888" w:rsidRDefault="00706A74" w:rsidP="00967888">
      <w:pPr>
        <w:pStyle w:val="NoSpacing"/>
        <w:rPr>
          <w:color w:val="002060"/>
          <w:sz w:val="24"/>
          <w:szCs w:val="24"/>
        </w:rPr>
      </w:pPr>
    </w:p>
    <w:p w14:paraId="192432F0" w14:textId="3DD6CAE9" w:rsidR="005C253A" w:rsidRDefault="00706A74" w:rsidP="00967888">
      <w:pPr>
        <w:pStyle w:val="NoSpacing"/>
        <w:rPr>
          <w:color w:val="002060"/>
          <w:sz w:val="24"/>
          <w:szCs w:val="24"/>
        </w:rPr>
      </w:pPr>
      <w:r w:rsidRPr="00967888">
        <w:rPr>
          <w:color w:val="002060"/>
          <w:sz w:val="24"/>
          <w:szCs w:val="24"/>
        </w:rPr>
        <w:t xml:space="preserve">In summary, an effective Vehicle End of Life management program is </w:t>
      </w:r>
      <w:r w:rsidR="00DF5254" w:rsidRPr="00967888">
        <w:rPr>
          <w:color w:val="002060"/>
          <w:sz w:val="24"/>
          <w:szCs w:val="24"/>
        </w:rPr>
        <w:t xml:space="preserve">integral </w:t>
      </w:r>
      <w:r w:rsidR="00CA2EAD">
        <w:rPr>
          <w:color w:val="002060"/>
          <w:sz w:val="24"/>
          <w:szCs w:val="24"/>
        </w:rPr>
        <w:t xml:space="preserve">to your </w:t>
      </w:r>
      <w:r w:rsidRPr="00967888">
        <w:rPr>
          <w:color w:val="002060"/>
          <w:sz w:val="24"/>
          <w:szCs w:val="24"/>
        </w:rPr>
        <w:t xml:space="preserve">system, as it addresses crucial aspects of safety, health, environment, risk, and quality. It promotes responsible and sustainable practices, </w:t>
      </w:r>
      <w:r w:rsidR="00DF5254" w:rsidRPr="00967888">
        <w:rPr>
          <w:color w:val="002060"/>
          <w:sz w:val="24"/>
          <w:szCs w:val="24"/>
        </w:rPr>
        <w:t>minimises</w:t>
      </w:r>
      <w:r w:rsidRPr="00967888">
        <w:rPr>
          <w:color w:val="002060"/>
          <w:sz w:val="24"/>
          <w:szCs w:val="24"/>
        </w:rPr>
        <w:t xml:space="preserve"> environmental impact, mitigates liabilities, and upholds safety and quality standards.</w:t>
      </w:r>
    </w:p>
    <w:p w14:paraId="74076712" w14:textId="77777777" w:rsidR="00CA7BC1" w:rsidRDefault="00CA7BC1" w:rsidP="00967888">
      <w:pPr>
        <w:pStyle w:val="NoSpacing"/>
        <w:rPr>
          <w:color w:val="002060"/>
          <w:sz w:val="24"/>
          <w:szCs w:val="24"/>
        </w:rPr>
      </w:pPr>
    </w:p>
    <w:p w14:paraId="2AD6B9CB" w14:textId="78DE70DB" w:rsidR="00CA7BC1" w:rsidRPr="00B5287C" w:rsidRDefault="00CA7BC1" w:rsidP="00B5287C">
      <w:pPr>
        <w:pStyle w:val="NoSpacing"/>
        <w:numPr>
          <w:ilvl w:val="0"/>
          <w:numId w:val="5"/>
        </w:numPr>
        <w:ind w:left="360"/>
        <w:rPr>
          <w:rFonts w:cstheme="minorHAnsi"/>
          <w:b/>
          <w:bCs/>
          <w:color w:val="002060"/>
          <w:sz w:val="24"/>
          <w:szCs w:val="24"/>
        </w:rPr>
      </w:pPr>
      <w:r w:rsidRPr="00B5287C">
        <w:rPr>
          <w:rFonts w:cstheme="minorHAnsi"/>
          <w:b/>
          <w:bCs/>
          <w:color w:val="002060"/>
          <w:sz w:val="24"/>
          <w:szCs w:val="24"/>
        </w:rPr>
        <w:t xml:space="preserve">What </w:t>
      </w:r>
      <w:r w:rsidR="00B5287C">
        <w:rPr>
          <w:rFonts w:cstheme="minorHAnsi"/>
          <w:b/>
          <w:bCs/>
          <w:color w:val="002060"/>
          <w:sz w:val="24"/>
          <w:szCs w:val="24"/>
        </w:rPr>
        <w:t>specific quality standards are</w:t>
      </w:r>
      <w:r w:rsidRPr="00B5287C">
        <w:rPr>
          <w:rFonts w:cstheme="minorHAnsi"/>
          <w:b/>
          <w:bCs/>
          <w:color w:val="002060"/>
          <w:sz w:val="24"/>
          <w:szCs w:val="24"/>
        </w:rPr>
        <w:t xml:space="preserve"> </w:t>
      </w:r>
      <w:r w:rsidR="00B964B0" w:rsidRPr="00B5287C">
        <w:rPr>
          <w:rFonts w:cstheme="minorHAnsi"/>
          <w:b/>
          <w:bCs/>
          <w:color w:val="002060"/>
          <w:sz w:val="24"/>
          <w:szCs w:val="24"/>
        </w:rPr>
        <w:t>useful in improving your fleet management SHERQ system?</w:t>
      </w:r>
    </w:p>
    <w:p w14:paraId="70830888" w14:textId="77777777" w:rsidR="00BA4D13" w:rsidRDefault="00BA4D13" w:rsidP="00706A74">
      <w:pPr>
        <w:rPr>
          <w:rFonts w:cstheme="minorHAnsi"/>
          <w:color w:val="002060"/>
          <w:sz w:val="24"/>
          <w:szCs w:val="24"/>
        </w:rPr>
      </w:pPr>
    </w:p>
    <w:p w14:paraId="1BB10E1E" w14:textId="54C34DC1" w:rsidR="00B5287C" w:rsidRPr="00B5287C" w:rsidRDefault="00274733" w:rsidP="00B5287C">
      <w:pPr>
        <w:rPr>
          <w:rFonts w:cstheme="minorHAnsi"/>
          <w:color w:val="002060"/>
          <w:sz w:val="24"/>
          <w:szCs w:val="24"/>
        </w:rPr>
      </w:pPr>
      <w:r>
        <w:rPr>
          <w:rFonts w:cstheme="minorHAnsi"/>
          <w:color w:val="002060"/>
          <w:sz w:val="24"/>
          <w:szCs w:val="24"/>
        </w:rPr>
        <w:t>Several specific quality standards can be useful for improving your management of the SHERQ (Safety, Health, Environment, Risk, and Quality) system</w:t>
      </w:r>
      <w:r w:rsidR="00B5287C" w:rsidRPr="00B5287C">
        <w:rPr>
          <w:rFonts w:cstheme="minorHAnsi"/>
          <w:color w:val="002060"/>
          <w:sz w:val="24"/>
          <w:szCs w:val="24"/>
        </w:rPr>
        <w:t xml:space="preserve">. These standards can help ensure your fleet operations meet the highest </w:t>
      </w:r>
      <w:r w:rsidR="00B5287C">
        <w:rPr>
          <w:rFonts w:cstheme="minorHAnsi"/>
          <w:color w:val="002060"/>
          <w:sz w:val="24"/>
          <w:szCs w:val="24"/>
        </w:rPr>
        <w:t>safety, efficiency, and compliance levels</w:t>
      </w:r>
      <w:r w:rsidR="00B5287C" w:rsidRPr="00B5287C">
        <w:rPr>
          <w:rFonts w:cstheme="minorHAnsi"/>
          <w:color w:val="002060"/>
          <w:sz w:val="24"/>
          <w:szCs w:val="24"/>
        </w:rPr>
        <w:t>. Here are a few quality standards that you can consider implementing:</w:t>
      </w:r>
    </w:p>
    <w:p w14:paraId="7277660B" w14:textId="77777777" w:rsidR="00B5287C" w:rsidRPr="00B5287C" w:rsidRDefault="00B5287C" w:rsidP="00B5287C">
      <w:pPr>
        <w:rPr>
          <w:rFonts w:cstheme="minorHAnsi"/>
          <w:color w:val="002060"/>
          <w:sz w:val="24"/>
          <w:szCs w:val="24"/>
        </w:rPr>
      </w:pPr>
    </w:p>
    <w:p w14:paraId="6992A955" w14:textId="645A73E4" w:rsidR="00B5287C" w:rsidRPr="0043084E" w:rsidRDefault="00B5287C" w:rsidP="0043084E">
      <w:pPr>
        <w:pStyle w:val="NoSpacing"/>
        <w:numPr>
          <w:ilvl w:val="0"/>
          <w:numId w:val="23"/>
        </w:numPr>
        <w:rPr>
          <w:color w:val="002060"/>
          <w:sz w:val="24"/>
          <w:szCs w:val="24"/>
        </w:rPr>
      </w:pPr>
      <w:r w:rsidRPr="0043084E">
        <w:rPr>
          <w:color w:val="002060"/>
          <w:sz w:val="24"/>
          <w:szCs w:val="24"/>
        </w:rPr>
        <w:lastRenderedPageBreak/>
        <w:t>ISO 9001: This is the international standard for quality management systems. By implementing ISO 9001, you can establish a systematic approach to quality management within your fleet operations, ensuring that you consistently meet customer requirements and enhance overall performance.</w:t>
      </w:r>
    </w:p>
    <w:p w14:paraId="3A770D1A" w14:textId="77777777" w:rsidR="00B5287C" w:rsidRPr="0043084E" w:rsidRDefault="00B5287C" w:rsidP="0043084E">
      <w:pPr>
        <w:pStyle w:val="NoSpacing"/>
        <w:rPr>
          <w:color w:val="002060"/>
          <w:sz w:val="24"/>
          <w:szCs w:val="24"/>
        </w:rPr>
      </w:pPr>
    </w:p>
    <w:p w14:paraId="043E7584" w14:textId="6AA6BF24" w:rsidR="00B5287C" w:rsidRPr="0043084E" w:rsidRDefault="00B5287C" w:rsidP="0043084E">
      <w:pPr>
        <w:pStyle w:val="NoSpacing"/>
        <w:numPr>
          <w:ilvl w:val="0"/>
          <w:numId w:val="23"/>
        </w:numPr>
        <w:rPr>
          <w:color w:val="002060"/>
          <w:sz w:val="24"/>
          <w:szCs w:val="24"/>
        </w:rPr>
      </w:pPr>
      <w:r w:rsidRPr="0043084E">
        <w:rPr>
          <w:color w:val="002060"/>
          <w:sz w:val="24"/>
          <w:szCs w:val="24"/>
        </w:rPr>
        <w:t xml:space="preserve">ISO 14001: This standard focuses on environmental management systems. </w:t>
      </w:r>
      <w:r w:rsidR="00274733" w:rsidRPr="0043084E">
        <w:rPr>
          <w:color w:val="002060"/>
          <w:sz w:val="24"/>
          <w:szCs w:val="24"/>
        </w:rPr>
        <w:t>Integrating ISO 14001 into your fleet management SHERQ system allows you to</w:t>
      </w:r>
      <w:r w:rsidRPr="0043084E">
        <w:rPr>
          <w:color w:val="002060"/>
          <w:sz w:val="24"/>
          <w:szCs w:val="24"/>
        </w:rPr>
        <w:t xml:space="preserve"> effectively manage environmental impacts, reduce emissions, and promote sustainability within your operations.</w:t>
      </w:r>
    </w:p>
    <w:p w14:paraId="6B2EFEF9" w14:textId="77777777" w:rsidR="00B5287C" w:rsidRPr="0043084E" w:rsidRDefault="00B5287C" w:rsidP="0043084E">
      <w:pPr>
        <w:pStyle w:val="NoSpacing"/>
        <w:rPr>
          <w:color w:val="002060"/>
          <w:sz w:val="24"/>
          <w:szCs w:val="24"/>
        </w:rPr>
      </w:pPr>
    </w:p>
    <w:p w14:paraId="04F8953D" w14:textId="56BA6B9A" w:rsidR="00B5287C" w:rsidRPr="0043084E" w:rsidRDefault="00B5287C" w:rsidP="0043084E">
      <w:pPr>
        <w:pStyle w:val="NoSpacing"/>
        <w:numPr>
          <w:ilvl w:val="0"/>
          <w:numId w:val="23"/>
        </w:numPr>
        <w:rPr>
          <w:color w:val="002060"/>
          <w:sz w:val="24"/>
          <w:szCs w:val="24"/>
        </w:rPr>
      </w:pPr>
      <w:r w:rsidRPr="0043084E">
        <w:rPr>
          <w:color w:val="002060"/>
          <w:sz w:val="24"/>
          <w:szCs w:val="24"/>
        </w:rPr>
        <w:t xml:space="preserve">45001: </w:t>
      </w:r>
      <w:r w:rsidR="00274733" w:rsidRPr="0043084E">
        <w:rPr>
          <w:color w:val="002060"/>
          <w:sz w:val="24"/>
          <w:szCs w:val="24"/>
        </w:rPr>
        <w:t>These standards address</w:t>
      </w:r>
      <w:r w:rsidRPr="0043084E">
        <w:rPr>
          <w:color w:val="002060"/>
          <w:sz w:val="24"/>
          <w:szCs w:val="24"/>
        </w:rPr>
        <w:t xml:space="preserve"> occupational health and safety management systems. By ISO 45001, you can proactively identify and manage occupational health and safety risks within your fleet, ensuring the well-being of your employees and </w:t>
      </w:r>
      <w:r w:rsidR="00274733" w:rsidRPr="0043084E">
        <w:rPr>
          <w:color w:val="002060"/>
          <w:sz w:val="24"/>
          <w:szCs w:val="24"/>
        </w:rPr>
        <w:t>minimising</w:t>
      </w:r>
      <w:r w:rsidRPr="0043084E">
        <w:rPr>
          <w:color w:val="002060"/>
          <w:sz w:val="24"/>
          <w:szCs w:val="24"/>
        </w:rPr>
        <w:t xml:space="preserve"> accidents.</w:t>
      </w:r>
    </w:p>
    <w:p w14:paraId="4F820586" w14:textId="77777777" w:rsidR="00B5287C" w:rsidRPr="0043084E" w:rsidRDefault="00B5287C" w:rsidP="0043084E">
      <w:pPr>
        <w:pStyle w:val="NoSpacing"/>
        <w:rPr>
          <w:color w:val="002060"/>
          <w:sz w:val="24"/>
          <w:szCs w:val="24"/>
        </w:rPr>
      </w:pPr>
    </w:p>
    <w:p w14:paraId="4A1AC0A4" w14:textId="7FD3BBF4" w:rsidR="00B5287C" w:rsidRPr="0043084E" w:rsidRDefault="00B5287C" w:rsidP="0043084E">
      <w:pPr>
        <w:pStyle w:val="NoSpacing"/>
        <w:numPr>
          <w:ilvl w:val="0"/>
          <w:numId w:val="23"/>
        </w:numPr>
        <w:rPr>
          <w:color w:val="002060"/>
          <w:sz w:val="24"/>
          <w:szCs w:val="24"/>
        </w:rPr>
      </w:pPr>
      <w:r w:rsidRPr="0043084E">
        <w:rPr>
          <w:color w:val="002060"/>
          <w:sz w:val="24"/>
          <w:szCs w:val="24"/>
        </w:rPr>
        <w:t xml:space="preserve">OHSAS 18001: Although this standard is being phased out and replaced by ISO 45001, it can still be relevant in certain contexts. OHSAS 18001 provides </w:t>
      </w:r>
      <w:r w:rsidR="00274733" w:rsidRPr="0043084E">
        <w:rPr>
          <w:color w:val="002060"/>
          <w:sz w:val="24"/>
          <w:szCs w:val="24"/>
        </w:rPr>
        <w:t>occupational health and safety management guidelines</w:t>
      </w:r>
      <w:r w:rsidRPr="0043084E">
        <w:rPr>
          <w:color w:val="002060"/>
          <w:sz w:val="24"/>
          <w:szCs w:val="24"/>
        </w:rPr>
        <w:t>, helping you establish policies and procedures to prevent accidents and promote a safe working environment within your fleet.</w:t>
      </w:r>
    </w:p>
    <w:p w14:paraId="7F5D410B" w14:textId="77777777" w:rsidR="00B5287C" w:rsidRPr="0043084E" w:rsidRDefault="00B5287C" w:rsidP="0043084E">
      <w:pPr>
        <w:pStyle w:val="NoSpacing"/>
        <w:rPr>
          <w:color w:val="002060"/>
          <w:sz w:val="24"/>
          <w:szCs w:val="24"/>
        </w:rPr>
      </w:pPr>
    </w:p>
    <w:p w14:paraId="379551A9" w14:textId="12C1FF85" w:rsidR="00B5287C" w:rsidRPr="0043084E" w:rsidRDefault="00B5287C" w:rsidP="0043084E">
      <w:pPr>
        <w:pStyle w:val="NoSpacing"/>
        <w:numPr>
          <w:ilvl w:val="0"/>
          <w:numId w:val="23"/>
        </w:numPr>
        <w:rPr>
          <w:color w:val="002060"/>
          <w:sz w:val="24"/>
          <w:szCs w:val="24"/>
        </w:rPr>
      </w:pPr>
      <w:r w:rsidRPr="0043084E">
        <w:rPr>
          <w:color w:val="002060"/>
          <w:sz w:val="24"/>
          <w:szCs w:val="24"/>
        </w:rPr>
        <w:t>IATF 16949: If you are involved in the automotive industry, implementing this standard can be beneficial. IATF 16949 provides guidelines for quality management systems specific to the automotive sector, ensuring your fleet management SHERQ system aligns with industry-specific requirements.</w:t>
      </w:r>
    </w:p>
    <w:p w14:paraId="766A943C" w14:textId="77777777" w:rsidR="00B5287C" w:rsidRPr="00B5287C" w:rsidRDefault="00B5287C" w:rsidP="00B5287C">
      <w:pPr>
        <w:rPr>
          <w:rFonts w:cstheme="minorHAnsi"/>
          <w:color w:val="002060"/>
          <w:sz w:val="24"/>
          <w:szCs w:val="24"/>
        </w:rPr>
      </w:pPr>
    </w:p>
    <w:p w14:paraId="24098D36" w14:textId="71C5CBD0" w:rsidR="00B5287C" w:rsidRDefault="00B5287C" w:rsidP="00B5287C">
      <w:pPr>
        <w:rPr>
          <w:rFonts w:cstheme="minorHAnsi"/>
          <w:color w:val="002060"/>
          <w:sz w:val="24"/>
          <w:szCs w:val="24"/>
        </w:rPr>
      </w:pPr>
      <w:r w:rsidRPr="00B5287C">
        <w:rPr>
          <w:rFonts w:cstheme="minorHAnsi"/>
          <w:color w:val="002060"/>
          <w:sz w:val="24"/>
          <w:szCs w:val="24"/>
        </w:rPr>
        <w:t>By incorporating these specific quality standards into your fleet management SHERQ system, you can enhance overall performance, reduce risks, comply with regulations, and demonstrate a commitment to excellence in safety, health, environment, risk, and quality.</w:t>
      </w:r>
    </w:p>
    <w:p w14:paraId="5A80EFAA" w14:textId="77777777" w:rsidR="00274733" w:rsidRPr="00BA4D13" w:rsidRDefault="00274733" w:rsidP="00B5287C">
      <w:pPr>
        <w:rPr>
          <w:rFonts w:cstheme="minorHAnsi"/>
          <w:color w:val="002060"/>
          <w:sz w:val="24"/>
          <w:szCs w:val="24"/>
        </w:rPr>
      </w:pPr>
    </w:p>
    <w:p w14:paraId="430C152D" w14:textId="77777777" w:rsidR="00CD6A8A" w:rsidRPr="007D640E" w:rsidRDefault="00CD6A8A" w:rsidP="00CD6A8A">
      <w:pPr>
        <w:pBdr>
          <w:top w:val="single" w:sz="4" w:space="1" w:color="auto"/>
          <w:left w:val="single" w:sz="4" w:space="4" w:color="auto"/>
          <w:bottom w:val="single" w:sz="4" w:space="1" w:color="auto"/>
          <w:right w:val="single" w:sz="4" w:space="4" w:color="auto"/>
        </w:pBdr>
        <w:jc w:val="center"/>
        <w:rPr>
          <w:rFonts w:cstheme="minorHAnsi"/>
          <w:b/>
          <w:bCs/>
          <w:color w:val="002060"/>
          <w:sz w:val="24"/>
          <w:szCs w:val="24"/>
        </w:rPr>
      </w:pPr>
      <w:r w:rsidRPr="007D640E">
        <w:rPr>
          <w:rFonts w:cstheme="minorHAnsi"/>
          <w:b/>
          <w:bCs/>
          <w:color w:val="002060"/>
          <w:sz w:val="24"/>
          <w:szCs w:val="24"/>
        </w:rPr>
        <w:t xml:space="preserve">If you would like to suggest topics to be covered in the future, please address them to </w:t>
      </w:r>
      <w:hyperlink r:id="rId8" w:history="1">
        <w:r w:rsidRPr="007D640E">
          <w:rPr>
            <w:rStyle w:val="Hyperlink"/>
            <w:rFonts w:cstheme="minorHAnsi"/>
            <w:b/>
            <w:bCs/>
            <w:color w:val="002060"/>
            <w:sz w:val="24"/>
            <w:szCs w:val="24"/>
          </w:rPr>
          <w:t>andre.joseph@resmob.co.za</w:t>
        </w:r>
      </w:hyperlink>
      <w:r w:rsidRPr="007D640E">
        <w:rPr>
          <w:rFonts w:cstheme="minorHAnsi"/>
          <w:b/>
          <w:bCs/>
          <w:color w:val="002060"/>
          <w:sz w:val="24"/>
          <w:szCs w:val="24"/>
        </w:rPr>
        <w:t xml:space="preserve">. </w:t>
      </w:r>
    </w:p>
    <w:p w14:paraId="6DEF269F" w14:textId="77777777" w:rsidR="0001149C" w:rsidRDefault="0001149C" w:rsidP="0001149C">
      <w:pPr>
        <w:rPr>
          <w:rFonts w:cstheme="minorHAnsi"/>
          <w:color w:val="002060"/>
          <w:sz w:val="24"/>
          <w:szCs w:val="24"/>
        </w:rPr>
      </w:pPr>
    </w:p>
    <w:p w14:paraId="1708935F" w14:textId="78C2FF32" w:rsidR="008D18AE" w:rsidRPr="00714C7B" w:rsidRDefault="008D18AE" w:rsidP="0001149C">
      <w:pPr>
        <w:rPr>
          <w:rFonts w:cstheme="minorHAnsi"/>
          <w:color w:val="002060"/>
          <w:sz w:val="24"/>
          <w:szCs w:val="24"/>
        </w:rPr>
      </w:pPr>
      <w:r w:rsidRPr="00714C7B">
        <w:rPr>
          <w:rFonts w:cstheme="minorHAnsi"/>
          <w:color w:val="002060"/>
          <w:sz w:val="24"/>
          <w:szCs w:val="24"/>
        </w:rPr>
        <w:t xml:space="preserve">Other </w:t>
      </w:r>
      <w:r w:rsidR="00714C7B">
        <w:rPr>
          <w:rFonts w:cstheme="minorHAnsi"/>
          <w:color w:val="002060"/>
          <w:sz w:val="24"/>
          <w:szCs w:val="24"/>
        </w:rPr>
        <w:t>thought-provoking</w:t>
      </w:r>
      <w:r w:rsidRPr="00714C7B">
        <w:rPr>
          <w:rFonts w:cstheme="minorHAnsi"/>
          <w:color w:val="002060"/>
          <w:sz w:val="24"/>
          <w:szCs w:val="24"/>
        </w:rPr>
        <w:t xml:space="preserve"> questions </w:t>
      </w:r>
      <w:r w:rsidR="00714C7B" w:rsidRPr="00714C7B">
        <w:rPr>
          <w:rFonts w:cstheme="minorHAnsi"/>
          <w:color w:val="002060"/>
          <w:sz w:val="24"/>
          <w:szCs w:val="24"/>
        </w:rPr>
        <w:t xml:space="preserve">on this subject </w:t>
      </w:r>
    </w:p>
    <w:p w14:paraId="6780EECE" w14:textId="1E413EDA" w:rsidR="007E3DD2" w:rsidRPr="00714C7B" w:rsidRDefault="007E3DD2" w:rsidP="00A027E3">
      <w:pPr>
        <w:pStyle w:val="ListParagraph"/>
        <w:numPr>
          <w:ilvl w:val="1"/>
          <w:numId w:val="7"/>
        </w:numPr>
        <w:rPr>
          <w:rFonts w:cstheme="minorHAnsi"/>
          <w:color w:val="002060"/>
          <w:sz w:val="24"/>
          <w:szCs w:val="24"/>
          <w:shd w:val="clear" w:color="auto" w:fill="FFFFFF"/>
        </w:rPr>
      </w:pPr>
      <w:r w:rsidRPr="00714C7B">
        <w:rPr>
          <w:rFonts w:cstheme="minorHAnsi"/>
          <w:color w:val="002060"/>
          <w:sz w:val="24"/>
          <w:szCs w:val="24"/>
          <w:shd w:val="clear" w:color="auto" w:fill="FFFFFF"/>
        </w:rPr>
        <w:t xml:space="preserve">How can fleet management systems ensure the safety of drivers and passengers on the road? </w:t>
      </w:r>
    </w:p>
    <w:p w14:paraId="7DA85040" w14:textId="77194F50" w:rsidR="007E3DD2" w:rsidRPr="00714C7B" w:rsidRDefault="007E3DD2" w:rsidP="00A027E3">
      <w:pPr>
        <w:pStyle w:val="ListParagraph"/>
        <w:numPr>
          <w:ilvl w:val="1"/>
          <w:numId w:val="7"/>
        </w:numPr>
        <w:rPr>
          <w:rFonts w:cstheme="minorHAnsi"/>
          <w:color w:val="002060"/>
          <w:sz w:val="24"/>
          <w:szCs w:val="24"/>
          <w:shd w:val="clear" w:color="auto" w:fill="FFFFFF"/>
        </w:rPr>
      </w:pPr>
      <w:r w:rsidRPr="00714C7B">
        <w:rPr>
          <w:rFonts w:cstheme="minorHAnsi"/>
          <w:color w:val="002060"/>
          <w:sz w:val="24"/>
          <w:szCs w:val="24"/>
          <w:shd w:val="clear" w:color="auto" w:fill="FFFFFF"/>
        </w:rPr>
        <w:t>What are some effective strategies for managing health and safety risks in the transportation industry?</w:t>
      </w:r>
    </w:p>
    <w:p w14:paraId="65C0A3D1" w14:textId="0F72BD0F" w:rsidR="007E3DD2" w:rsidRPr="00714C7B" w:rsidRDefault="007E3DD2" w:rsidP="00A027E3">
      <w:pPr>
        <w:pStyle w:val="ListParagraph"/>
        <w:numPr>
          <w:ilvl w:val="1"/>
          <w:numId w:val="7"/>
        </w:numPr>
        <w:rPr>
          <w:rFonts w:cstheme="minorHAnsi"/>
          <w:color w:val="002060"/>
          <w:sz w:val="24"/>
          <w:szCs w:val="24"/>
          <w:shd w:val="clear" w:color="auto" w:fill="FFFFFF"/>
        </w:rPr>
      </w:pPr>
      <w:r w:rsidRPr="00714C7B">
        <w:rPr>
          <w:rFonts w:cstheme="minorHAnsi"/>
          <w:color w:val="002060"/>
          <w:sz w:val="24"/>
          <w:szCs w:val="24"/>
          <w:shd w:val="clear" w:color="auto" w:fill="FFFFFF"/>
        </w:rPr>
        <w:t xml:space="preserve">How can companies balance the need for efficient fleet operations with environmental sustainability goals? </w:t>
      </w:r>
    </w:p>
    <w:p w14:paraId="47BDAADC" w14:textId="03BDAEFD" w:rsidR="007E3DD2" w:rsidRPr="00714C7B" w:rsidRDefault="007E3DD2" w:rsidP="00A027E3">
      <w:pPr>
        <w:pStyle w:val="ListParagraph"/>
        <w:numPr>
          <w:ilvl w:val="1"/>
          <w:numId w:val="7"/>
        </w:numPr>
        <w:rPr>
          <w:rFonts w:cstheme="minorHAnsi"/>
          <w:color w:val="002060"/>
          <w:sz w:val="24"/>
          <w:szCs w:val="24"/>
          <w:shd w:val="clear" w:color="auto" w:fill="FFFFFF"/>
        </w:rPr>
      </w:pPr>
      <w:r w:rsidRPr="00714C7B">
        <w:rPr>
          <w:rFonts w:cstheme="minorHAnsi"/>
          <w:color w:val="002060"/>
          <w:sz w:val="24"/>
          <w:szCs w:val="24"/>
          <w:shd w:val="clear" w:color="auto" w:fill="FFFFFF"/>
        </w:rPr>
        <w:lastRenderedPageBreak/>
        <w:t xml:space="preserve">What are the biggest challenges facing fleet managers </w:t>
      </w:r>
      <w:r w:rsidR="00714C7B">
        <w:rPr>
          <w:rFonts w:cstheme="minorHAnsi"/>
          <w:color w:val="002060"/>
          <w:sz w:val="24"/>
          <w:szCs w:val="24"/>
          <w:shd w:val="clear" w:color="auto" w:fill="FFFFFF"/>
        </w:rPr>
        <w:t>regarding</w:t>
      </w:r>
      <w:r w:rsidRPr="00714C7B">
        <w:rPr>
          <w:rFonts w:cstheme="minorHAnsi"/>
          <w:color w:val="002060"/>
          <w:sz w:val="24"/>
          <w:szCs w:val="24"/>
          <w:shd w:val="clear" w:color="auto" w:fill="FFFFFF"/>
        </w:rPr>
        <w:t xml:space="preserve"> risk management, and how can they be addressed? </w:t>
      </w:r>
    </w:p>
    <w:p w14:paraId="6050C86D" w14:textId="036532CE" w:rsidR="007E3DD2" w:rsidRPr="000071CA" w:rsidRDefault="007E3DD2" w:rsidP="00A027E3">
      <w:pPr>
        <w:pStyle w:val="ListParagraph"/>
        <w:numPr>
          <w:ilvl w:val="1"/>
          <w:numId w:val="7"/>
        </w:numPr>
        <w:rPr>
          <w:rFonts w:cstheme="minorHAnsi"/>
          <w:color w:val="002060"/>
          <w:sz w:val="24"/>
          <w:szCs w:val="24"/>
        </w:rPr>
      </w:pPr>
      <w:r w:rsidRPr="00714C7B">
        <w:rPr>
          <w:rFonts w:cstheme="minorHAnsi"/>
          <w:color w:val="002060"/>
          <w:sz w:val="24"/>
          <w:szCs w:val="24"/>
          <w:shd w:val="clear" w:color="auto" w:fill="FFFFFF"/>
        </w:rPr>
        <w:t>In what ways can technology be leveraged to improve safety, health, and environmental outcomes in fleet management?</w:t>
      </w:r>
    </w:p>
    <w:p w14:paraId="0C258DD2" w14:textId="77777777" w:rsidR="000071CA" w:rsidRDefault="000071CA" w:rsidP="000071CA">
      <w:pPr>
        <w:rPr>
          <w:rFonts w:cstheme="minorHAnsi"/>
          <w:color w:val="002060"/>
          <w:sz w:val="24"/>
          <w:szCs w:val="24"/>
          <w:shd w:val="clear" w:color="auto" w:fill="FFFFFF"/>
        </w:rPr>
      </w:pPr>
    </w:p>
    <w:p w14:paraId="00F284F0" w14:textId="0EDB7DD9" w:rsidR="000071CA" w:rsidRPr="000071CA" w:rsidRDefault="000071CA" w:rsidP="000071CA">
      <w:pPr>
        <w:rPr>
          <w:b/>
          <w:bCs/>
          <w:color w:val="002060"/>
        </w:rPr>
      </w:pPr>
      <w:r w:rsidRPr="000071CA">
        <w:rPr>
          <w:b/>
          <w:bCs/>
          <w:color w:val="002060"/>
        </w:rPr>
        <w:t xml:space="preserve">The end. </w:t>
      </w:r>
    </w:p>
    <w:sectPr w:rsidR="000071CA" w:rsidRPr="000071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660D" w14:textId="77777777" w:rsidR="008B2E5B" w:rsidRDefault="008B2E5B" w:rsidP="008847DA">
      <w:pPr>
        <w:spacing w:after="0" w:line="240" w:lineRule="auto"/>
      </w:pPr>
      <w:r>
        <w:separator/>
      </w:r>
    </w:p>
  </w:endnote>
  <w:endnote w:type="continuationSeparator" w:id="0">
    <w:p w14:paraId="346AE7A6" w14:textId="77777777" w:rsidR="008B2E5B" w:rsidRDefault="008B2E5B" w:rsidP="0088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457731"/>
      <w:docPartObj>
        <w:docPartGallery w:val="Page Numbers (Bottom of Page)"/>
        <w:docPartUnique/>
      </w:docPartObj>
    </w:sdtPr>
    <w:sdtContent>
      <w:p w14:paraId="19AEE8F3" w14:textId="037F7718" w:rsidR="008847DA" w:rsidRDefault="008847DA" w:rsidP="008847DA">
        <w:pPr>
          <w:pStyle w:val="Footer"/>
          <w:tabs>
            <w:tab w:val="clear" w:pos="4680"/>
            <w:tab w:val="clear" w:pos="9360"/>
            <w:tab w:val="right" w:pos="9144"/>
          </w:tabs>
        </w:pPr>
        <w:r>
          <w:rPr>
            <w:noProof/>
          </w:rPr>
          <mc:AlternateContent>
            <mc:Choice Requires="wps">
              <w:drawing>
                <wp:anchor distT="0" distB="0" distL="114300" distR="114300" simplePos="0" relativeHeight="251661312" behindDoc="0" locked="0" layoutInCell="1" allowOverlap="1" wp14:anchorId="5AF51E8C" wp14:editId="4C0881F3">
                  <wp:simplePos x="0" y="0"/>
                  <wp:positionH relativeFrom="page">
                    <wp:align>right</wp:align>
                  </wp:positionH>
                  <wp:positionV relativeFrom="page">
                    <wp:align>bottom</wp:align>
                  </wp:positionV>
                  <wp:extent cx="1231900" cy="1371600"/>
                  <wp:effectExtent l="0" t="0" r="6350" b="0"/>
                  <wp:wrapNone/>
                  <wp:docPr id="1776887699"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371600"/>
                          </a:xfrm>
                          <a:prstGeom prst="triangle">
                            <a:avLst>
                              <a:gd name="adj" fmla="val 100000"/>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a:noFill/>
                          </a:ln>
                        </wps:spPr>
                        <wps:txbx>
                          <w:txbxContent>
                            <w:p w14:paraId="08A1B7B4" w14:textId="77777777" w:rsidR="008847DA" w:rsidRPr="008847DA" w:rsidRDefault="008847DA">
                              <w:pPr>
                                <w:jc w:val="center"/>
                                <w:rPr>
                                  <w:rFonts w:cstheme="minorHAnsi"/>
                                  <w:b/>
                                  <w:bCs/>
                                  <w:sz w:val="40"/>
                                  <w:szCs w:val="40"/>
                                </w:rPr>
                              </w:pPr>
                              <w:r w:rsidRPr="008847DA">
                                <w:rPr>
                                  <w:rFonts w:eastAsiaTheme="minorEastAsia" w:cstheme="minorHAnsi"/>
                                  <w:b/>
                                  <w:bCs/>
                                  <w:sz w:val="40"/>
                                  <w:szCs w:val="40"/>
                                </w:rPr>
                                <w:fldChar w:fldCharType="begin"/>
                              </w:r>
                              <w:r w:rsidRPr="008847DA">
                                <w:rPr>
                                  <w:rFonts w:cstheme="minorHAnsi"/>
                                  <w:b/>
                                  <w:bCs/>
                                  <w:sz w:val="40"/>
                                  <w:szCs w:val="40"/>
                                </w:rPr>
                                <w:instrText xml:space="preserve"> PAGE    \* MERGEFORMAT </w:instrText>
                              </w:r>
                              <w:r w:rsidRPr="008847DA">
                                <w:rPr>
                                  <w:rFonts w:eastAsiaTheme="minorEastAsia" w:cstheme="minorHAnsi"/>
                                  <w:b/>
                                  <w:bCs/>
                                  <w:sz w:val="40"/>
                                  <w:szCs w:val="40"/>
                                </w:rPr>
                                <w:fldChar w:fldCharType="separate"/>
                              </w:r>
                              <w:r w:rsidRPr="008847DA">
                                <w:rPr>
                                  <w:rFonts w:eastAsiaTheme="majorEastAsia" w:cstheme="minorHAnsi"/>
                                  <w:b/>
                                  <w:bCs/>
                                  <w:noProof/>
                                  <w:color w:val="FFFFFF" w:themeColor="background1"/>
                                  <w:sz w:val="40"/>
                                  <w:szCs w:val="40"/>
                                </w:rPr>
                                <w:t>2</w:t>
                              </w:r>
                              <w:r w:rsidRPr="008847DA">
                                <w:rPr>
                                  <w:rFonts w:eastAsiaTheme="majorEastAsia" w:cstheme="minorHAnsi"/>
                                  <w:b/>
                                  <w:bCs/>
                                  <w:noProof/>
                                  <w:color w:val="FFFFFF" w:themeColor="background1"/>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1E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5.8pt;margin-top:0;width:97pt;height:10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" adj="21600" fillcolor="white [20]" stroked="f">
                  <v:fill color2="#4472c4 [3204]" rotate="t" focusposition=".5,-52429f" focussize="" colors="0 white;22938f white;1 #4472c4" focus="100%" type="gradientRadial"/>
                  <v:textbox>
                    <w:txbxContent>
                      <w:p w14:paraId="08A1B7B4" w14:textId="77777777" w:rsidR="008847DA" w:rsidRPr="008847DA" w:rsidRDefault="008847DA">
                        <w:pPr>
                          <w:jc w:val="center"/>
                          <w:rPr>
                            <w:rFonts w:cstheme="minorHAnsi"/>
                            <w:b/>
                            <w:bCs/>
                            <w:sz w:val="40"/>
                            <w:szCs w:val="40"/>
                          </w:rPr>
                        </w:pPr>
                        <w:r w:rsidRPr="008847DA">
                          <w:rPr>
                            <w:rFonts w:eastAsiaTheme="minorEastAsia" w:cstheme="minorHAnsi"/>
                            <w:b/>
                            <w:bCs/>
                            <w:sz w:val="40"/>
                            <w:szCs w:val="40"/>
                          </w:rPr>
                          <w:fldChar w:fldCharType="begin"/>
                        </w:r>
                        <w:r w:rsidRPr="008847DA">
                          <w:rPr>
                            <w:rFonts w:cstheme="minorHAnsi"/>
                            <w:b/>
                            <w:bCs/>
                            <w:sz w:val="40"/>
                            <w:szCs w:val="40"/>
                          </w:rPr>
                          <w:instrText xml:space="preserve"> PAGE    \* MERGEFORMAT </w:instrText>
                        </w:r>
                        <w:r w:rsidRPr="008847DA">
                          <w:rPr>
                            <w:rFonts w:eastAsiaTheme="minorEastAsia" w:cstheme="minorHAnsi"/>
                            <w:b/>
                            <w:bCs/>
                            <w:sz w:val="40"/>
                            <w:szCs w:val="40"/>
                          </w:rPr>
                          <w:fldChar w:fldCharType="separate"/>
                        </w:r>
                        <w:r w:rsidRPr="008847DA">
                          <w:rPr>
                            <w:rFonts w:eastAsiaTheme="majorEastAsia" w:cstheme="minorHAnsi"/>
                            <w:b/>
                            <w:bCs/>
                            <w:noProof/>
                            <w:color w:val="FFFFFF" w:themeColor="background1"/>
                            <w:sz w:val="40"/>
                            <w:szCs w:val="40"/>
                          </w:rPr>
                          <w:t>2</w:t>
                        </w:r>
                        <w:r w:rsidRPr="008847DA">
                          <w:rPr>
                            <w:rFonts w:eastAsiaTheme="majorEastAsia" w:cstheme="minorHAnsi"/>
                            <w:b/>
                            <w:bCs/>
                            <w:noProof/>
                            <w:color w:val="FFFFFF" w:themeColor="background1"/>
                            <w:sz w:val="40"/>
                            <w:szCs w:val="40"/>
                          </w:rPr>
                          <w:fldChar w:fldCharType="end"/>
                        </w:r>
                      </w:p>
                    </w:txbxContent>
                  </v:textbox>
                  <w10:wrap anchorx="page" anchory="page"/>
                </v:shape>
              </w:pict>
            </mc:Fallback>
          </mc:AlternateContent>
        </w:r>
        <w:r>
          <w:rPr>
            <w:noProof/>
          </w:rPr>
          <w:drawing>
            <wp:anchor distT="0" distB="0" distL="114300" distR="114300" simplePos="0" relativeHeight="251663360" behindDoc="1" locked="0" layoutInCell="1" allowOverlap="1" wp14:anchorId="7AFE5CF8" wp14:editId="37B605E8">
              <wp:simplePos x="0" y="0"/>
              <wp:positionH relativeFrom="column">
                <wp:posOffset>-624626</wp:posOffset>
              </wp:positionH>
              <wp:positionV relativeFrom="paragraph">
                <wp:posOffset>-12664</wp:posOffset>
              </wp:positionV>
              <wp:extent cx="638810" cy="463550"/>
              <wp:effectExtent l="0" t="0" r="8890" b="0"/>
              <wp:wrapTight wrapText="bothSides">
                <wp:wrapPolygon edited="0">
                  <wp:start x="0" y="0"/>
                  <wp:lineTo x="0" y="20416"/>
                  <wp:lineTo x="21256" y="20416"/>
                  <wp:lineTo x="21256" y="0"/>
                  <wp:lineTo x="0" y="0"/>
                </wp:wrapPolygon>
              </wp:wrapTight>
              <wp:docPr id="42" name="Picture 41" descr="A group of women standing together&#10;&#10;Description automatically generated">
                <a:extLst xmlns:a="http://schemas.openxmlformats.org/drawingml/2006/main">
                  <a:ext uri="{FF2B5EF4-FFF2-40B4-BE49-F238E27FC236}">
                    <a16:creationId xmlns:a16="http://schemas.microsoft.com/office/drawing/2014/main" id="{B45EC710-186D-2935-46A2-AEC66A2EC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1" descr="A group of women standing together&#10;&#10;Description automatically generated">
                        <a:extLst>
                          <a:ext uri="{FF2B5EF4-FFF2-40B4-BE49-F238E27FC236}">
                            <a16:creationId xmlns:a16="http://schemas.microsoft.com/office/drawing/2014/main" id="{B45EC710-186D-2935-46A2-AEC66A2EC66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8810" cy="463550"/>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A762" w14:textId="77777777" w:rsidR="008B2E5B" w:rsidRDefault="008B2E5B" w:rsidP="008847DA">
      <w:pPr>
        <w:spacing w:after="0" w:line="240" w:lineRule="auto"/>
      </w:pPr>
      <w:r>
        <w:separator/>
      </w:r>
    </w:p>
  </w:footnote>
  <w:footnote w:type="continuationSeparator" w:id="0">
    <w:p w14:paraId="66986459" w14:textId="77777777" w:rsidR="008B2E5B" w:rsidRDefault="008B2E5B" w:rsidP="0088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4D9" w14:textId="0EE79463" w:rsidR="008847DA" w:rsidRDefault="008847DA">
    <w:pPr>
      <w:pStyle w:val="Header"/>
    </w:pPr>
    <w:r>
      <w:rPr>
        <w:noProof/>
      </w:rPr>
      <w:drawing>
        <wp:anchor distT="0" distB="0" distL="114300" distR="114300" simplePos="0" relativeHeight="251659264" behindDoc="1" locked="0" layoutInCell="1" allowOverlap="1" wp14:anchorId="6534512F" wp14:editId="714A5735">
          <wp:simplePos x="0" y="0"/>
          <wp:positionH relativeFrom="column">
            <wp:posOffset>5557234</wp:posOffset>
          </wp:positionH>
          <wp:positionV relativeFrom="paragraph">
            <wp:posOffset>-295999</wp:posOffset>
          </wp:positionV>
          <wp:extent cx="974982" cy="577516"/>
          <wp:effectExtent l="0" t="0" r="0" b="0"/>
          <wp:wrapTight wrapText="bothSides">
            <wp:wrapPolygon edited="0">
              <wp:start x="0" y="0"/>
              <wp:lineTo x="0" y="20673"/>
              <wp:lineTo x="21107" y="20673"/>
              <wp:lineTo x="21107" y="0"/>
              <wp:lineTo x="0" y="0"/>
            </wp:wrapPolygon>
          </wp:wrapTight>
          <wp:docPr id="1710802657" name="Picture 5" descr="A group of people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02657" name="Picture 5" descr="A group of people standing toge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982" cy="5775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244"/>
    <w:multiLevelType w:val="hybridMultilevel"/>
    <w:tmpl w:val="3506A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21B60"/>
    <w:multiLevelType w:val="hybridMultilevel"/>
    <w:tmpl w:val="EE1C5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3721"/>
    <w:multiLevelType w:val="hybridMultilevel"/>
    <w:tmpl w:val="AF16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D0846"/>
    <w:multiLevelType w:val="hybridMultilevel"/>
    <w:tmpl w:val="3684C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D3AA4"/>
    <w:multiLevelType w:val="hybridMultilevel"/>
    <w:tmpl w:val="C8B2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963AF"/>
    <w:multiLevelType w:val="hybridMultilevel"/>
    <w:tmpl w:val="DC54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C775C"/>
    <w:multiLevelType w:val="multilevel"/>
    <w:tmpl w:val="BD64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491045"/>
    <w:multiLevelType w:val="hybridMultilevel"/>
    <w:tmpl w:val="D850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100B2"/>
    <w:multiLevelType w:val="hybridMultilevel"/>
    <w:tmpl w:val="C6402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B07F1"/>
    <w:multiLevelType w:val="hybridMultilevel"/>
    <w:tmpl w:val="D358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E3D63"/>
    <w:multiLevelType w:val="hybridMultilevel"/>
    <w:tmpl w:val="9D681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5D53"/>
    <w:multiLevelType w:val="hybridMultilevel"/>
    <w:tmpl w:val="2592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9264B"/>
    <w:multiLevelType w:val="hybridMultilevel"/>
    <w:tmpl w:val="6802A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05D78"/>
    <w:multiLevelType w:val="hybridMultilevel"/>
    <w:tmpl w:val="FBB04F3E"/>
    <w:lvl w:ilvl="0" w:tplc="04090001">
      <w:start w:val="1"/>
      <w:numFmt w:val="bullet"/>
      <w:lvlText w:val=""/>
      <w:lvlJc w:val="left"/>
      <w:pPr>
        <w:ind w:left="720" w:hanging="360"/>
      </w:pPr>
      <w:rPr>
        <w:rFonts w:ascii="Symbol" w:hAnsi="Symbol" w:hint="default"/>
      </w:rPr>
    </w:lvl>
    <w:lvl w:ilvl="1" w:tplc="6332DFE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043996"/>
    <w:multiLevelType w:val="hybridMultilevel"/>
    <w:tmpl w:val="3418CB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1A19BE"/>
    <w:multiLevelType w:val="hybridMultilevel"/>
    <w:tmpl w:val="C590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20D97"/>
    <w:multiLevelType w:val="hybridMultilevel"/>
    <w:tmpl w:val="260E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52A1F"/>
    <w:multiLevelType w:val="hybridMultilevel"/>
    <w:tmpl w:val="63648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71372"/>
    <w:multiLevelType w:val="hybridMultilevel"/>
    <w:tmpl w:val="529EF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463FF"/>
    <w:multiLevelType w:val="hybridMultilevel"/>
    <w:tmpl w:val="EC7A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40BA6"/>
    <w:multiLevelType w:val="hybridMultilevel"/>
    <w:tmpl w:val="09E4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81472"/>
    <w:multiLevelType w:val="hybridMultilevel"/>
    <w:tmpl w:val="D1FEAD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E066F56"/>
    <w:multiLevelType w:val="hybridMultilevel"/>
    <w:tmpl w:val="F7E8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109050">
    <w:abstractNumId w:val="16"/>
  </w:num>
  <w:num w:numId="2" w16cid:durableId="1434746471">
    <w:abstractNumId w:val="11"/>
  </w:num>
  <w:num w:numId="3" w16cid:durableId="1924148356">
    <w:abstractNumId w:val="19"/>
  </w:num>
  <w:num w:numId="4" w16cid:durableId="2064743976">
    <w:abstractNumId w:val="7"/>
  </w:num>
  <w:num w:numId="5" w16cid:durableId="1733113984">
    <w:abstractNumId w:val="15"/>
  </w:num>
  <w:num w:numId="6" w16cid:durableId="2010600153">
    <w:abstractNumId w:val="14"/>
  </w:num>
  <w:num w:numId="7" w16cid:durableId="162085492">
    <w:abstractNumId w:val="13"/>
  </w:num>
  <w:num w:numId="8" w16cid:durableId="1189104896">
    <w:abstractNumId w:val="8"/>
  </w:num>
  <w:num w:numId="9" w16cid:durableId="1048334165">
    <w:abstractNumId w:val="10"/>
  </w:num>
  <w:num w:numId="10" w16cid:durableId="1343781925">
    <w:abstractNumId w:val="21"/>
  </w:num>
  <w:num w:numId="11" w16cid:durableId="1942951581">
    <w:abstractNumId w:val="2"/>
  </w:num>
  <w:num w:numId="12" w16cid:durableId="2142532406">
    <w:abstractNumId w:val="6"/>
  </w:num>
  <w:num w:numId="13" w16cid:durableId="13388024">
    <w:abstractNumId w:val="1"/>
  </w:num>
  <w:num w:numId="14" w16cid:durableId="313026349">
    <w:abstractNumId w:val="20"/>
  </w:num>
  <w:num w:numId="15" w16cid:durableId="1966497855">
    <w:abstractNumId w:val="3"/>
  </w:num>
  <w:num w:numId="16" w16cid:durableId="1962488507">
    <w:abstractNumId w:val="18"/>
  </w:num>
  <w:num w:numId="17" w16cid:durableId="1815947452">
    <w:abstractNumId w:val="17"/>
  </w:num>
  <w:num w:numId="18" w16cid:durableId="938483703">
    <w:abstractNumId w:val="22"/>
  </w:num>
  <w:num w:numId="19" w16cid:durableId="1368022305">
    <w:abstractNumId w:val="0"/>
  </w:num>
  <w:num w:numId="20" w16cid:durableId="1907107519">
    <w:abstractNumId w:val="4"/>
  </w:num>
  <w:num w:numId="21" w16cid:durableId="601761462">
    <w:abstractNumId w:val="12"/>
  </w:num>
  <w:num w:numId="22" w16cid:durableId="78210829">
    <w:abstractNumId w:val="5"/>
  </w:num>
  <w:num w:numId="23" w16cid:durableId="731200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DA"/>
    <w:rsid w:val="000071CA"/>
    <w:rsid w:val="0001149C"/>
    <w:rsid w:val="000360B7"/>
    <w:rsid w:val="00044697"/>
    <w:rsid w:val="0004774C"/>
    <w:rsid w:val="00090E98"/>
    <w:rsid w:val="000B211F"/>
    <w:rsid w:val="000B37C1"/>
    <w:rsid w:val="00131A8A"/>
    <w:rsid w:val="00134088"/>
    <w:rsid w:val="001918E0"/>
    <w:rsid w:val="001A3CC8"/>
    <w:rsid w:val="001C3E44"/>
    <w:rsid w:val="002120C9"/>
    <w:rsid w:val="00242580"/>
    <w:rsid w:val="00274733"/>
    <w:rsid w:val="002A35E3"/>
    <w:rsid w:val="002E14CF"/>
    <w:rsid w:val="003258EF"/>
    <w:rsid w:val="003A273F"/>
    <w:rsid w:val="003C1EA0"/>
    <w:rsid w:val="003E5D1D"/>
    <w:rsid w:val="00402368"/>
    <w:rsid w:val="00420468"/>
    <w:rsid w:val="00426AAF"/>
    <w:rsid w:val="0043084E"/>
    <w:rsid w:val="004364F1"/>
    <w:rsid w:val="00447DB9"/>
    <w:rsid w:val="00452531"/>
    <w:rsid w:val="0045424F"/>
    <w:rsid w:val="004867FE"/>
    <w:rsid w:val="00495517"/>
    <w:rsid w:val="004C1A6F"/>
    <w:rsid w:val="004D09C5"/>
    <w:rsid w:val="00500AAE"/>
    <w:rsid w:val="00516311"/>
    <w:rsid w:val="00523210"/>
    <w:rsid w:val="005753F6"/>
    <w:rsid w:val="005A02E2"/>
    <w:rsid w:val="005C253A"/>
    <w:rsid w:val="005D0B9C"/>
    <w:rsid w:val="005E49B6"/>
    <w:rsid w:val="005F16E7"/>
    <w:rsid w:val="005F3D5B"/>
    <w:rsid w:val="00603817"/>
    <w:rsid w:val="00622C1D"/>
    <w:rsid w:val="00624693"/>
    <w:rsid w:val="00625066"/>
    <w:rsid w:val="00626BE0"/>
    <w:rsid w:val="006A6AA8"/>
    <w:rsid w:val="006C1E28"/>
    <w:rsid w:val="006C48F9"/>
    <w:rsid w:val="00706A74"/>
    <w:rsid w:val="00714C7B"/>
    <w:rsid w:val="00720E25"/>
    <w:rsid w:val="00730BC0"/>
    <w:rsid w:val="0074384B"/>
    <w:rsid w:val="007B3773"/>
    <w:rsid w:val="007D4FBD"/>
    <w:rsid w:val="007D640E"/>
    <w:rsid w:val="007E3DD2"/>
    <w:rsid w:val="00812217"/>
    <w:rsid w:val="00862304"/>
    <w:rsid w:val="00863078"/>
    <w:rsid w:val="00881583"/>
    <w:rsid w:val="008847DA"/>
    <w:rsid w:val="008A20AE"/>
    <w:rsid w:val="008B017F"/>
    <w:rsid w:val="008B2E5B"/>
    <w:rsid w:val="008D18AE"/>
    <w:rsid w:val="008F4A39"/>
    <w:rsid w:val="00917065"/>
    <w:rsid w:val="00943AA8"/>
    <w:rsid w:val="00954F99"/>
    <w:rsid w:val="00967888"/>
    <w:rsid w:val="00987B1E"/>
    <w:rsid w:val="009E4EB5"/>
    <w:rsid w:val="00A021DB"/>
    <w:rsid w:val="00A027E3"/>
    <w:rsid w:val="00A24E8C"/>
    <w:rsid w:val="00A5174C"/>
    <w:rsid w:val="00A52AE0"/>
    <w:rsid w:val="00AB17DB"/>
    <w:rsid w:val="00AB2BF3"/>
    <w:rsid w:val="00AE32C9"/>
    <w:rsid w:val="00B5287C"/>
    <w:rsid w:val="00B53449"/>
    <w:rsid w:val="00B8458A"/>
    <w:rsid w:val="00B964B0"/>
    <w:rsid w:val="00BA4D13"/>
    <w:rsid w:val="00BD4C27"/>
    <w:rsid w:val="00C03D24"/>
    <w:rsid w:val="00C11441"/>
    <w:rsid w:val="00C15A79"/>
    <w:rsid w:val="00C4460E"/>
    <w:rsid w:val="00CA2EAD"/>
    <w:rsid w:val="00CA60B2"/>
    <w:rsid w:val="00CA7BC1"/>
    <w:rsid w:val="00CB297C"/>
    <w:rsid w:val="00CB2D01"/>
    <w:rsid w:val="00CD6A8A"/>
    <w:rsid w:val="00D109CC"/>
    <w:rsid w:val="00D3728E"/>
    <w:rsid w:val="00D63993"/>
    <w:rsid w:val="00D83B46"/>
    <w:rsid w:val="00D955A6"/>
    <w:rsid w:val="00DD43C0"/>
    <w:rsid w:val="00DD5EA2"/>
    <w:rsid w:val="00DE14DE"/>
    <w:rsid w:val="00DF5254"/>
    <w:rsid w:val="00DF6A41"/>
    <w:rsid w:val="00E00888"/>
    <w:rsid w:val="00E167D0"/>
    <w:rsid w:val="00E24B6D"/>
    <w:rsid w:val="00E34460"/>
    <w:rsid w:val="00E42B60"/>
    <w:rsid w:val="00E85871"/>
    <w:rsid w:val="00EB6086"/>
    <w:rsid w:val="00EC0827"/>
    <w:rsid w:val="00EC2DEE"/>
    <w:rsid w:val="00ED2DFE"/>
    <w:rsid w:val="00EE275B"/>
    <w:rsid w:val="00F012DC"/>
    <w:rsid w:val="00F55594"/>
    <w:rsid w:val="00FD1E12"/>
    <w:rsid w:val="00FE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FF89F"/>
  <w15:chartTrackingRefBased/>
  <w15:docId w15:val="{1CC0CA29-3C44-4239-A84E-F227C0B5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DA"/>
  </w:style>
  <w:style w:type="paragraph" w:styleId="Footer">
    <w:name w:val="footer"/>
    <w:basedOn w:val="Normal"/>
    <w:link w:val="FooterChar"/>
    <w:uiPriority w:val="99"/>
    <w:unhideWhenUsed/>
    <w:rsid w:val="00884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DA"/>
  </w:style>
  <w:style w:type="paragraph" w:styleId="ListParagraph">
    <w:name w:val="List Paragraph"/>
    <w:basedOn w:val="Normal"/>
    <w:uiPriority w:val="34"/>
    <w:qFormat/>
    <w:rsid w:val="00B53449"/>
    <w:pPr>
      <w:ind w:left="720"/>
      <w:contextualSpacing/>
    </w:pPr>
  </w:style>
  <w:style w:type="paragraph" w:styleId="NoSpacing">
    <w:name w:val="No Spacing"/>
    <w:uiPriority w:val="1"/>
    <w:qFormat/>
    <w:rsid w:val="00D83B46"/>
    <w:pPr>
      <w:spacing w:after="0" w:line="240" w:lineRule="auto"/>
    </w:pPr>
  </w:style>
  <w:style w:type="paragraph" w:styleId="NormalWeb">
    <w:name w:val="Normal (Web)"/>
    <w:basedOn w:val="Normal"/>
    <w:uiPriority w:val="99"/>
    <w:semiHidden/>
    <w:unhideWhenUsed/>
    <w:rsid w:val="0088158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D6A8A"/>
    <w:rPr>
      <w:color w:val="0563C1" w:themeColor="hyperlink"/>
      <w:u w:val="single"/>
    </w:rPr>
  </w:style>
  <w:style w:type="character" w:styleId="UnresolvedMention">
    <w:name w:val="Unresolved Mention"/>
    <w:basedOn w:val="DefaultParagraphFont"/>
    <w:uiPriority w:val="99"/>
    <w:semiHidden/>
    <w:unhideWhenUsed/>
    <w:rsid w:val="00C1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oseph@resmob.co.za" TargetMode="External"/><Relationship Id="rId3" Type="http://schemas.openxmlformats.org/officeDocument/2006/relationships/settings" Target="settings.xml"/><Relationship Id="rId7" Type="http://schemas.openxmlformats.org/officeDocument/2006/relationships/hyperlink" Target="mailto:andre.joseph@resmob.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4748</Words>
  <Characters>27070</Characters>
  <Application>Microsoft Office Word</Application>
  <DocSecurity>0</DocSecurity>
  <Lines>225</Lines>
  <Paragraphs>63</Paragraphs>
  <ScaleCrop>false</ScaleCrop>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Allister Joseph</dc:creator>
  <cp:keywords/>
  <dc:description/>
  <cp:lastModifiedBy>Andre Allister Joseph</cp:lastModifiedBy>
  <cp:revision>3</cp:revision>
  <cp:lastPrinted>2023-08-28T15:15:00Z</cp:lastPrinted>
  <dcterms:created xsi:type="dcterms:W3CDTF">2023-08-28T15:56:00Z</dcterms:created>
  <dcterms:modified xsi:type="dcterms:W3CDTF">2023-08-28T15:56:00Z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4525e30b-b42d-4c70-bf53-7274cc005fc0</vt:lpwstr>
  </property>
</Properties>
</file>