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2127F"/>
          <w:sz w:val="44"/>
        </w:rPr>
        <w:t>EFF Chapter Community Service Hours Log</w:t>
      </w:r>
    </w:p>
    <w:p>
      <w:pPr>
        <w:jc w:val="center"/>
      </w:pPr>
      <w:r>
        <w:rPr>
          <w:rFonts w:ascii="Calibri" w:hAnsi="Calibri"/>
          <w:b/>
          <w:color w:val="1E1224"/>
          <w:sz w:val="22"/>
        </w:rPr>
        <w:t>Esther Funds Foundation · Chapter Resource Hub</w:t>
      </w:r>
      <w:r>
        <w:rPr>
          <w:rFonts w:ascii="Calibri" w:hAnsi="Calibri"/>
          <w:i/>
          <w:color w:val="1E1224"/>
          <w:sz w:val="22"/>
        </w:rPr>
        <w:t xml:space="preserve"> Every Future Fulfilled.</w:t>
      </w:r>
    </w:p>
    <w:p/>
    <w:p>
      <w:r>
        <w:rPr>
          <w:rFonts w:ascii="Calibri" w:hAnsi="Calibri"/>
          <w:i w:val="0"/>
          <w:color w:val="1E1224"/>
          <w:sz w:val="22"/>
        </w:rPr>
        <w:t>Use this chapter-level log to record every community service event your chapter completes and track your cumulative hours across the semester. The Community Service Chair updates it after each event.</w:t>
      </w:r>
    </w:p>
    <w:p/>
    <w:p>
      <w:r>
        <w:rPr>
          <w:rFonts w:ascii="Calibri" w:hAnsi="Calibri"/>
          <w:color w:val="1E1224"/>
          <w:sz w:val="22"/>
        </w:rPr>
        <w:t>Chapter: ______________________________    Semester / Year: _______________</w:t>
      </w:r>
    </w:p>
    <w:p>
      <w:r>
        <w:rPr>
          <w:rFonts w:ascii="Calibri" w:hAnsi="Calibri"/>
          <w:color w:val="1E1224"/>
          <w:sz w:val="22"/>
        </w:rPr>
        <w:t>Community Service Chair: ___________________________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020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215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Event / Activity</w:t>
            </w:r>
          </w:p>
        </w:tc>
        <w:tc>
          <w:tcPr>
            <w:tcW w:type="dxa" w:w="181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Partner / Location</w:t>
            </w:r>
          </w:p>
        </w:tc>
        <w:tc>
          <w:tcPr>
            <w:tcW w:type="dxa" w:w="113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 of Participants</w:t>
            </w:r>
          </w:p>
        </w:tc>
        <w:tc>
          <w:tcPr>
            <w:tcW w:type="dxa" w:w="1020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Total Hours</w:t>
            </w:r>
          </w:p>
        </w:tc>
        <w:tc>
          <w:tcPr>
            <w:tcW w:type="dxa" w:w="147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Running Chapter Total</w:t>
            </w:r>
          </w:p>
        </w:tc>
        <w:tc>
          <w:tcPr>
            <w:tcW w:type="dxa" w:w="1361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Logged By</w:t>
            </w:r>
          </w:p>
        </w:tc>
      </w:tr>
      <w:tr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15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81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13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020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74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361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</w:tbl>
    <w:p/>
    <w:p>
      <w:r>
        <w:rPr>
          <w:rFonts w:ascii="Calibri" w:hAnsi="Calibri"/>
          <w:color w:val="1E1224"/>
          <w:sz w:val="22"/>
        </w:rPr>
        <w:t>Semester Goal (hours): ____________    Total Hours Completed: _____________</w:t>
      </w:r>
    </w:p>
    <w:p>
      <w:r>
        <w:rPr>
          <w:rFonts w:ascii="Calibri" w:hAnsi="Calibri"/>
          <w:color w:val="1E1224"/>
          <w:sz w:val="22"/>
        </w:rPr>
        <w:t>Total Events Hosted: ______________    Total Unique Participants: _________</w:t>
      </w:r>
    </w:p>
    <w:p/>
    <w:p>
      <w:pPr>
        <w:pBdr>
          <w:bottom w:val="single" w:sz="6" w:color="42127F"/>
        </w:pBdr>
      </w:pPr>
    </w:p>
    <w:p>
      <w:r>
        <w:rPr>
          <w:rFonts w:ascii="Calibri" w:hAnsi="Calibri"/>
          <w:b/>
          <w:i w:val="0"/>
          <w:color w:val="1E1224"/>
          <w:sz w:val="22"/>
        </w:rPr>
        <w:t xml:space="preserve">Verification  </w:t>
      </w:r>
      <w:r>
        <w:rPr>
          <w:rFonts w:ascii="Calibri" w:hAnsi="Calibri"/>
          <w:b w:val="0"/>
          <w:i w:val="0"/>
          <w:color w:val="1E1224"/>
          <w:sz w:val="22"/>
        </w:rPr>
        <w:t>I certify that the community service hours recorded above are accurate and complete.</w:t>
      </w:r>
    </w:p>
    <w:p>
      <w:r>
        <w:rPr>
          <w:rFonts w:ascii="Calibri" w:hAnsi="Calibri"/>
          <w:color w:val="1E1224"/>
          <w:sz w:val="22"/>
        </w:rPr>
        <w:t>Community Service Chair: ____________________________  Date: _____________</w:t>
      </w:r>
    </w:p>
    <w:p>
      <w:r>
        <w:rPr>
          <w:rFonts w:ascii="Calibri" w:hAnsi="Calibri"/>
          <w:color w:val="1E1224"/>
          <w:sz w:val="22"/>
        </w:rPr>
        <w:t>Chapter President: __________________________________  Date: _____________</w:t>
      </w:r>
    </w:p>
    <w:p/>
    <w:p>
      <w:pPr>
        <w:jc w:val="center"/>
      </w:pPr>
      <w:r>
        <w:rPr>
          <w:rFonts w:ascii="Calibri" w:hAnsi="Calibri"/>
          <w:i/>
          <w:color w:val="1E1224"/>
          <w:sz w:val="22"/>
        </w:rPr>
        <w:t>Real. Raw. Relevant. — For such a time as this.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9072"/>
      </w:tabs>
    </w:pPr>
    <w:r>
      <w:rPr>
        <w:rFonts w:ascii="Calibri" w:hAnsi="Calibri"/>
        <w:b/>
        <w:color w:val="42127F"/>
        <w:sz w:val="18"/>
      </w:rPr>
      <w:t>ESTHER FUNDS FOUNDATION</w:t>
    </w:r>
    <w:r>
      <w:tab/>
    </w:r>
    <w:r>
      <w:rPr>
        <w:rFonts w:ascii="Calibri" w:hAnsi="Calibri"/>
        <w:i/>
        <w:color w:val="42127F"/>
        <w:sz w:val="18"/>
      </w:rPr>
      <w:t>Every Future Fulfilled.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822960" cy="8229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q0TD6XT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122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