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3652" w14:textId="76CAF4B5" w:rsidR="00DA1BA4" w:rsidRDefault="00DA1BA4" w:rsidP="00324FB9">
      <w:pPr>
        <w:shd w:val="clear" w:color="auto" w:fill="FFFFFF"/>
        <w:spacing w:after="240" w:line="240" w:lineRule="auto"/>
        <w:rPr>
          <w:rFonts w:eastAsia="Times New Roman" w:cstheme="minorHAnsi"/>
          <w:b/>
          <w:color w:val="444444"/>
          <w:sz w:val="36"/>
          <w:szCs w:val="36"/>
          <w:lang w:eastAsia="en-CA"/>
        </w:rPr>
      </w:pPr>
      <w:r>
        <w:rPr>
          <w:rFonts w:eastAsia="Times New Roman" w:cstheme="minorHAnsi"/>
          <w:b/>
          <w:color w:val="444444"/>
          <w:sz w:val="36"/>
          <w:szCs w:val="36"/>
          <w:lang w:eastAsia="en-CA"/>
        </w:rPr>
        <w:t xml:space="preserve">     </w:t>
      </w:r>
      <w:r w:rsidR="0050536D">
        <w:rPr>
          <w:noProof/>
        </w:rPr>
        <w:drawing>
          <wp:inline distT="0" distB="0" distL="0" distR="0" wp14:anchorId="631AC24E" wp14:editId="149D2299">
            <wp:extent cx="632460" cy="94102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862" cy="953521"/>
                    </a:xfrm>
                    <a:prstGeom prst="rect">
                      <a:avLst/>
                    </a:prstGeom>
                    <a:noFill/>
                    <a:ln>
                      <a:noFill/>
                    </a:ln>
                  </pic:spPr>
                </pic:pic>
              </a:graphicData>
            </a:graphic>
          </wp:inline>
        </w:drawing>
      </w:r>
      <w:r>
        <w:rPr>
          <w:rFonts w:eastAsia="Times New Roman" w:cstheme="minorHAnsi"/>
          <w:b/>
          <w:color w:val="444444"/>
          <w:sz w:val="36"/>
          <w:szCs w:val="36"/>
          <w:lang w:eastAsia="en-CA"/>
        </w:rPr>
        <w:t xml:space="preserve">                                                           </w:t>
      </w:r>
      <w:r w:rsidR="004E08D3">
        <w:rPr>
          <w:rFonts w:eastAsia="Times New Roman" w:cstheme="minorHAnsi"/>
          <w:b/>
          <w:color w:val="444444"/>
          <w:sz w:val="36"/>
          <w:szCs w:val="36"/>
          <w:lang w:eastAsia="en-CA"/>
        </w:rPr>
        <w:t xml:space="preserve">      </w:t>
      </w:r>
      <w:r>
        <w:rPr>
          <w:rFonts w:eastAsia="Times New Roman" w:cstheme="minorHAnsi"/>
          <w:b/>
          <w:color w:val="444444"/>
          <w:sz w:val="36"/>
          <w:szCs w:val="36"/>
          <w:lang w:eastAsia="en-CA"/>
        </w:rPr>
        <w:t xml:space="preserve">        </w:t>
      </w:r>
      <w:r w:rsidR="004E08D3" w:rsidRPr="0010535A">
        <w:rPr>
          <w:noProof/>
        </w:rPr>
        <w:drawing>
          <wp:inline distT="0" distB="0" distL="0" distR="0" wp14:anchorId="3D98F94B" wp14:editId="30A0984D">
            <wp:extent cx="1009650" cy="1027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4833" cy="1053056"/>
                    </a:xfrm>
                    <a:prstGeom prst="rect">
                      <a:avLst/>
                    </a:prstGeom>
                    <a:noFill/>
                    <a:ln>
                      <a:noFill/>
                    </a:ln>
                  </pic:spPr>
                </pic:pic>
              </a:graphicData>
            </a:graphic>
          </wp:inline>
        </w:drawing>
      </w:r>
      <w:r>
        <w:rPr>
          <w:rFonts w:eastAsia="Times New Roman" w:cstheme="minorHAnsi"/>
          <w:b/>
          <w:color w:val="444444"/>
          <w:sz w:val="36"/>
          <w:szCs w:val="36"/>
          <w:lang w:eastAsia="en-CA"/>
        </w:rPr>
        <w:t xml:space="preserve">       </w:t>
      </w:r>
      <w:r w:rsidR="001E0012">
        <w:rPr>
          <w:rFonts w:eastAsia="Times New Roman" w:cstheme="minorHAnsi"/>
          <w:b/>
          <w:color w:val="444444"/>
          <w:sz w:val="36"/>
          <w:szCs w:val="36"/>
          <w:lang w:eastAsia="en-CA"/>
        </w:rPr>
        <w:t xml:space="preserve">               </w:t>
      </w:r>
      <w:r w:rsidR="004E08D3">
        <w:rPr>
          <w:rFonts w:eastAsia="Times New Roman" w:cstheme="minorHAnsi"/>
          <w:b/>
          <w:color w:val="444444"/>
          <w:sz w:val="36"/>
          <w:szCs w:val="36"/>
          <w:lang w:eastAsia="en-CA"/>
        </w:rPr>
        <w:t xml:space="preserve">        </w:t>
      </w:r>
    </w:p>
    <w:p w14:paraId="2C9CB6F0" w14:textId="5C42CF45" w:rsidR="00324FB9" w:rsidRPr="007525D2" w:rsidRDefault="000D45D1" w:rsidP="00F06AFF">
      <w:pPr>
        <w:shd w:val="clear" w:color="auto" w:fill="FFFFFF"/>
        <w:spacing w:after="240" w:line="240" w:lineRule="auto"/>
        <w:jc w:val="center"/>
        <w:rPr>
          <w:rFonts w:eastAsia="Times New Roman" w:cstheme="minorHAnsi"/>
          <w:b/>
          <w:color w:val="444444"/>
          <w:sz w:val="36"/>
          <w:szCs w:val="36"/>
          <w:lang w:eastAsia="en-CA"/>
        </w:rPr>
      </w:pPr>
      <w:r>
        <w:rPr>
          <w:rFonts w:eastAsia="Times New Roman" w:cstheme="minorHAnsi"/>
          <w:b/>
          <w:color w:val="444444"/>
          <w:sz w:val="36"/>
          <w:szCs w:val="36"/>
          <w:lang w:eastAsia="en-CA"/>
        </w:rPr>
        <w:t>202</w:t>
      </w:r>
      <w:r w:rsidR="00306D29">
        <w:rPr>
          <w:rFonts w:eastAsia="Times New Roman" w:cstheme="minorHAnsi"/>
          <w:b/>
          <w:color w:val="444444"/>
          <w:sz w:val="36"/>
          <w:szCs w:val="36"/>
          <w:lang w:eastAsia="en-CA"/>
        </w:rPr>
        <w:t>3</w:t>
      </w:r>
      <w:r>
        <w:rPr>
          <w:rFonts w:eastAsia="Times New Roman" w:cstheme="minorHAnsi"/>
          <w:b/>
          <w:color w:val="444444"/>
          <w:sz w:val="36"/>
          <w:szCs w:val="36"/>
          <w:lang w:eastAsia="en-CA"/>
        </w:rPr>
        <w:t xml:space="preserve"> </w:t>
      </w:r>
      <w:r w:rsidR="00324FB9" w:rsidRPr="007525D2">
        <w:rPr>
          <w:rFonts w:eastAsia="Times New Roman" w:cstheme="minorHAnsi"/>
          <w:b/>
          <w:color w:val="444444"/>
          <w:sz w:val="36"/>
          <w:szCs w:val="36"/>
          <w:lang w:eastAsia="en-CA"/>
        </w:rPr>
        <w:t>Grassland Sheep Exhibition Shearing Competition</w:t>
      </w:r>
    </w:p>
    <w:tbl>
      <w:tblPr>
        <w:tblW w:w="9582" w:type="dxa"/>
        <w:tblBorders>
          <w:top w:val="single" w:sz="6" w:space="0" w:color="F0F0F0"/>
          <w:left w:val="single" w:sz="2" w:space="0" w:color="F0F0F0"/>
          <w:bottom w:val="single" w:sz="6" w:space="0" w:color="F0F0F0"/>
          <w:right w:val="single" w:sz="2" w:space="0" w:color="F0F0F0"/>
        </w:tblBorders>
        <w:tblCellMar>
          <w:top w:w="15" w:type="dxa"/>
          <w:left w:w="15" w:type="dxa"/>
          <w:bottom w:w="15" w:type="dxa"/>
          <w:right w:w="15" w:type="dxa"/>
        </w:tblCellMar>
        <w:tblLook w:val="04A0" w:firstRow="1" w:lastRow="0" w:firstColumn="1" w:lastColumn="0" w:noHBand="0" w:noVBand="1"/>
      </w:tblPr>
      <w:tblGrid>
        <w:gridCol w:w="9516"/>
        <w:gridCol w:w="66"/>
      </w:tblGrid>
      <w:tr w:rsidR="00324FB9" w:rsidRPr="0027790E" w14:paraId="2685E39B" w14:textId="77777777" w:rsidTr="00D9073F">
        <w:trPr>
          <w:trHeight w:val="140"/>
        </w:trPr>
        <w:tc>
          <w:tcPr>
            <w:tcW w:w="0" w:type="auto"/>
            <w:tcBorders>
              <w:top w:val="nil"/>
              <w:left w:val="nil"/>
              <w:bottom w:val="nil"/>
              <w:right w:val="nil"/>
            </w:tcBorders>
            <w:tcMar>
              <w:top w:w="90" w:type="dxa"/>
              <w:left w:w="30" w:type="dxa"/>
              <w:bottom w:w="90" w:type="dxa"/>
              <w:right w:w="30" w:type="dxa"/>
            </w:tcMar>
            <w:vAlign w:val="center"/>
            <w:hideMark/>
          </w:tcPr>
          <w:p w14:paraId="1322F0D4" w14:textId="5B6BBDB6" w:rsidR="00324FB9" w:rsidRPr="00D623D2" w:rsidRDefault="00324FB9" w:rsidP="009D370B">
            <w:pPr>
              <w:spacing w:after="360" w:line="240" w:lineRule="auto"/>
              <w:rPr>
                <w:rFonts w:eastAsia="Times New Roman" w:cstheme="minorHAnsi"/>
                <w:sz w:val="28"/>
                <w:szCs w:val="28"/>
                <w:lang w:eastAsia="en-CA"/>
              </w:rPr>
            </w:pPr>
            <w:r w:rsidRPr="00D623D2">
              <w:rPr>
                <w:rFonts w:eastAsia="Times New Roman" w:cstheme="minorHAnsi"/>
                <w:sz w:val="28"/>
                <w:szCs w:val="28"/>
                <w:lang w:eastAsia="en-CA"/>
              </w:rPr>
              <w:t xml:space="preserve">Event date: July </w:t>
            </w:r>
            <w:r w:rsidR="000D45D1">
              <w:rPr>
                <w:rFonts w:eastAsia="Times New Roman" w:cstheme="minorHAnsi"/>
                <w:sz w:val="28"/>
                <w:szCs w:val="28"/>
                <w:lang w:eastAsia="en-CA"/>
              </w:rPr>
              <w:t>2</w:t>
            </w:r>
            <w:r w:rsidR="00306D29">
              <w:rPr>
                <w:rFonts w:eastAsia="Times New Roman" w:cstheme="minorHAnsi"/>
                <w:sz w:val="28"/>
                <w:szCs w:val="28"/>
                <w:lang w:eastAsia="en-CA"/>
              </w:rPr>
              <w:t>2</w:t>
            </w:r>
            <w:r w:rsidR="000D45D1">
              <w:rPr>
                <w:rFonts w:eastAsia="Times New Roman" w:cstheme="minorHAnsi"/>
                <w:sz w:val="28"/>
                <w:szCs w:val="28"/>
                <w:lang w:eastAsia="en-CA"/>
              </w:rPr>
              <w:t>-2</w:t>
            </w:r>
            <w:r w:rsidR="00306D29">
              <w:rPr>
                <w:rFonts w:eastAsia="Times New Roman" w:cstheme="minorHAnsi"/>
                <w:sz w:val="28"/>
                <w:szCs w:val="28"/>
                <w:lang w:eastAsia="en-CA"/>
              </w:rPr>
              <w:t>3</w:t>
            </w:r>
            <w:r w:rsidR="000D45D1">
              <w:rPr>
                <w:rFonts w:eastAsia="Times New Roman" w:cstheme="minorHAnsi"/>
                <w:sz w:val="28"/>
                <w:szCs w:val="28"/>
                <w:lang w:eastAsia="en-CA"/>
              </w:rPr>
              <w:t>, 202</w:t>
            </w:r>
            <w:r w:rsidR="00306D29">
              <w:rPr>
                <w:rFonts w:eastAsia="Times New Roman" w:cstheme="minorHAnsi"/>
                <w:sz w:val="28"/>
                <w:szCs w:val="28"/>
                <w:lang w:eastAsia="en-CA"/>
              </w:rPr>
              <w:t>3</w:t>
            </w:r>
            <w:r w:rsidRPr="00D623D2">
              <w:rPr>
                <w:rFonts w:eastAsia="Times New Roman" w:cstheme="minorHAnsi"/>
                <w:sz w:val="28"/>
                <w:szCs w:val="28"/>
                <w:lang w:eastAsia="en-CA"/>
              </w:rPr>
              <w:t xml:space="preserve">                                                                                                                                                  Entry Closing date J</w:t>
            </w:r>
            <w:r w:rsidR="001011AE">
              <w:rPr>
                <w:rFonts w:eastAsia="Times New Roman" w:cstheme="minorHAnsi"/>
                <w:sz w:val="28"/>
                <w:szCs w:val="28"/>
                <w:lang w:eastAsia="en-CA"/>
              </w:rPr>
              <w:t>u</w:t>
            </w:r>
            <w:r w:rsidR="00363CA9">
              <w:rPr>
                <w:rFonts w:eastAsia="Times New Roman" w:cstheme="minorHAnsi"/>
                <w:sz w:val="28"/>
                <w:szCs w:val="28"/>
                <w:lang w:eastAsia="en-CA"/>
              </w:rPr>
              <w:t>ly 1</w:t>
            </w:r>
            <w:r w:rsidR="00306D29">
              <w:rPr>
                <w:rFonts w:eastAsia="Times New Roman" w:cstheme="minorHAnsi"/>
                <w:sz w:val="28"/>
                <w:szCs w:val="28"/>
                <w:lang w:eastAsia="en-CA"/>
              </w:rPr>
              <w:t>0</w:t>
            </w:r>
            <w:r w:rsidRPr="00D623D2">
              <w:rPr>
                <w:rFonts w:eastAsia="Times New Roman" w:cstheme="minorHAnsi"/>
                <w:sz w:val="28"/>
                <w:szCs w:val="28"/>
                <w:lang w:eastAsia="en-CA"/>
              </w:rPr>
              <w:t>, 20</w:t>
            </w:r>
            <w:r w:rsidR="000D45D1">
              <w:rPr>
                <w:rFonts w:eastAsia="Times New Roman" w:cstheme="minorHAnsi"/>
                <w:sz w:val="28"/>
                <w:szCs w:val="28"/>
                <w:lang w:eastAsia="en-CA"/>
              </w:rPr>
              <w:t>2</w:t>
            </w:r>
            <w:r w:rsidR="00306D29">
              <w:rPr>
                <w:rFonts w:eastAsia="Times New Roman" w:cstheme="minorHAnsi"/>
                <w:sz w:val="28"/>
                <w:szCs w:val="28"/>
                <w:lang w:eastAsia="en-CA"/>
              </w:rPr>
              <w:t>3</w:t>
            </w:r>
            <w:r w:rsidRPr="00D623D2">
              <w:rPr>
                <w:rFonts w:eastAsia="Times New Roman" w:cstheme="minorHAnsi"/>
                <w:sz w:val="28"/>
                <w:szCs w:val="28"/>
                <w:lang w:eastAsia="en-CA"/>
              </w:rPr>
              <w:t xml:space="preserve">                                                                                                                                                Event Location: Humboldt </w:t>
            </w:r>
            <w:proofErr w:type="spellStart"/>
            <w:r w:rsidRPr="00D623D2">
              <w:rPr>
                <w:rFonts w:eastAsia="Times New Roman" w:cstheme="minorHAnsi"/>
                <w:sz w:val="28"/>
                <w:szCs w:val="28"/>
                <w:lang w:eastAsia="en-CA"/>
              </w:rPr>
              <w:t>Uniplex</w:t>
            </w:r>
            <w:proofErr w:type="spellEnd"/>
            <w:r w:rsidRPr="00D623D2">
              <w:rPr>
                <w:rFonts w:eastAsia="Times New Roman" w:cstheme="minorHAnsi"/>
                <w:sz w:val="28"/>
                <w:szCs w:val="28"/>
                <w:lang w:eastAsia="en-CA"/>
              </w:rPr>
              <w:t xml:space="preserve"> in Humboldt Saskatchewan </w:t>
            </w:r>
          </w:p>
          <w:p w14:paraId="3E7DAE1D" w14:textId="77777777" w:rsidR="00324FB9" w:rsidRPr="008E01A5" w:rsidRDefault="00324FB9" w:rsidP="009D370B">
            <w:pPr>
              <w:spacing w:after="360" w:line="240" w:lineRule="auto"/>
              <w:rPr>
                <w:rFonts w:eastAsia="Times New Roman" w:cstheme="minorHAnsi"/>
                <w:lang w:eastAsia="en-CA"/>
              </w:rPr>
            </w:pPr>
          </w:p>
        </w:tc>
        <w:tc>
          <w:tcPr>
            <w:tcW w:w="0" w:type="auto"/>
            <w:tcBorders>
              <w:top w:val="nil"/>
              <w:left w:val="nil"/>
              <w:bottom w:val="nil"/>
              <w:right w:val="nil"/>
            </w:tcBorders>
            <w:tcMar>
              <w:top w:w="90" w:type="dxa"/>
              <w:left w:w="30" w:type="dxa"/>
              <w:bottom w:w="90" w:type="dxa"/>
              <w:right w:w="30" w:type="dxa"/>
            </w:tcMar>
            <w:vAlign w:val="center"/>
            <w:hideMark/>
          </w:tcPr>
          <w:p w14:paraId="768D51BE" w14:textId="77777777" w:rsidR="00324FB9" w:rsidRPr="008E01A5" w:rsidRDefault="00324FB9" w:rsidP="009D370B">
            <w:pPr>
              <w:spacing w:after="360" w:line="240" w:lineRule="auto"/>
              <w:rPr>
                <w:rFonts w:eastAsia="Times New Roman" w:cstheme="minorHAnsi"/>
                <w:lang w:eastAsia="en-CA"/>
              </w:rPr>
            </w:pPr>
          </w:p>
        </w:tc>
      </w:tr>
    </w:tbl>
    <w:p w14:paraId="79797544" w14:textId="2645476F" w:rsidR="00324FB9" w:rsidRPr="00B22D4E" w:rsidRDefault="00F26098" w:rsidP="00324FB9">
      <w:pPr>
        <w:shd w:val="clear" w:color="auto" w:fill="FFFFFF"/>
        <w:spacing w:after="240" w:line="240" w:lineRule="auto"/>
        <w:rPr>
          <w:rFonts w:eastAsia="Times New Roman" w:cstheme="minorHAnsi"/>
          <w:lang w:eastAsia="en-CA"/>
        </w:rPr>
      </w:pPr>
      <w:r w:rsidRPr="00B22D4E">
        <w:rPr>
          <w:rFonts w:eastAsia="Times New Roman" w:cstheme="minorHAnsi"/>
          <w:lang w:eastAsia="en-CA"/>
        </w:rPr>
        <w:t>This is a friendly competition</w:t>
      </w:r>
      <w:r w:rsidR="00324FB9" w:rsidRPr="00B22D4E">
        <w:rPr>
          <w:rFonts w:eastAsia="Times New Roman" w:cstheme="minorHAnsi"/>
          <w:lang w:eastAsia="en-CA"/>
        </w:rPr>
        <w:t>.  Two shearers side by side -- who can shear sheep in the best time</w:t>
      </w:r>
      <w:r w:rsidRPr="00B22D4E">
        <w:rPr>
          <w:rFonts w:eastAsia="Times New Roman" w:cstheme="minorHAnsi"/>
          <w:lang w:eastAsia="en-CA"/>
        </w:rPr>
        <w:t xml:space="preserve"> and </w:t>
      </w:r>
      <w:r w:rsidR="00324FB9" w:rsidRPr="00B22D4E">
        <w:rPr>
          <w:rFonts w:eastAsia="Times New Roman" w:cstheme="minorHAnsi"/>
          <w:lang w:eastAsia="en-CA"/>
        </w:rPr>
        <w:t>with the most skill</w:t>
      </w:r>
      <w:r w:rsidR="004C450E">
        <w:rPr>
          <w:rFonts w:eastAsia="Times New Roman" w:cstheme="minorHAnsi"/>
          <w:lang w:eastAsia="en-CA"/>
        </w:rPr>
        <w:t>.</w:t>
      </w:r>
      <w:r w:rsidR="00324FB9" w:rsidRPr="00B22D4E">
        <w:rPr>
          <w:rFonts w:eastAsia="Times New Roman" w:cstheme="minorHAnsi"/>
          <w:lang w:eastAsia="en-CA"/>
        </w:rPr>
        <w:t xml:space="preserve"> </w:t>
      </w:r>
    </w:p>
    <w:p w14:paraId="50B98B98" w14:textId="44F292F1" w:rsidR="00370689" w:rsidRPr="00B22D4E" w:rsidRDefault="00580103" w:rsidP="00580103">
      <w:pPr>
        <w:spacing w:after="0" w:line="240" w:lineRule="auto"/>
        <w:jc w:val="both"/>
        <w:textAlignment w:val="baseline"/>
        <w:rPr>
          <w:rFonts w:cstheme="minorHAnsi"/>
          <w:shd w:val="clear" w:color="auto" w:fill="FFFFFF"/>
        </w:rPr>
      </w:pPr>
      <w:r w:rsidRPr="00B22D4E">
        <w:rPr>
          <w:rFonts w:cstheme="minorHAnsi"/>
        </w:rPr>
        <w:t xml:space="preserve">LIABILITY: The Saskatchewan Sheep Breeders’ Association, the Saskatchewan Sheep Development Board and their directors, owners and employees accept no liability that may occur. Accidents at sheep shearing competitions are very rare, but all </w:t>
      </w:r>
      <w:r w:rsidRPr="00B22D4E">
        <w:rPr>
          <w:rFonts w:cstheme="minorHAnsi"/>
          <w:shd w:val="clear" w:color="auto" w:fill="FFFFFF"/>
        </w:rPr>
        <w:t>c</w:t>
      </w:r>
      <w:r w:rsidR="00370689" w:rsidRPr="00B22D4E">
        <w:rPr>
          <w:rFonts w:cstheme="minorHAnsi"/>
          <w:shd w:val="clear" w:color="auto" w:fill="FFFFFF"/>
        </w:rPr>
        <w:t xml:space="preserve">ompetitors enter and compete at their own </w:t>
      </w:r>
      <w:r w:rsidR="00174867" w:rsidRPr="00B22D4E">
        <w:rPr>
          <w:rFonts w:cstheme="minorHAnsi"/>
          <w:shd w:val="clear" w:color="auto" w:fill="FFFFFF"/>
        </w:rPr>
        <w:t>risks.</w:t>
      </w:r>
    </w:p>
    <w:p w14:paraId="348CC1C7" w14:textId="77777777" w:rsidR="00580103" w:rsidRPr="00B22D4E" w:rsidRDefault="00580103" w:rsidP="00580103">
      <w:pPr>
        <w:spacing w:after="0" w:line="240" w:lineRule="auto"/>
        <w:jc w:val="both"/>
        <w:textAlignment w:val="baseline"/>
        <w:rPr>
          <w:rFonts w:eastAsia="Times New Roman" w:cstheme="minorHAnsi"/>
          <w:lang w:eastAsia="en-CA"/>
        </w:rPr>
      </w:pPr>
    </w:p>
    <w:p w14:paraId="02D9AE5D" w14:textId="59FFEA74" w:rsidR="00984523" w:rsidRPr="00B22D4E" w:rsidRDefault="004F330A" w:rsidP="00324FB9">
      <w:pPr>
        <w:shd w:val="clear" w:color="auto" w:fill="FFFFFF"/>
        <w:spacing w:after="240" w:line="240" w:lineRule="auto"/>
        <w:rPr>
          <w:rFonts w:eastAsia="Times New Roman" w:cstheme="minorHAnsi"/>
          <w:lang w:eastAsia="en-CA"/>
        </w:rPr>
      </w:pPr>
      <w:r w:rsidRPr="00B22D4E">
        <w:rPr>
          <w:rFonts w:eastAsia="Times New Roman" w:cstheme="minorHAnsi"/>
          <w:bCs/>
          <w:lang w:eastAsia="en-CA"/>
        </w:rPr>
        <w:t xml:space="preserve">Shearing Competition </w:t>
      </w:r>
      <w:r w:rsidR="00324FB9" w:rsidRPr="00B22D4E">
        <w:rPr>
          <w:rFonts w:eastAsia="Times New Roman" w:cstheme="minorHAnsi"/>
          <w:bCs/>
          <w:lang w:eastAsia="en-CA"/>
        </w:rPr>
        <w:t xml:space="preserve">Classes:  </w:t>
      </w:r>
      <w:r w:rsidR="00560064" w:rsidRPr="00B22D4E">
        <w:rPr>
          <w:rFonts w:eastAsia="Times New Roman" w:cstheme="minorHAnsi"/>
          <w:bCs/>
          <w:lang w:eastAsia="en-CA"/>
        </w:rPr>
        <w:t xml:space="preserve">                                                                                                                                                                   </w:t>
      </w:r>
      <w:r w:rsidR="00324FB9" w:rsidRPr="00B22D4E">
        <w:rPr>
          <w:rFonts w:eastAsia="Times New Roman" w:cstheme="minorHAnsi"/>
          <w:bCs/>
          <w:lang w:eastAsia="en-CA"/>
        </w:rPr>
        <w:t>Novice</w:t>
      </w:r>
      <w:r w:rsidR="00F06AFF" w:rsidRPr="00B22D4E">
        <w:rPr>
          <w:rFonts w:eastAsia="Times New Roman" w:cstheme="minorHAnsi"/>
          <w:bCs/>
          <w:lang w:eastAsia="en-CA"/>
        </w:rPr>
        <w:t xml:space="preserve"> Class: Ability to shear up to 40 sheep in a day </w:t>
      </w:r>
      <w:r w:rsidR="00324FB9" w:rsidRPr="00B22D4E">
        <w:rPr>
          <w:rFonts w:eastAsia="Times New Roman" w:cstheme="minorHAnsi"/>
          <w:bCs/>
          <w:lang w:eastAsia="en-CA"/>
        </w:rPr>
        <w:t xml:space="preserve">                                                                                                                                                                           Intermediate</w:t>
      </w:r>
      <w:r w:rsidR="00F06AFF" w:rsidRPr="00B22D4E">
        <w:rPr>
          <w:rFonts w:eastAsia="Times New Roman" w:cstheme="minorHAnsi"/>
          <w:bCs/>
          <w:lang w:eastAsia="en-CA"/>
        </w:rPr>
        <w:t xml:space="preserve"> Class: Ability to shear up to 41-99 sheep in a day </w:t>
      </w:r>
      <w:r w:rsidR="00324FB9" w:rsidRPr="00B22D4E">
        <w:rPr>
          <w:rFonts w:eastAsia="Times New Roman" w:cstheme="minorHAnsi"/>
          <w:bCs/>
          <w:lang w:eastAsia="en-CA"/>
        </w:rPr>
        <w:t xml:space="preserve">                                                                                                                                                                                 Senior</w:t>
      </w:r>
      <w:r w:rsidR="00F06AFF" w:rsidRPr="00B22D4E">
        <w:rPr>
          <w:rFonts w:eastAsia="Times New Roman" w:cstheme="minorHAnsi"/>
          <w:bCs/>
          <w:lang w:eastAsia="en-CA"/>
        </w:rPr>
        <w:t xml:space="preserve"> Class: Ability to shear 100 plus sheep in a day </w:t>
      </w:r>
      <w:r w:rsidR="00324FB9" w:rsidRPr="00B22D4E">
        <w:rPr>
          <w:rFonts w:eastAsia="Times New Roman" w:cstheme="minorHAnsi"/>
          <w:bCs/>
          <w:lang w:eastAsia="en-CA"/>
        </w:rPr>
        <w:t xml:space="preserve">                                                                                                                                                                             Provincial</w:t>
      </w:r>
      <w:r w:rsidR="00F06AFF" w:rsidRPr="00B22D4E">
        <w:rPr>
          <w:rFonts w:eastAsia="Times New Roman" w:cstheme="minorHAnsi"/>
          <w:bCs/>
          <w:lang w:eastAsia="en-CA"/>
        </w:rPr>
        <w:t xml:space="preserve"> Class: </w:t>
      </w:r>
      <w:r w:rsidR="00F06AFF" w:rsidRPr="00B22D4E">
        <w:rPr>
          <w:rFonts w:eastAsia="Times New Roman" w:cstheme="minorHAnsi"/>
          <w:lang w:eastAsia="en-CA"/>
        </w:rPr>
        <w:t>Team of 2 shearers from a province in competition with another province, no gender or</w:t>
      </w:r>
      <w:r w:rsidR="00984523" w:rsidRPr="00B22D4E">
        <w:rPr>
          <w:rFonts w:eastAsia="Times New Roman" w:cstheme="minorHAnsi"/>
          <w:lang w:eastAsia="en-CA"/>
        </w:rPr>
        <w:t xml:space="preserve"> age restrictions</w:t>
      </w:r>
      <w:r w:rsidR="00CE58EB">
        <w:rPr>
          <w:rFonts w:eastAsia="Times New Roman" w:cstheme="minorHAnsi"/>
          <w:lang w:eastAsia="en-CA"/>
        </w:rPr>
        <w:t xml:space="preserve">. Referee will determine the class shearers will compete in. </w:t>
      </w:r>
      <w:r w:rsidR="00984523" w:rsidRPr="00B22D4E">
        <w:rPr>
          <w:rFonts w:eastAsia="Times New Roman" w:cstheme="minorHAnsi"/>
          <w:lang w:eastAsia="en-CA"/>
        </w:rPr>
        <w:t xml:space="preserve">                                                                                                                                                           </w:t>
      </w:r>
    </w:p>
    <w:p w14:paraId="62935700" w14:textId="21C17755" w:rsidR="004C4016" w:rsidRPr="00B22D4E" w:rsidRDefault="00324FB9" w:rsidP="00324FB9">
      <w:pPr>
        <w:shd w:val="clear" w:color="auto" w:fill="FFFFFF"/>
        <w:spacing w:after="240" w:line="240" w:lineRule="auto"/>
        <w:rPr>
          <w:rFonts w:eastAsia="Times New Roman" w:cstheme="minorHAnsi"/>
          <w:lang w:eastAsia="en-CA"/>
        </w:rPr>
      </w:pPr>
      <w:r w:rsidRPr="00B22D4E">
        <w:rPr>
          <w:rFonts w:eastAsia="Times New Roman" w:cstheme="minorHAnsi"/>
          <w:lang w:eastAsia="en-CA"/>
        </w:rPr>
        <w:t>Entry fee</w:t>
      </w:r>
      <w:r w:rsidR="00590C78" w:rsidRPr="00B22D4E">
        <w:rPr>
          <w:rFonts w:eastAsia="Times New Roman" w:cstheme="minorHAnsi"/>
          <w:lang w:eastAsia="en-CA"/>
        </w:rPr>
        <w:t xml:space="preserve"> for event</w:t>
      </w:r>
      <w:r w:rsidRPr="00B22D4E">
        <w:rPr>
          <w:rFonts w:eastAsia="Times New Roman" w:cstheme="minorHAnsi"/>
          <w:lang w:eastAsia="en-CA"/>
        </w:rPr>
        <w:t>: $</w:t>
      </w:r>
      <w:r w:rsidR="00C2432E">
        <w:rPr>
          <w:rFonts w:eastAsia="Times New Roman" w:cstheme="minorHAnsi"/>
          <w:lang w:eastAsia="en-CA"/>
        </w:rPr>
        <w:t>40</w:t>
      </w:r>
      <w:r w:rsidRPr="00B22D4E">
        <w:rPr>
          <w:rFonts w:eastAsia="Times New Roman" w:cstheme="minorHAnsi"/>
          <w:lang w:eastAsia="en-CA"/>
        </w:rPr>
        <w:t>.00</w:t>
      </w:r>
      <w:r w:rsidR="004E08D3" w:rsidRPr="00B22D4E">
        <w:rPr>
          <w:rFonts w:eastAsia="Times New Roman" w:cstheme="minorHAnsi"/>
          <w:lang w:eastAsia="en-CA"/>
        </w:rPr>
        <w:t xml:space="preserve">                                                                                                                                                                          </w:t>
      </w:r>
      <w:r w:rsidR="00984523" w:rsidRPr="00232130">
        <w:rPr>
          <w:rFonts w:eastAsia="Times New Roman" w:cstheme="minorHAnsi"/>
          <w:b/>
          <w:bCs/>
          <w:lang w:eastAsia="en-CA"/>
        </w:rPr>
        <w:t xml:space="preserve">Entry </w:t>
      </w:r>
      <w:r w:rsidR="00ED59A7" w:rsidRPr="00232130">
        <w:rPr>
          <w:rFonts w:eastAsia="Times New Roman" w:cstheme="minorHAnsi"/>
          <w:b/>
          <w:bCs/>
          <w:lang w:eastAsia="en-CA"/>
        </w:rPr>
        <w:t>F</w:t>
      </w:r>
      <w:r w:rsidR="00984523" w:rsidRPr="00232130">
        <w:rPr>
          <w:rFonts w:eastAsia="Times New Roman" w:cstheme="minorHAnsi"/>
          <w:b/>
          <w:bCs/>
          <w:lang w:eastAsia="en-CA"/>
        </w:rPr>
        <w:t xml:space="preserve">orm </w:t>
      </w:r>
      <w:r w:rsidR="004E08D3" w:rsidRPr="00232130">
        <w:rPr>
          <w:rFonts w:eastAsia="Times New Roman" w:cstheme="minorHAnsi"/>
          <w:b/>
          <w:bCs/>
          <w:lang w:eastAsia="en-CA"/>
        </w:rPr>
        <w:t xml:space="preserve">and </w:t>
      </w:r>
      <w:r w:rsidR="0051176F" w:rsidRPr="00232130">
        <w:rPr>
          <w:rFonts w:eastAsia="Times New Roman" w:cstheme="minorHAnsi"/>
          <w:b/>
          <w:bCs/>
          <w:lang w:eastAsia="en-CA"/>
        </w:rPr>
        <w:t xml:space="preserve">entry fee due by </w:t>
      </w:r>
      <w:r w:rsidR="004E08D3" w:rsidRPr="00232130">
        <w:rPr>
          <w:rFonts w:eastAsia="Times New Roman" w:cstheme="minorHAnsi"/>
          <w:b/>
          <w:bCs/>
          <w:lang w:eastAsia="en-CA"/>
        </w:rPr>
        <w:t>Ju</w:t>
      </w:r>
      <w:r w:rsidR="00363CA9">
        <w:rPr>
          <w:rFonts w:eastAsia="Times New Roman" w:cstheme="minorHAnsi"/>
          <w:b/>
          <w:bCs/>
          <w:lang w:eastAsia="en-CA"/>
        </w:rPr>
        <w:t>ly 1</w:t>
      </w:r>
      <w:r w:rsidR="00306D29">
        <w:rPr>
          <w:rFonts w:eastAsia="Times New Roman" w:cstheme="minorHAnsi"/>
          <w:b/>
          <w:bCs/>
          <w:lang w:eastAsia="en-CA"/>
        </w:rPr>
        <w:t>0</w:t>
      </w:r>
      <w:r w:rsidR="000D45D1" w:rsidRPr="00232130">
        <w:rPr>
          <w:rFonts w:eastAsia="Times New Roman" w:cstheme="minorHAnsi"/>
          <w:b/>
          <w:bCs/>
          <w:lang w:eastAsia="en-CA"/>
        </w:rPr>
        <w:t>, 202</w:t>
      </w:r>
      <w:r w:rsidR="00306D29">
        <w:rPr>
          <w:rFonts w:eastAsia="Times New Roman" w:cstheme="minorHAnsi"/>
          <w:b/>
          <w:bCs/>
          <w:lang w:eastAsia="en-CA"/>
        </w:rPr>
        <w:t>3</w:t>
      </w:r>
      <w:r w:rsidR="00984523" w:rsidRPr="00B22D4E">
        <w:rPr>
          <w:rFonts w:eastAsia="Times New Roman" w:cstheme="minorHAnsi"/>
          <w:lang w:eastAsia="en-CA"/>
        </w:rPr>
        <w:t xml:space="preserve">  </w:t>
      </w:r>
    </w:p>
    <w:p w14:paraId="2B1E066F" w14:textId="7CF83999" w:rsidR="006B31EB" w:rsidRPr="00B22D4E" w:rsidRDefault="004C4016" w:rsidP="00370689">
      <w:p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We will be hosting a shearing competition </w:t>
      </w:r>
      <w:r w:rsidR="00370689" w:rsidRPr="00B22D4E">
        <w:rPr>
          <w:rFonts w:eastAsia="Times New Roman" w:cstheme="minorHAnsi"/>
          <w:lang w:eastAsia="en-CA"/>
        </w:rPr>
        <w:t xml:space="preserve">judging clinic @ 3:00pm Friday July </w:t>
      </w:r>
      <w:r w:rsidR="000D45D1" w:rsidRPr="00B22D4E">
        <w:rPr>
          <w:rFonts w:eastAsia="Times New Roman" w:cstheme="minorHAnsi"/>
          <w:lang w:eastAsia="en-CA"/>
        </w:rPr>
        <w:t>2</w:t>
      </w:r>
      <w:r w:rsidR="00102A10">
        <w:rPr>
          <w:rFonts w:eastAsia="Times New Roman" w:cstheme="minorHAnsi"/>
          <w:lang w:eastAsia="en-CA"/>
        </w:rPr>
        <w:t>2</w:t>
      </w:r>
      <w:r w:rsidR="00102A10" w:rsidRPr="00102A10">
        <w:rPr>
          <w:rFonts w:eastAsia="Times New Roman" w:cstheme="minorHAnsi"/>
          <w:vertAlign w:val="superscript"/>
          <w:lang w:eastAsia="en-CA"/>
        </w:rPr>
        <w:t>nd</w:t>
      </w:r>
      <w:r w:rsidR="00102A10">
        <w:rPr>
          <w:rFonts w:eastAsia="Times New Roman" w:cstheme="minorHAnsi"/>
          <w:lang w:eastAsia="en-CA"/>
        </w:rPr>
        <w:t xml:space="preserve"> </w:t>
      </w:r>
      <w:r w:rsidR="00370689" w:rsidRPr="00B22D4E">
        <w:rPr>
          <w:rFonts w:eastAsia="Times New Roman" w:cstheme="minorHAnsi"/>
          <w:lang w:eastAsia="en-CA"/>
        </w:rPr>
        <w:t xml:space="preserve">for those interested in learning how to judge a shearing </w:t>
      </w:r>
      <w:r w:rsidR="00174867" w:rsidRPr="00B22D4E">
        <w:rPr>
          <w:rFonts w:eastAsia="Times New Roman" w:cstheme="minorHAnsi"/>
          <w:lang w:eastAsia="en-CA"/>
        </w:rPr>
        <w:t>competition.</w:t>
      </w:r>
      <w:r w:rsidR="00370689" w:rsidRPr="00B22D4E">
        <w:rPr>
          <w:rFonts w:eastAsia="Times New Roman" w:cstheme="minorHAnsi"/>
          <w:lang w:eastAsia="en-CA"/>
        </w:rPr>
        <w:t xml:space="preserve"> </w:t>
      </w:r>
      <w:r w:rsidR="00984523" w:rsidRPr="00B22D4E">
        <w:rPr>
          <w:rFonts w:eastAsia="Times New Roman" w:cstheme="minorHAnsi"/>
          <w:lang w:eastAsia="en-CA"/>
        </w:rPr>
        <w:t xml:space="preserve"> </w:t>
      </w:r>
    </w:p>
    <w:p w14:paraId="4D5EB6EA" w14:textId="30137A6B" w:rsidR="00042498" w:rsidRPr="00B22D4E" w:rsidRDefault="00042498" w:rsidP="00042498">
      <w:pPr>
        <w:shd w:val="clear" w:color="auto" w:fill="FFFFFF"/>
        <w:spacing w:after="240" w:line="240" w:lineRule="auto"/>
        <w:rPr>
          <w:rFonts w:eastAsia="Times New Roman" w:cstheme="minorHAnsi"/>
          <w:lang w:eastAsia="en-CA"/>
        </w:rPr>
      </w:pPr>
      <w:r w:rsidRPr="00B22D4E">
        <w:rPr>
          <w:rFonts w:eastAsia="Times New Roman" w:cstheme="minorHAnsi"/>
          <w:lang w:val="en-US" w:eastAsia="en-CA"/>
        </w:rPr>
        <w:t xml:space="preserve">Competition </w:t>
      </w:r>
      <w:r w:rsidR="006B31EB" w:rsidRPr="00B22D4E">
        <w:rPr>
          <w:rFonts w:eastAsia="Times New Roman" w:cstheme="minorHAnsi"/>
          <w:lang w:val="en-US" w:eastAsia="en-CA"/>
        </w:rPr>
        <w:t xml:space="preserve">prize amounts will be in coordination with the number of </w:t>
      </w:r>
      <w:r w:rsidR="00174867" w:rsidRPr="00B22D4E">
        <w:rPr>
          <w:rFonts w:eastAsia="Times New Roman" w:cstheme="minorHAnsi"/>
          <w:lang w:val="en-US" w:eastAsia="en-CA"/>
        </w:rPr>
        <w:t>entries</w:t>
      </w:r>
      <w:r w:rsidR="00174867">
        <w:rPr>
          <w:rFonts w:eastAsia="Times New Roman" w:cstheme="minorHAnsi"/>
          <w:lang w:val="en-US" w:eastAsia="en-CA"/>
        </w:rPr>
        <w:t>, and sponsorship secured</w:t>
      </w:r>
      <w:r w:rsidR="00174867" w:rsidRPr="00B22D4E">
        <w:rPr>
          <w:rFonts w:eastAsia="Times New Roman" w:cstheme="minorHAnsi"/>
          <w:lang w:val="en-US" w:eastAsia="en-CA"/>
        </w:rPr>
        <w:t>.</w:t>
      </w:r>
      <w:r w:rsidRPr="00B22D4E">
        <w:rPr>
          <w:rFonts w:eastAsia="Times New Roman" w:cstheme="minorHAnsi"/>
          <w:lang w:val="en-US" w:eastAsia="en-CA"/>
        </w:rPr>
        <w:t xml:space="preserve"> </w:t>
      </w:r>
      <w:r w:rsidR="00984523" w:rsidRPr="00B22D4E">
        <w:rPr>
          <w:rFonts w:eastAsia="Times New Roman" w:cstheme="minorHAnsi"/>
          <w:lang w:eastAsia="en-CA"/>
        </w:rPr>
        <w:t xml:space="preserve">                                                                                    </w:t>
      </w:r>
      <w:r w:rsidR="00252783" w:rsidRPr="00B22D4E">
        <w:rPr>
          <w:rFonts w:eastAsia="Times New Roman" w:cstheme="minorHAnsi"/>
          <w:lang w:eastAsia="en-CA"/>
        </w:rPr>
        <w:t xml:space="preserve">                                        </w:t>
      </w:r>
      <w:r w:rsidR="00984523" w:rsidRPr="00B22D4E">
        <w:rPr>
          <w:rFonts w:eastAsia="Times New Roman" w:cstheme="minorHAnsi"/>
          <w:lang w:eastAsia="en-CA"/>
        </w:rPr>
        <w:t xml:space="preserve">  </w:t>
      </w:r>
    </w:p>
    <w:p w14:paraId="0204471E" w14:textId="76198DB8" w:rsidR="00042498" w:rsidRPr="00B22D4E" w:rsidRDefault="00370689" w:rsidP="00042498">
      <w:p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Competition </w:t>
      </w:r>
      <w:r w:rsidR="00324FB9" w:rsidRPr="00B22D4E">
        <w:rPr>
          <w:rFonts w:eastAsia="Times New Roman" w:cstheme="minorHAnsi"/>
          <w:lang w:eastAsia="en-CA"/>
        </w:rPr>
        <w:t>Rules:</w:t>
      </w:r>
    </w:p>
    <w:p w14:paraId="40D9FEE9" w14:textId="3B4181BD" w:rsidR="00324FB9" w:rsidRPr="00B22D4E" w:rsidRDefault="00324FB9" w:rsidP="00042498">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A referee will be appointed.</w:t>
      </w:r>
    </w:p>
    <w:p w14:paraId="2BC2AEA1" w14:textId="6794D5DF" w:rsidR="00F26098" w:rsidRPr="00B22D4E" w:rsidRDefault="00F26098"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Judges will be appointed. </w:t>
      </w:r>
    </w:p>
    <w:p w14:paraId="6E6240FD" w14:textId="0FAC985D" w:rsidR="00F26098" w:rsidRPr="00B22D4E" w:rsidRDefault="00324FB9"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The referee or judge has the right to switch off the machine or disqualify any competitor whose work or conduct on the shearing board is detrimental to the image of competition shearing</w:t>
      </w:r>
      <w:r w:rsidR="004929FA" w:rsidRPr="00B22D4E">
        <w:rPr>
          <w:rFonts w:cstheme="minorHAnsi"/>
          <w:strike/>
          <w:shd w:val="clear" w:color="auto" w:fill="FFFFFF"/>
        </w:rPr>
        <w:t xml:space="preserve"> </w:t>
      </w:r>
      <w:r w:rsidRPr="00B22D4E">
        <w:rPr>
          <w:rFonts w:cstheme="minorHAnsi"/>
          <w:shd w:val="clear" w:color="auto" w:fill="FFFFFF"/>
        </w:rPr>
        <w:t xml:space="preserve">Referee may stop a competitor during an event if clearly not competitive time wise. </w:t>
      </w:r>
    </w:p>
    <w:p w14:paraId="503FD4F0" w14:textId="480098CF" w:rsidR="00F26098" w:rsidRPr="00B22D4E" w:rsidRDefault="00324FB9"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iCs/>
          <w:shd w:val="clear" w:color="auto" w:fill="FFFFFF"/>
        </w:rPr>
        <w:t xml:space="preserve">Competitors may judge at </w:t>
      </w:r>
      <w:r w:rsidRPr="00B22D4E">
        <w:rPr>
          <w:rFonts w:cstheme="minorHAnsi"/>
          <w:w w:val="109"/>
          <w:shd w:val="clear" w:color="auto" w:fill="FFFFFF"/>
        </w:rPr>
        <w:t xml:space="preserve">a </w:t>
      </w:r>
      <w:r w:rsidRPr="00B22D4E">
        <w:rPr>
          <w:rFonts w:cstheme="minorHAnsi"/>
          <w:iCs/>
          <w:shd w:val="clear" w:color="auto" w:fill="FFFFFF"/>
        </w:rPr>
        <w:t xml:space="preserve">contest where they are competing, but not in the class in which they are participating. </w:t>
      </w:r>
    </w:p>
    <w:p w14:paraId="4BDC74E6" w14:textId="25317434" w:rsidR="00F26098" w:rsidRPr="00174867" w:rsidRDefault="00324FB9"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iCs/>
          <w:shd w:val="clear" w:color="auto" w:fill="FFFFFF"/>
        </w:rPr>
        <w:t xml:space="preserve">Competitors in competitions must be suitably attired and this will include footwear </w:t>
      </w:r>
      <w:r w:rsidRPr="00B22D4E">
        <w:rPr>
          <w:rFonts w:eastAsia="Times New Roman" w:cstheme="minorHAnsi"/>
          <w:lang w:eastAsia="en-CA"/>
        </w:rPr>
        <w:t xml:space="preserve">(i.e. sandals or open toe shoes are </w:t>
      </w:r>
      <w:r w:rsidR="007713BC" w:rsidRPr="00B22D4E">
        <w:rPr>
          <w:rFonts w:eastAsia="Times New Roman" w:cstheme="minorHAnsi"/>
          <w:lang w:eastAsia="en-CA"/>
        </w:rPr>
        <w:t>prohibited</w:t>
      </w:r>
      <w:r w:rsidR="007713BC" w:rsidRPr="00B22D4E">
        <w:rPr>
          <w:rFonts w:cstheme="minorHAnsi"/>
          <w:iCs/>
          <w:shd w:val="clear" w:color="auto" w:fill="FFFFFF"/>
        </w:rPr>
        <w:t>.</w:t>
      </w:r>
      <w:r w:rsidRPr="00B22D4E">
        <w:rPr>
          <w:rFonts w:cstheme="minorHAnsi"/>
          <w:iCs/>
          <w:shd w:val="clear" w:color="auto" w:fill="FFFFFF"/>
        </w:rPr>
        <w:t xml:space="preserve"> Ear</w:t>
      </w:r>
      <w:r w:rsidR="00E524A3" w:rsidRPr="00B22D4E">
        <w:rPr>
          <w:rFonts w:cstheme="minorHAnsi"/>
          <w:iCs/>
          <w:shd w:val="clear" w:color="auto" w:fill="FFFFFF"/>
        </w:rPr>
        <w:t xml:space="preserve">phones and </w:t>
      </w:r>
      <w:r w:rsidR="00412F84" w:rsidRPr="00B22D4E">
        <w:rPr>
          <w:rFonts w:cstheme="minorHAnsi"/>
          <w:iCs/>
          <w:shd w:val="clear" w:color="auto" w:fill="FFFFFF"/>
        </w:rPr>
        <w:t>iPod</w:t>
      </w:r>
      <w:r w:rsidR="00412F84">
        <w:rPr>
          <w:rFonts w:cstheme="minorHAnsi"/>
          <w:iCs/>
          <w:shd w:val="clear" w:color="auto" w:fill="FFFFFF"/>
        </w:rPr>
        <w:t xml:space="preserve">s </w:t>
      </w:r>
      <w:r w:rsidR="00E524A3" w:rsidRPr="00B22D4E">
        <w:rPr>
          <w:rFonts w:cstheme="minorHAnsi"/>
          <w:iCs/>
          <w:shd w:val="clear" w:color="auto" w:fill="FFFFFF"/>
        </w:rPr>
        <w:t>must not be worn</w:t>
      </w:r>
      <w:r w:rsidRPr="00B22D4E">
        <w:rPr>
          <w:rFonts w:cstheme="minorHAnsi"/>
          <w:iCs/>
          <w:shd w:val="clear" w:color="auto" w:fill="FFFFFF"/>
        </w:rPr>
        <w:t xml:space="preserve"> while competing</w:t>
      </w:r>
      <w:r w:rsidR="007713BC" w:rsidRPr="00B22D4E">
        <w:rPr>
          <w:rFonts w:cstheme="minorHAnsi"/>
          <w:iCs/>
          <w:shd w:val="clear" w:color="auto" w:fill="FFFFFF"/>
        </w:rPr>
        <w:t>.</w:t>
      </w:r>
      <w:r w:rsidRPr="00B22D4E">
        <w:rPr>
          <w:rFonts w:cstheme="minorHAnsi"/>
          <w:iCs/>
          <w:shd w:val="clear" w:color="auto" w:fill="FFFFFF"/>
        </w:rPr>
        <w:t xml:space="preserve"> </w:t>
      </w:r>
      <w:r w:rsidR="007713BC" w:rsidRPr="00B22D4E">
        <w:rPr>
          <w:rFonts w:cstheme="minorHAnsi"/>
          <w:iCs/>
          <w:shd w:val="clear" w:color="auto" w:fill="FFFFFF"/>
        </w:rPr>
        <w:t xml:space="preserve"> </w:t>
      </w:r>
      <w:r w:rsidRPr="00B22D4E">
        <w:rPr>
          <w:rFonts w:cstheme="minorHAnsi"/>
          <w:iCs/>
          <w:shd w:val="clear" w:color="auto" w:fill="FFFFFF"/>
        </w:rPr>
        <w:t xml:space="preserve">The referee will administer this ruling. </w:t>
      </w:r>
    </w:p>
    <w:p w14:paraId="64751CF3" w14:textId="3F3A6585" w:rsidR="00174867" w:rsidRPr="00B22D4E" w:rsidRDefault="00174867" w:rsidP="00F26098">
      <w:pPr>
        <w:pStyle w:val="ListParagraph"/>
        <w:numPr>
          <w:ilvl w:val="0"/>
          <w:numId w:val="1"/>
        </w:numPr>
        <w:shd w:val="clear" w:color="auto" w:fill="FFFFFF"/>
        <w:spacing w:after="240" w:line="240" w:lineRule="auto"/>
        <w:rPr>
          <w:rFonts w:eastAsia="Times New Roman" w:cstheme="minorHAnsi"/>
          <w:lang w:eastAsia="en-CA"/>
        </w:rPr>
      </w:pPr>
      <w:r>
        <w:rPr>
          <w:rFonts w:cstheme="minorHAnsi"/>
          <w:iCs/>
          <w:shd w:val="clear" w:color="auto" w:fill="FFFFFF"/>
        </w:rPr>
        <w:t xml:space="preserve">Novice Class Shearers are required to submit with entry form a reference from </w:t>
      </w:r>
      <w:r w:rsidR="00223C6D">
        <w:rPr>
          <w:rFonts w:cstheme="minorHAnsi"/>
          <w:iCs/>
          <w:shd w:val="clear" w:color="auto" w:fill="FFFFFF"/>
        </w:rPr>
        <w:t>an</w:t>
      </w:r>
      <w:r>
        <w:rPr>
          <w:rFonts w:cstheme="minorHAnsi"/>
          <w:iCs/>
          <w:shd w:val="clear" w:color="auto" w:fill="FFFFFF"/>
        </w:rPr>
        <w:t xml:space="preserve"> experienced shearer or two producers who they have shorn for o</w:t>
      </w:r>
      <w:r w:rsidR="00223C6D">
        <w:rPr>
          <w:rFonts w:cstheme="minorHAnsi"/>
          <w:iCs/>
          <w:shd w:val="clear" w:color="auto" w:fill="FFFFFF"/>
        </w:rPr>
        <w:t xml:space="preserve">r </w:t>
      </w:r>
      <w:r>
        <w:rPr>
          <w:rFonts w:cstheme="minorHAnsi"/>
          <w:iCs/>
          <w:shd w:val="clear" w:color="auto" w:fill="FFFFFF"/>
        </w:rPr>
        <w:t xml:space="preserve">a combination there of. </w:t>
      </w:r>
    </w:p>
    <w:p w14:paraId="42F02D77" w14:textId="77777777" w:rsidR="00F26098" w:rsidRPr="00B22D4E" w:rsidRDefault="00324FB9"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A draw for Heats will be made prior to all </w:t>
      </w:r>
      <w:r w:rsidR="007713BC" w:rsidRPr="00B22D4E">
        <w:rPr>
          <w:rFonts w:cstheme="minorHAnsi"/>
          <w:shd w:val="clear" w:color="auto" w:fill="FFFFFF"/>
        </w:rPr>
        <w:t>c</w:t>
      </w:r>
      <w:r w:rsidRPr="00B22D4E">
        <w:rPr>
          <w:rFonts w:cstheme="minorHAnsi"/>
          <w:shd w:val="clear" w:color="auto" w:fill="FFFFFF"/>
        </w:rPr>
        <w:t xml:space="preserve">ompetitions. </w:t>
      </w:r>
      <w:r w:rsidRPr="00B22D4E">
        <w:rPr>
          <w:rFonts w:cstheme="minorHAnsi"/>
          <w:iCs/>
          <w:shd w:val="clear" w:color="auto" w:fill="FFFFFF"/>
        </w:rPr>
        <w:t xml:space="preserve">Finalists shall draw for stands </w:t>
      </w:r>
      <w:r w:rsidRPr="00B22D4E">
        <w:rPr>
          <w:rFonts w:cstheme="minorHAnsi"/>
          <w:shd w:val="clear" w:color="auto" w:fill="FFFFFF"/>
        </w:rPr>
        <w:t xml:space="preserve">as </w:t>
      </w:r>
      <w:r w:rsidRPr="00B22D4E">
        <w:rPr>
          <w:rFonts w:cstheme="minorHAnsi"/>
          <w:iCs/>
          <w:shd w:val="clear" w:color="auto" w:fill="FFFFFF"/>
        </w:rPr>
        <w:t xml:space="preserve">they take the board. </w:t>
      </w:r>
    </w:p>
    <w:p w14:paraId="527CE300" w14:textId="77777777" w:rsidR="00F26098" w:rsidRPr="00B22D4E" w:rsidRDefault="007713BC"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lastRenderedPageBreak/>
        <w:t xml:space="preserve">Where practical a draw for stands must be made after sheep are in the catching pens, </w:t>
      </w:r>
      <w:r w:rsidRPr="00B22D4E">
        <w:rPr>
          <w:rFonts w:cstheme="minorHAnsi"/>
          <w:iCs/>
          <w:w w:val="110"/>
          <w:shd w:val="clear" w:color="auto" w:fill="FFFFFF"/>
        </w:rPr>
        <w:t xml:space="preserve">for finals. </w:t>
      </w:r>
      <w:r w:rsidRPr="00B22D4E">
        <w:rPr>
          <w:rFonts w:cstheme="minorHAnsi"/>
          <w:shd w:val="clear" w:color="auto" w:fill="FFFFFF"/>
        </w:rPr>
        <w:t>In the case of a left-handed machine shearer, that competitor’s sheep will be moved to left-hand stand if one is available.</w:t>
      </w:r>
    </w:p>
    <w:p w14:paraId="092D2B64" w14:textId="428FD597" w:rsidR="00953367" w:rsidRPr="00B22D4E" w:rsidRDefault="00324FB9" w:rsidP="000C1963">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Competitors must provide their own </w:t>
      </w:r>
      <w:r w:rsidR="00412F84" w:rsidRPr="00B22D4E">
        <w:rPr>
          <w:rFonts w:cstheme="minorHAnsi"/>
          <w:shd w:val="clear" w:color="auto" w:fill="FFFFFF"/>
        </w:rPr>
        <w:t>handpieces</w:t>
      </w:r>
      <w:r w:rsidRPr="00B22D4E">
        <w:rPr>
          <w:rFonts w:cstheme="minorHAnsi"/>
          <w:shd w:val="clear" w:color="auto" w:fill="FFFFFF"/>
        </w:rPr>
        <w:t xml:space="preserve">, combs, cutters blade shears and sharpening equipment </w:t>
      </w:r>
    </w:p>
    <w:p w14:paraId="00A97F87" w14:textId="387F67A3" w:rsidR="00F26098" w:rsidRPr="00B22D4E" w:rsidRDefault="00324FB9" w:rsidP="00F26098">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Competitors will each be allowed two loaded hand- pieces or two blade shears which are their </w:t>
      </w:r>
      <w:r w:rsidR="00412F84" w:rsidRPr="00B22D4E">
        <w:rPr>
          <w:rFonts w:cstheme="minorHAnsi"/>
          <w:shd w:val="clear" w:color="auto" w:fill="FFFFFF"/>
        </w:rPr>
        <w:t>responsibility,</w:t>
      </w:r>
      <w:r w:rsidRPr="00B22D4E">
        <w:rPr>
          <w:rFonts w:cstheme="minorHAnsi"/>
          <w:shd w:val="clear" w:color="auto" w:fill="FFFFFF"/>
        </w:rPr>
        <w:t xml:space="preserve"> and no time will be allowed for stoppage caused by their hand-piece, blade shears, or sheep escaping from the competitor on the shearing board. Should any stoppages occur through the fault of the machine or through another competitor's sheep escaping, a time allowance will be made, or a re-run given, only at the Referee's discretion. </w:t>
      </w:r>
      <w:r w:rsidRPr="00B22D4E">
        <w:rPr>
          <w:rFonts w:cstheme="minorHAnsi"/>
          <w:shd w:val="clear" w:color="auto" w:fill="FFFFFF"/>
        </w:rPr>
        <w:br/>
        <w:t xml:space="preserve">The organizing Committee will allow competitors to use up to three hand pieces in events with three or more breeds/wool types. </w:t>
      </w:r>
    </w:p>
    <w:p w14:paraId="28BFA72F"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Competitors may enter their pen in the presence of a Judge, to sort and inspect their sheep. Plucking of wool before and/or after time (during if by pen assistant) will incur a penalty.</w:t>
      </w:r>
    </w:p>
    <w:p w14:paraId="5C203D3E"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Competitors may appeal to the Referee to have any sheep they consider sub-standard replaced before the heat commences. </w:t>
      </w:r>
      <w:bookmarkStart w:id="0" w:name="_Hlk3455311"/>
      <w:r w:rsidRPr="00B22D4E">
        <w:rPr>
          <w:rFonts w:cstheme="minorHAnsi"/>
          <w:shd w:val="clear" w:color="auto" w:fill="FFFFFF"/>
        </w:rPr>
        <w:t>The Referee's decision is final</w:t>
      </w:r>
      <w:bookmarkEnd w:id="0"/>
      <w:r w:rsidRPr="00B22D4E">
        <w:rPr>
          <w:rFonts w:cstheme="minorHAnsi"/>
          <w:shd w:val="clear" w:color="auto" w:fill="FFFFFF"/>
        </w:rPr>
        <w:t xml:space="preserve">. Any sheep rejected by the Referee must be withdrawn from the entire event. </w:t>
      </w:r>
    </w:p>
    <w:p w14:paraId="607472ED"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Without assistance each competitor must: </w:t>
      </w:r>
      <w:r w:rsidRPr="00B22D4E">
        <w:rPr>
          <w:rFonts w:cstheme="minorHAnsi"/>
          <w:shd w:val="clear" w:color="auto" w:fill="FFFFFF"/>
        </w:rPr>
        <w:br/>
        <w:t xml:space="preserve">- Start and stop their machine.                                                                                                                                                   - Collect their sheep from a standing position within the catching pen </w:t>
      </w:r>
      <w:r w:rsidRPr="00B22D4E">
        <w:rPr>
          <w:rFonts w:cstheme="minorHAnsi"/>
          <w:iCs/>
          <w:shd w:val="clear" w:color="auto" w:fill="FFFFFF"/>
        </w:rPr>
        <w:t xml:space="preserve">                                                                                       - </w:t>
      </w:r>
      <w:r w:rsidRPr="00B22D4E">
        <w:rPr>
          <w:rFonts w:cstheme="minorHAnsi"/>
          <w:shd w:val="clear" w:color="auto" w:fill="FFFFFF"/>
        </w:rPr>
        <w:t xml:space="preserve">Put each sheep out the porthole after shearing. </w:t>
      </w:r>
      <w:r w:rsidRPr="00B22D4E">
        <w:rPr>
          <w:rFonts w:cstheme="minorHAnsi"/>
          <w:iCs/>
          <w:shd w:val="clear" w:color="auto" w:fill="FFFFFF"/>
        </w:rPr>
        <w:t xml:space="preserve">                                                                                                                                     </w:t>
      </w:r>
      <w:r w:rsidRPr="00B22D4E">
        <w:rPr>
          <w:rFonts w:cstheme="minorHAnsi"/>
          <w:shd w:val="clear" w:color="auto" w:fill="FFFFFF"/>
        </w:rPr>
        <w:t xml:space="preserve"> - Switch their hand-piece off between sheep. </w:t>
      </w:r>
    </w:p>
    <w:p w14:paraId="41C642B0"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An authorized holder is permitted in the catching pen. This person may not tip or lift the sheep for the competitor or switch the machine on or off. No unauthorized persons are permitted in the catching pen and no officials </w:t>
      </w:r>
      <w:r w:rsidR="007713BC" w:rsidRPr="00B22D4E">
        <w:rPr>
          <w:rFonts w:cstheme="minorHAnsi"/>
          <w:shd w:val="clear" w:color="auto" w:fill="FFFFFF"/>
        </w:rPr>
        <w:t>can</w:t>
      </w:r>
      <w:r w:rsidRPr="00B22D4E">
        <w:rPr>
          <w:rFonts w:cstheme="minorHAnsi"/>
          <w:shd w:val="clear" w:color="auto" w:fill="FFFFFF"/>
        </w:rPr>
        <w:t xml:space="preserve"> assist a competitor in anyway, except where safety is a concern.  </w:t>
      </w:r>
    </w:p>
    <w:p w14:paraId="2C27D6DD"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cstheme="minorHAnsi"/>
          <w:shd w:val="clear" w:color="auto" w:fill="FFFFFF"/>
        </w:rPr>
        <w:t xml:space="preserve">Competitors must wait on the board and may place hand/s on the closed door/s to await the word 'GO' from the Starter. </w:t>
      </w:r>
    </w:p>
    <w:p w14:paraId="2493024C"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In any tie the highest quality points wins</w:t>
      </w:r>
      <w:r w:rsidR="000F39CE" w:rsidRPr="00B22D4E">
        <w:rPr>
          <w:rFonts w:eastAsia="Times New Roman" w:cstheme="minorHAnsi"/>
          <w:lang w:eastAsia="en-CA"/>
        </w:rPr>
        <w:t>.</w:t>
      </w:r>
    </w:p>
    <w:p w14:paraId="29D904F0"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Any disputes will be taken to </w:t>
      </w:r>
      <w:r w:rsidR="007713BC" w:rsidRPr="00B22D4E">
        <w:rPr>
          <w:rFonts w:eastAsia="Times New Roman" w:cstheme="minorHAnsi"/>
          <w:lang w:eastAsia="en-CA"/>
        </w:rPr>
        <w:t xml:space="preserve">the competition </w:t>
      </w:r>
      <w:r w:rsidRPr="00B22D4E">
        <w:rPr>
          <w:rFonts w:eastAsia="Times New Roman" w:cstheme="minorHAnsi"/>
          <w:lang w:eastAsia="en-CA"/>
        </w:rPr>
        <w:t xml:space="preserve">committee of which the referee shall be Chairman. </w:t>
      </w:r>
      <w:r w:rsidR="007713BC" w:rsidRPr="00B22D4E">
        <w:rPr>
          <w:rFonts w:cstheme="minorHAnsi"/>
          <w:shd w:val="clear" w:color="auto" w:fill="FFFFFF"/>
        </w:rPr>
        <w:t xml:space="preserve">The </w:t>
      </w:r>
      <w:r w:rsidR="00F26098" w:rsidRPr="00B22D4E">
        <w:rPr>
          <w:rFonts w:cstheme="minorHAnsi"/>
          <w:shd w:val="clear" w:color="auto" w:fill="FFFFFF"/>
        </w:rPr>
        <w:t>committee’s</w:t>
      </w:r>
      <w:r w:rsidR="007713BC" w:rsidRPr="00B22D4E">
        <w:rPr>
          <w:rFonts w:cstheme="minorHAnsi"/>
          <w:shd w:val="clear" w:color="auto" w:fill="FFFFFF"/>
        </w:rPr>
        <w:t xml:space="preserve"> decision is final</w:t>
      </w:r>
    </w:p>
    <w:p w14:paraId="2B0C67FA"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Each shearer will have a separate timekeeper and a stopwatch or other suitable timing device and will be taken from "GO" until the machine is switched off after completing final sheep. </w:t>
      </w:r>
    </w:p>
    <w:p w14:paraId="488744E5" w14:textId="77777777" w:rsidR="000F39CE" w:rsidRPr="00B22D4E" w:rsidRDefault="003A26EE"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 xml:space="preserve">Before the start of the competition the Chief Referee will announce whether socks </w:t>
      </w:r>
      <w:r w:rsidR="0008551F" w:rsidRPr="00B22D4E">
        <w:rPr>
          <w:rFonts w:eastAsia="Times New Roman" w:cstheme="minorHAnsi"/>
          <w:lang w:eastAsia="en-CA"/>
        </w:rPr>
        <w:t xml:space="preserve">are to be taken off or left on, clarify where crutching starts and finishes, and signify any penalty to be applied accordingly [see 19 (5) </w:t>
      </w:r>
    </w:p>
    <w:p w14:paraId="2C9363D9" w14:textId="77777777" w:rsidR="000F39CE" w:rsidRPr="00B22D4E" w:rsidRDefault="00324FB9" w:rsidP="000F39CE">
      <w:pPr>
        <w:pStyle w:val="ListParagraph"/>
        <w:numPr>
          <w:ilvl w:val="0"/>
          <w:numId w:val="1"/>
        </w:numPr>
        <w:shd w:val="clear" w:color="auto" w:fill="FFFFFF"/>
        <w:spacing w:after="240" w:line="240" w:lineRule="auto"/>
        <w:rPr>
          <w:rFonts w:eastAsia="Times New Roman" w:cstheme="minorHAnsi"/>
          <w:lang w:eastAsia="en-CA"/>
        </w:rPr>
      </w:pPr>
      <w:r w:rsidRPr="00B22D4E">
        <w:rPr>
          <w:rFonts w:eastAsia="Times New Roman" w:cstheme="minorHAnsi"/>
          <w:lang w:eastAsia="en-CA"/>
        </w:rPr>
        <w:t>Shearing Penalties</w:t>
      </w:r>
      <w:r w:rsidRPr="00B22D4E">
        <w:rPr>
          <w:rFonts w:eastAsia="Times New Roman" w:cstheme="minorHAnsi"/>
          <w:lang w:eastAsia="en-CA"/>
        </w:rPr>
        <w:br/>
      </w:r>
      <w:r w:rsidR="005936E3" w:rsidRPr="00B22D4E">
        <w:rPr>
          <w:rFonts w:eastAsia="Times New Roman" w:cstheme="minorHAnsi"/>
          <w:lang w:eastAsia="en-CA"/>
        </w:rPr>
        <w:t>a</w:t>
      </w:r>
      <w:r w:rsidRPr="00B22D4E">
        <w:rPr>
          <w:rFonts w:eastAsia="Times New Roman" w:cstheme="minorHAnsi"/>
          <w:lang w:eastAsia="en-CA"/>
        </w:rPr>
        <w:t>. One penalty stroke for not throwing the belly clear</w:t>
      </w:r>
      <w:r w:rsidRPr="00B22D4E">
        <w:rPr>
          <w:rFonts w:eastAsia="Times New Roman" w:cstheme="minorHAnsi"/>
          <w:lang w:eastAsia="en-CA"/>
        </w:rPr>
        <w:br/>
      </w:r>
      <w:r w:rsidR="005936E3" w:rsidRPr="00B22D4E">
        <w:rPr>
          <w:rFonts w:eastAsia="Times New Roman" w:cstheme="minorHAnsi"/>
          <w:lang w:eastAsia="en-CA"/>
        </w:rPr>
        <w:t>b</w:t>
      </w:r>
      <w:r w:rsidRPr="00B22D4E">
        <w:rPr>
          <w:rFonts w:eastAsia="Times New Roman" w:cstheme="minorHAnsi"/>
          <w:lang w:eastAsia="en-CA"/>
        </w:rPr>
        <w:t xml:space="preserve">. One penalty stroke for a cleared belly where it interferes with another competitor </w:t>
      </w:r>
    </w:p>
    <w:p w14:paraId="10DADB60" w14:textId="77777777" w:rsidR="000F39CE" w:rsidRPr="00B22D4E" w:rsidRDefault="000F39CE" w:rsidP="000F39CE">
      <w:pPr>
        <w:pStyle w:val="ListParagraph"/>
        <w:shd w:val="clear" w:color="auto" w:fill="FFFFFF"/>
        <w:spacing w:after="240" w:line="240" w:lineRule="auto"/>
        <w:ind w:left="1080"/>
        <w:rPr>
          <w:rFonts w:eastAsia="Times New Roman" w:cstheme="minorHAnsi"/>
          <w:lang w:eastAsia="en-CA"/>
        </w:rPr>
      </w:pPr>
      <w:r w:rsidRPr="00B22D4E">
        <w:rPr>
          <w:rFonts w:eastAsia="Times New Roman" w:cstheme="minorHAnsi"/>
          <w:lang w:eastAsia="en-CA"/>
        </w:rPr>
        <w:t>c.</w:t>
      </w:r>
      <w:r w:rsidR="00324FB9" w:rsidRPr="00B22D4E">
        <w:rPr>
          <w:rFonts w:eastAsia="Times New Roman" w:cstheme="minorHAnsi"/>
          <w:lang w:eastAsia="en-CA"/>
        </w:rPr>
        <w:t xml:space="preserve"> Up to 2 strokes for obvious belly or brisket wool not removed, excluding side fringes</w:t>
      </w:r>
      <w:r w:rsidR="00324FB9" w:rsidRPr="00B22D4E">
        <w:rPr>
          <w:rFonts w:eastAsia="Times New Roman" w:cstheme="minorHAnsi"/>
          <w:lang w:eastAsia="en-CA"/>
        </w:rPr>
        <w:br/>
      </w:r>
      <w:r w:rsidR="005936E3" w:rsidRPr="00B22D4E">
        <w:rPr>
          <w:rFonts w:eastAsia="Times New Roman" w:cstheme="minorHAnsi"/>
          <w:lang w:eastAsia="en-CA"/>
        </w:rPr>
        <w:t>d</w:t>
      </w:r>
      <w:r w:rsidR="00324FB9" w:rsidRPr="00B22D4E">
        <w:rPr>
          <w:rFonts w:eastAsia="Times New Roman" w:cstheme="minorHAnsi"/>
          <w:lang w:eastAsia="en-CA"/>
        </w:rPr>
        <w:t>. a) One penalty stroke for not breaking the neck wool b) One penalty stroke for deliberately breaking of the fleece on the first hind leg of full</w:t>
      </w:r>
      <w:r w:rsidR="004929FA" w:rsidRPr="00B22D4E">
        <w:rPr>
          <w:rFonts w:eastAsia="Times New Roman" w:cstheme="minorHAnsi"/>
          <w:lang w:eastAsia="en-CA"/>
        </w:rPr>
        <w:t xml:space="preserve"> </w:t>
      </w:r>
      <w:r w:rsidR="00324FB9" w:rsidRPr="00B22D4E">
        <w:rPr>
          <w:rFonts w:eastAsia="Times New Roman" w:cstheme="minorHAnsi"/>
          <w:lang w:eastAsia="en-CA"/>
        </w:rPr>
        <w:t>wool sheep.</w:t>
      </w:r>
      <w:r w:rsidR="00324FB9" w:rsidRPr="00B22D4E">
        <w:rPr>
          <w:rFonts w:eastAsia="Times New Roman" w:cstheme="minorHAnsi"/>
          <w:lang w:eastAsia="en-CA"/>
        </w:rPr>
        <w:br/>
      </w:r>
      <w:r w:rsidR="005936E3" w:rsidRPr="00B22D4E">
        <w:rPr>
          <w:rFonts w:eastAsia="Times New Roman" w:cstheme="minorHAnsi"/>
          <w:lang w:eastAsia="en-CA"/>
        </w:rPr>
        <w:t>e</w:t>
      </w:r>
      <w:r w:rsidR="00324FB9" w:rsidRPr="00B22D4E">
        <w:rPr>
          <w:rFonts w:eastAsia="Times New Roman" w:cstheme="minorHAnsi"/>
          <w:lang w:eastAsia="en-CA"/>
        </w:rPr>
        <w:t xml:space="preserve">. Up to four penalty strokes per leg for failing to remove socks (referees discretion) </w:t>
      </w:r>
    </w:p>
    <w:p w14:paraId="020FC1E5" w14:textId="77777777" w:rsidR="000F39CE" w:rsidRPr="00B22D4E" w:rsidRDefault="000F39CE" w:rsidP="000F39CE">
      <w:pPr>
        <w:pStyle w:val="ListParagraph"/>
        <w:shd w:val="clear" w:color="auto" w:fill="FFFFFF"/>
        <w:spacing w:after="240" w:line="240" w:lineRule="auto"/>
        <w:ind w:left="1080"/>
        <w:rPr>
          <w:rFonts w:eastAsia="Times New Roman" w:cstheme="minorHAnsi"/>
          <w:lang w:eastAsia="en-CA"/>
        </w:rPr>
      </w:pPr>
      <w:r w:rsidRPr="00B22D4E">
        <w:rPr>
          <w:rFonts w:eastAsia="Times New Roman" w:cstheme="minorHAnsi"/>
          <w:lang w:eastAsia="en-CA"/>
        </w:rPr>
        <w:t xml:space="preserve">f. </w:t>
      </w:r>
      <w:r w:rsidR="00324FB9" w:rsidRPr="00B22D4E">
        <w:rPr>
          <w:rFonts w:eastAsia="Times New Roman" w:cstheme="minorHAnsi"/>
          <w:lang w:eastAsia="en-CA"/>
        </w:rPr>
        <w:t>Skin cuts where the flesh is exposed or broken will incur a minimum of 5 strokes</w:t>
      </w:r>
      <w:r w:rsidR="00324FB9" w:rsidRPr="00B22D4E">
        <w:rPr>
          <w:rFonts w:eastAsia="Times New Roman" w:cstheme="minorHAnsi"/>
          <w:lang w:eastAsia="en-CA"/>
        </w:rPr>
        <w:br/>
      </w:r>
      <w:r w:rsidR="005936E3" w:rsidRPr="00B22D4E">
        <w:rPr>
          <w:rFonts w:eastAsia="Times New Roman" w:cstheme="minorHAnsi"/>
          <w:lang w:eastAsia="en-CA"/>
        </w:rPr>
        <w:t>g</w:t>
      </w:r>
      <w:r w:rsidR="00324FB9" w:rsidRPr="00B22D4E">
        <w:rPr>
          <w:rFonts w:eastAsia="Times New Roman" w:cstheme="minorHAnsi"/>
          <w:lang w:eastAsia="en-CA"/>
        </w:rPr>
        <w:t xml:space="preserve">. A competitor is automatically penalized by the addition of 3 whole points per offence added to their normal penalties on which they: a. Cut a teat and impair the breeding ability of the ewe b. Cuts and seriously damages the sheath on a </w:t>
      </w:r>
      <w:proofErr w:type="spellStart"/>
      <w:r w:rsidR="00324FB9" w:rsidRPr="00B22D4E">
        <w:rPr>
          <w:rFonts w:eastAsia="Times New Roman" w:cstheme="minorHAnsi"/>
          <w:lang w:eastAsia="en-CA"/>
        </w:rPr>
        <w:t>wether</w:t>
      </w:r>
      <w:proofErr w:type="spellEnd"/>
      <w:r w:rsidR="00324FB9" w:rsidRPr="00B22D4E">
        <w:rPr>
          <w:rFonts w:eastAsia="Times New Roman" w:cstheme="minorHAnsi"/>
          <w:lang w:eastAsia="en-CA"/>
        </w:rPr>
        <w:t xml:space="preserve"> c. Cuts a hamstring d. Cuts any sheep to the extent that it requires surgical attention. (Referee may require a minor cut to be stitched without imposing the above penalty) </w:t>
      </w:r>
    </w:p>
    <w:p w14:paraId="4F92B5D1" w14:textId="33058523" w:rsidR="00324FB9" w:rsidRPr="00B22D4E" w:rsidRDefault="000F39CE" w:rsidP="000F39CE">
      <w:pPr>
        <w:pStyle w:val="ListParagraph"/>
        <w:shd w:val="clear" w:color="auto" w:fill="FFFFFF"/>
        <w:spacing w:after="240" w:line="240" w:lineRule="auto"/>
        <w:ind w:left="1080"/>
        <w:rPr>
          <w:rFonts w:eastAsia="Times New Roman" w:cstheme="minorHAnsi"/>
          <w:lang w:eastAsia="en-CA"/>
        </w:rPr>
      </w:pPr>
      <w:r w:rsidRPr="00B22D4E">
        <w:rPr>
          <w:rFonts w:eastAsia="Times New Roman" w:cstheme="minorHAnsi"/>
          <w:lang w:eastAsia="en-CA"/>
        </w:rPr>
        <w:t xml:space="preserve">h. </w:t>
      </w:r>
      <w:r w:rsidR="00E524A3" w:rsidRPr="00B22D4E">
        <w:rPr>
          <w:rFonts w:eastAsia="Times New Roman" w:cstheme="minorHAnsi"/>
          <w:lang w:eastAsia="en-CA"/>
        </w:rPr>
        <w:t>U</w:t>
      </w:r>
      <w:r w:rsidR="00324FB9" w:rsidRPr="00B22D4E">
        <w:rPr>
          <w:rFonts w:eastAsia="Times New Roman" w:cstheme="minorHAnsi"/>
          <w:lang w:eastAsia="en-CA"/>
        </w:rPr>
        <w:t>p to 20 penalties for rough handling sheep</w:t>
      </w:r>
      <w:r w:rsidR="00E524A3" w:rsidRPr="00B22D4E">
        <w:rPr>
          <w:rFonts w:eastAsia="Times New Roman" w:cstheme="minorHAnsi"/>
          <w:lang w:eastAsia="en-CA"/>
        </w:rPr>
        <w:t>,</w:t>
      </w:r>
      <w:r w:rsidR="00015406" w:rsidRPr="00B22D4E">
        <w:rPr>
          <w:rFonts w:eastAsia="Times New Roman" w:cstheme="minorHAnsi"/>
          <w:lang w:eastAsia="en-CA"/>
        </w:rPr>
        <w:t xml:space="preserve"> per offence, Judge and Referees dec</w:t>
      </w:r>
      <w:r w:rsidR="00E524A3" w:rsidRPr="00B22D4E">
        <w:rPr>
          <w:rFonts w:eastAsia="Times New Roman" w:cstheme="minorHAnsi"/>
          <w:lang w:eastAsia="en-CA"/>
        </w:rPr>
        <w:t>ision in consultation.</w:t>
      </w:r>
      <w:r w:rsidR="00324FB9" w:rsidRPr="00B22D4E">
        <w:rPr>
          <w:rFonts w:eastAsia="Times New Roman" w:cstheme="minorHAnsi"/>
          <w:lang w:eastAsia="en-CA"/>
        </w:rPr>
        <w:br/>
      </w:r>
      <w:r w:rsidR="005936E3" w:rsidRPr="00B22D4E">
        <w:rPr>
          <w:rFonts w:eastAsia="Times New Roman" w:cstheme="minorHAnsi"/>
          <w:lang w:eastAsia="en-CA"/>
        </w:rPr>
        <w:t>i</w:t>
      </w:r>
      <w:r w:rsidR="00324FB9" w:rsidRPr="00B22D4E">
        <w:rPr>
          <w:rFonts w:eastAsia="Times New Roman" w:cstheme="minorHAnsi"/>
          <w:lang w:eastAsia="en-CA"/>
        </w:rPr>
        <w:t xml:space="preserve">. 2 Penalty strokes per offence for: a) Plucking before and after time (applies to shearer and pen assistant) b) Not putting sheep out the </w:t>
      </w:r>
      <w:r w:rsidR="00D9073F" w:rsidRPr="00B22D4E">
        <w:rPr>
          <w:rFonts w:eastAsia="Times New Roman" w:cstheme="minorHAnsi"/>
          <w:lang w:eastAsia="en-CA"/>
        </w:rPr>
        <w:t>porthole.</w:t>
      </w:r>
    </w:p>
    <w:p w14:paraId="033F1D0E" w14:textId="77777777" w:rsidR="0051176F" w:rsidRDefault="0051176F" w:rsidP="0051176F">
      <w:pPr>
        <w:spacing w:after="0" w:line="240" w:lineRule="auto"/>
        <w:rPr>
          <w:rFonts w:ascii="Verdana" w:hAnsi="Verdana"/>
          <w:b/>
          <w:sz w:val="24"/>
          <w:szCs w:val="24"/>
        </w:rPr>
      </w:pPr>
    </w:p>
    <w:p w14:paraId="67C19E01" w14:textId="77777777" w:rsidR="0051176F" w:rsidRDefault="0051176F" w:rsidP="0051176F">
      <w:pPr>
        <w:spacing w:after="0" w:line="240" w:lineRule="auto"/>
        <w:rPr>
          <w:rFonts w:ascii="Verdana" w:hAnsi="Verdana"/>
          <w:b/>
          <w:sz w:val="24"/>
          <w:szCs w:val="24"/>
        </w:rPr>
      </w:pPr>
    </w:p>
    <w:p w14:paraId="7EED451A" w14:textId="2476CD61" w:rsidR="00745F86" w:rsidRDefault="00925589" w:rsidP="00745F86">
      <w:pPr>
        <w:shd w:val="clear" w:color="auto" w:fill="FFFFFF"/>
        <w:spacing w:after="240" w:line="240" w:lineRule="auto"/>
        <w:rPr>
          <w:rFonts w:eastAsia="Times New Roman" w:cstheme="minorHAnsi"/>
          <w:b/>
          <w:color w:val="444444"/>
          <w:sz w:val="36"/>
          <w:szCs w:val="36"/>
          <w:lang w:eastAsia="en-CA"/>
        </w:rPr>
      </w:pPr>
      <w:r>
        <w:rPr>
          <w:noProof/>
        </w:rPr>
        <w:drawing>
          <wp:inline distT="0" distB="0" distL="0" distR="0" wp14:anchorId="543B6ECD" wp14:editId="3FFD2358">
            <wp:extent cx="632460" cy="9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862" cy="953521"/>
                    </a:xfrm>
                    <a:prstGeom prst="rect">
                      <a:avLst/>
                    </a:prstGeom>
                    <a:noFill/>
                    <a:ln>
                      <a:noFill/>
                    </a:ln>
                  </pic:spPr>
                </pic:pic>
              </a:graphicData>
            </a:graphic>
          </wp:inline>
        </w:drawing>
      </w:r>
      <w:r w:rsidR="00745F86">
        <w:rPr>
          <w:rFonts w:eastAsia="Times New Roman" w:cstheme="minorHAnsi"/>
          <w:b/>
          <w:color w:val="444444"/>
          <w:sz w:val="36"/>
          <w:szCs w:val="36"/>
          <w:lang w:eastAsia="en-CA"/>
        </w:rPr>
        <w:t xml:space="preserve">                                                                              </w:t>
      </w:r>
      <w:r w:rsidR="00745F86" w:rsidRPr="0010535A">
        <w:rPr>
          <w:noProof/>
        </w:rPr>
        <w:drawing>
          <wp:inline distT="0" distB="0" distL="0" distR="0" wp14:anchorId="370D55FA" wp14:editId="15A8340F">
            <wp:extent cx="1009650" cy="1027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4833" cy="1053056"/>
                    </a:xfrm>
                    <a:prstGeom prst="rect">
                      <a:avLst/>
                    </a:prstGeom>
                    <a:noFill/>
                    <a:ln>
                      <a:noFill/>
                    </a:ln>
                  </pic:spPr>
                </pic:pic>
              </a:graphicData>
            </a:graphic>
          </wp:inline>
        </w:drawing>
      </w:r>
      <w:r w:rsidR="00745F86">
        <w:rPr>
          <w:rFonts w:eastAsia="Times New Roman" w:cstheme="minorHAnsi"/>
          <w:b/>
          <w:color w:val="444444"/>
          <w:sz w:val="36"/>
          <w:szCs w:val="36"/>
          <w:lang w:eastAsia="en-CA"/>
        </w:rPr>
        <w:t xml:space="preserve">                              </w:t>
      </w:r>
    </w:p>
    <w:p w14:paraId="294C9439" w14:textId="334BBDBB" w:rsidR="0051176F" w:rsidRPr="00CF2E44" w:rsidRDefault="00826B34" w:rsidP="00CF2E44">
      <w:pPr>
        <w:shd w:val="clear" w:color="auto" w:fill="FFFFFF"/>
        <w:spacing w:after="240" w:line="240" w:lineRule="auto"/>
        <w:jc w:val="center"/>
        <w:rPr>
          <w:rFonts w:eastAsia="Times New Roman" w:cstheme="minorHAnsi"/>
          <w:b/>
          <w:color w:val="444444"/>
          <w:sz w:val="36"/>
          <w:szCs w:val="36"/>
          <w:lang w:eastAsia="en-CA"/>
        </w:rPr>
      </w:pPr>
      <w:r>
        <w:rPr>
          <w:rFonts w:eastAsia="Times New Roman" w:cstheme="minorHAnsi"/>
          <w:b/>
          <w:color w:val="444444"/>
          <w:sz w:val="36"/>
          <w:szCs w:val="36"/>
          <w:lang w:eastAsia="en-CA"/>
        </w:rPr>
        <w:t>202</w:t>
      </w:r>
      <w:r w:rsidR="00306D29">
        <w:rPr>
          <w:rFonts w:eastAsia="Times New Roman" w:cstheme="minorHAnsi"/>
          <w:b/>
          <w:color w:val="444444"/>
          <w:sz w:val="36"/>
          <w:szCs w:val="36"/>
          <w:lang w:eastAsia="en-CA"/>
        </w:rPr>
        <w:t>3</w:t>
      </w:r>
      <w:r>
        <w:rPr>
          <w:rFonts w:eastAsia="Times New Roman" w:cstheme="minorHAnsi"/>
          <w:b/>
          <w:color w:val="444444"/>
          <w:sz w:val="36"/>
          <w:szCs w:val="36"/>
          <w:lang w:eastAsia="en-CA"/>
        </w:rPr>
        <w:t xml:space="preserve"> </w:t>
      </w:r>
      <w:r w:rsidR="00745F86" w:rsidRPr="007525D2">
        <w:rPr>
          <w:rFonts w:eastAsia="Times New Roman" w:cstheme="minorHAnsi"/>
          <w:b/>
          <w:color w:val="444444"/>
          <w:sz w:val="36"/>
          <w:szCs w:val="36"/>
          <w:lang w:eastAsia="en-CA"/>
        </w:rPr>
        <w:t>Grassland Sheep Exhibition Shearing Competition</w:t>
      </w:r>
    </w:p>
    <w:p w14:paraId="1668FDB5" w14:textId="390C5603" w:rsidR="0051176F" w:rsidRDefault="0051176F" w:rsidP="0051176F">
      <w:pPr>
        <w:spacing w:after="0" w:line="240" w:lineRule="auto"/>
        <w:rPr>
          <w:rFonts w:ascii="Verdana" w:hAnsi="Verdana"/>
          <w:b/>
          <w:sz w:val="24"/>
          <w:szCs w:val="24"/>
        </w:rPr>
      </w:pPr>
      <w:r w:rsidRPr="005747D0">
        <w:rPr>
          <w:rFonts w:ascii="Verdana" w:hAnsi="Verdana"/>
          <w:b/>
          <w:sz w:val="24"/>
          <w:szCs w:val="24"/>
        </w:rPr>
        <w:t>ENTRY FORM</w:t>
      </w:r>
    </w:p>
    <w:p w14:paraId="54D9D062" w14:textId="77777777" w:rsidR="0051176F" w:rsidRPr="00CF2E44" w:rsidRDefault="0051176F" w:rsidP="0051176F">
      <w:pPr>
        <w:spacing w:after="0" w:line="240" w:lineRule="auto"/>
        <w:rPr>
          <w:rFonts w:cstheme="minorHAnsi"/>
          <w:b/>
          <w:sz w:val="24"/>
          <w:szCs w:val="24"/>
        </w:rPr>
      </w:pPr>
    </w:p>
    <w:p w14:paraId="431C3251" w14:textId="1421E93A" w:rsidR="0051176F" w:rsidRPr="00CF2E44" w:rsidRDefault="0014013E" w:rsidP="0051176F">
      <w:pPr>
        <w:spacing w:after="240" w:line="240" w:lineRule="auto"/>
        <w:rPr>
          <w:rFonts w:cstheme="minorHAnsi"/>
          <w:u w:val="single"/>
        </w:rPr>
      </w:pPr>
      <w:r w:rsidRPr="00CF2E44">
        <w:rPr>
          <w:rFonts w:cstheme="minorHAnsi"/>
        </w:rPr>
        <w:t>Shearers Name</w:t>
      </w:r>
      <w:r w:rsidR="0051176F" w:rsidRPr="00CF2E44">
        <w:rPr>
          <w:rFonts w:cstheme="minorHAnsi"/>
        </w:rPr>
        <w:t xml:space="preserve">: </w:t>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3018DB" w:rsidRPr="00CF2E44">
        <w:rPr>
          <w:rFonts w:cstheme="minorHAnsi"/>
          <w:u w:val="single"/>
        </w:rPr>
        <w:t>_____</w:t>
      </w:r>
    </w:p>
    <w:p w14:paraId="2BC32ACA" w14:textId="7D4A363F" w:rsidR="0051176F" w:rsidRPr="00CF2E44" w:rsidRDefault="0014013E" w:rsidP="0051176F">
      <w:pPr>
        <w:spacing w:after="240" w:line="240" w:lineRule="auto"/>
        <w:rPr>
          <w:rFonts w:cstheme="minorHAnsi"/>
          <w:u w:val="single"/>
        </w:rPr>
      </w:pPr>
      <w:r w:rsidRPr="00CF2E44">
        <w:rPr>
          <w:rFonts w:cstheme="minorHAnsi"/>
        </w:rPr>
        <w:t>Company Name</w:t>
      </w:r>
      <w:r w:rsidR="0051176F" w:rsidRPr="00CF2E44">
        <w:rPr>
          <w:rFonts w:cstheme="minorHAnsi"/>
        </w:rPr>
        <w:t xml:space="preserve">: </w:t>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51176F" w:rsidRPr="00CF2E44">
        <w:rPr>
          <w:rFonts w:cstheme="minorHAnsi"/>
          <w:u w:val="single"/>
        </w:rPr>
        <w:tab/>
      </w:r>
      <w:r w:rsidR="003018DB" w:rsidRPr="00CF2E44">
        <w:rPr>
          <w:rFonts w:cstheme="minorHAnsi"/>
          <w:u w:val="single"/>
        </w:rPr>
        <w:t>_____</w:t>
      </w:r>
    </w:p>
    <w:p w14:paraId="794D474B" w14:textId="77777777" w:rsidR="0051176F" w:rsidRPr="00CF2E44" w:rsidRDefault="0051176F" w:rsidP="0051176F">
      <w:pPr>
        <w:spacing w:after="240" w:line="240" w:lineRule="auto"/>
        <w:rPr>
          <w:rFonts w:cstheme="minorHAnsi"/>
          <w:u w:val="single"/>
        </w:rPr>
      </w:pPr>
      <w:r w:rsidRPr="00CF2E44">
        <w:rPr>
          <w:rFonts w:cstheme="minorHAnsi"/>
        </w:rPr>
        <w:t xml:space="preserve">Address: </w:t>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p>
    <w:p w14:paraId="24B50621" w14:textId="77777777" w:rsidR="0051176F" w:rsidRPr="00CF2E44" w:rsidRDefault="0051176F" w:rsidP="0051176F">
      <w:pPr>
        <w:spacing w:after="240" w:line="240" w:lineRule="auto"/>
        <w:rPr>
          <w:rFonts w:cstheme="minorHAnsi"/>
          <w:u w:val="single"/>
        </w:rPr>
      </w:pP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p>
    <w:p w14:paraId="4FB8D975" w14:textId="77777777" w:rsidR="0051176F" w:rsidRPr="00CF2E44" w:rsidRDefault="0051176F" w:rsidP="0051176F">
      <w:pPr>
        <w:spacing w:after="240" w:line="240" w:lineRule="auto"/>
        <w:rPr>
          <w:rFonts w:cstheme="minorHAnsi"/>
        </w:rPr>
      </w:pPr>
      <w:r w:rsidRPr="00CF2E44">
        <w:rPr>
          <w:rFonts w:cstheme="minorHAnsi"/>
        </w:rPr>
        <w:t xml:space="preserve">Phone #: </w:t>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rPr>
        <w:t xml:space="preserve"> Fax #: </w:t>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p>
    <w:p w14:paraId="017B438F" w14:textId="66D0280E" w:rsidR="0051176F" w:rsidRPr="00CF2E44" w:rsidRDefault="0051176F" w:rsidP="0051176F">
      <w:pPr>
        <w:spacing w:after="240" w:line="240" w:lineRule="auto"/>
        <w:rPr>
          <w:rFonts w:cstheme="minorHAnsi"/>
        </w:rPr>
      </w:pPr>
      <w:r w:rsidRPr="00CF2E44">
        <w:rPr>
          <w:rFonts w:cstheme="minorHAnsi"/>
        </w:rPr>
        <w:t xml:space="preserve">Email: </w:t>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Pr="00CF2E44">
        <w:rPr>
          <w:rFonts w:cstheme="minorHAnsi"/>
          <w:u w:val="single"/>
        </w:rPr>
        <w:tab/>
      </w:r>
      <w:r w:rsidR="003018DB" w:rsidRPr="00CF2E44">
        <w:rPr>
          <w:rFonts w:cstheme="minorHAnsi"/>
          <w:u w:val="single"/>
        </w:rPr>
        <w:t>_____</w:t>
      </w:r>
    </w:p>
    <w:p w14:paraId="30EC6526" w14:textId="2C0D06D3" w:rsidR="0051176F" w:rsidRPr="00CF2E44" w:rsidRDefault="0051176F" w:rsidP="0051176F">
      <w:pPr>
        <w:spacing w:after="0" w:line="240" w:lineRule="auto"/>
        <w:rPr>
          <w:rFonts w:cstheme="minorHAnsi"/>
        </w:rPr>
      </w:pPr>
      <w:r w:rsidRPr="00CF2E44">
        <w:rPr>
          <w:rFonts w:cstheme="minorHAnsi"/>
        </w:rPr>
        <w:t xml:space="preserve">Identify the </w:t>
      </w:r>
      <w:r w:rsidR="000170EC" w:rsidRPr="00CF2E44">
        <w:rPr>
          <w:rFonts w:cstheme="minorHAnsi"/>
        </w:rPr>
        <w:t>Class</w:t>
      </w:r>
      <w:r w:rsidRPr="00CF2E44">
        <w:rPr>
          <w:rFonts w:cstheme="minorHAnsi"/>
        </w:rPr>
        <w:t>(s) you will be entering:</w:t>
      </w:r>
    </w:p>
    <w:p w14:paraId="77F12CE8" w14:textId="77777777" w:rsidR="0051176F" w:rsidRPr="00CF2E44" w:rsidRDefault="0051176F" w:rsidP="0051176F">
      <w:pPr>
        <w:spacing w:after="0" w:line="240" w:lineRule="auto"/>
        <w:rPr>
          <w:rFonts w:cstheme="minorHAnsi"/>
        </w:rPr>
      </w:pPr>
    </w:p>
    <w:p w14:paraId="138DCF4D" w14:textId="77777777" w:rsidR="00F51409" w:rsidRPr="00CF2E44" w:rsidRDefault="000170EC" w:rsidP="000170EC">
      <w:pPr>
        <w:spacing w:after="240" w:line="360" w:lineRule="auto"/>
        <w:rPr>
          <w:rFonts w:eastAsia="Times New Roman" w:cstheme="minorHAnsi"/>
          <w:color w:val="444444"/>
          <w:lang w:eastAsia="en-CA"/>
        </w:rPr>
      </w:pPr>
      <w:r w:rsidRPr="00D9073F">
        <w:rPr>
          <w:rFonts w:eastAsia="Times New Roman" w:cstheme="minorHAnsi"/>
          <w:bCs/>
          <w:color w:val="444444"/>
          <w:lang w:eastAsia="en-CA"/>
        </w:rPr>
        <w:t>_______</w:t>
      </w:r>
      <w:r w:rsidRPr="00CF2E44">
        <w:rPr>
          <w:rFonts w:eastAsia="Times New Roman" w:cstheme="minorHAnsi"/>
          <w:b/>
          <w:color w:val="444444"/>
          <w:lang w:eastAsia="en-CA"/>
        </w:rPr>
        <w:t xml:space="preserve">  Novice Class</w:t>
      </w:r>
      <w:r w:rsidRPr="00CF2E44">
        <w:rPr>
          <w:rFonts w:eastAsia="Times New Roman" w:cstheme="minorHAnsi"/>
          <w:color w:val="444444"/>
          <w:lang w:eastAsia="en-CA"/>
        </w:rPr>
        <w:t xml:space="preserve">                                                                                                                                                                           _______  </w:t>
      </w:r>
      <w:r w:rsidRPr="00CF2E44">
        <w:rPr>
          <w:rFonts w:eastAsia="Times New Roman" w:cstheme="minorHAnsi"/>
          <w:b/>
          <w:color w:val="444444"/>
          <w:lang w:eastAsia="en-CA"/>
        </w:rPr>
        <w:t>Intermediate Class</w:t>
      </w:r>
      <w:r w:rsidRPr="00CF2E44">
        <w:rPr>
          <w:rFonts w:eastAsia="Times New Roman" w:cstheme="minorHAnsi"/>
          <w:color w:val="444444"/>
          <w:lang w:eastAsia="en-CA"/>
        </w:rPr>
        <w:t xml:space="preserve">                                                                                                                                                                                _______  </w:t>
      </w:r>
      <w:r w:rsidRPr="00CF2E44">
        <w:rPr>
          <w:rFonts w:eastAsia="Times New Roman" w:cstheme="minorHAnsi"/>
          <w:b/>
          <w:color w:val="444444"/>
          <w:lang w:eastAsia="en-CA"/>
        </w:rPr>
        <w:t xml:space="preserve">Senior Class                                                                                                                                                               </w:t>
      </w:r>
      <w:r w:rsidRPr="00CF2E44">
        <w:rPr>
          <w:rFonts w:eastAsia="Times New Roman" w:cstheme="minorHAnsi"/>
          <w:color w:val="444444"/>
          <w:lang w:eastAsia="en-CA"/>
        </w:rPr>
        <w:t xml:space="preserve"> _______  </w:t>
      </w:r>
      <w:r w:rsidRPr="00CF2E44">
        <w:rPr>
          <w:rFonts w:eastAsia="Times New Roman" w:cstheme="minorHAnsi"/>
          <w:b/>
          <w:color w:val="444444"/>
          <w:lang w:eastAsia="en-CA"/>
        </w:rPr>
        <w:t>Provincial Class</w:t>
      </w:r>
      <w:r w:rsidRPr="00CF2E44">
        <w:rPr>
          <w:rFonts w:eastAsia="Times New Roman" w:cstheme="minorHAnsi"/>
          <w:color w:val="444444"/>
          <w:lang w:eastAsia="en-CA"/>
        </w:rPr>
        <w:t xml:space="preserve"> – Option to determine provincial teams at the event prior to provincial heats</w:t>
      </w:r>
    </w:p>
    <w:p w14:paraId="25982A18" w14:textId="7DF39CF5" w:rsidR="00745F86" w:rsidRPr="00CF2E44" w:rsidRDefault="00F51409" w:rsidP="00F51409">
      <w:pPr>
        <w:spacing w:after="240" w:line="360" w:lineRule="auto"/>
        <w:rPr>
          <w:rFonts w:eastAsia="Times New Roman" w:cstheme="minorHAnsi"/>
          <w:color w:val="444444"/>
          <w:lang w:eastAsia="en-CA"/>
        </w:rPr>
      </w:pPr>
      <w:r w:rsidRPr="00CF2E44">
        <w:rPr>
          <w:rFonts w:eastAsia="Times New Roman" w:cstheme="minorHAnsi"/>
          <w:color w:val="444444"/>
          <w:lang w:eastAsia="en-CA"/>
        </w:rPr>
        <w:t xml:space="preserve">_______ </w:t>
      </w:r>
      <w:r w:rsidR="00B22D4E" w:rsidRPr="00CF2E44">
        <w:rPr>
          <w:rFonts w:eastAsia="Times New Roman" w:cstheme="minorHAnsi"/>
          <w:color w:val="444444"/>
          <w:lang w:eastAsia="en-CA"/>
        </w:rPr>
        <w:t>Yes,</w:t>
      </w:r>
      <w:r w:rsidRPr="00CF2E44">
        <w:rPr>
          <w:rFonts w:eastAsia="Times New Roman" w:cstheme="minorHAnsi"/>
          <w:color w:val="444444"/>
          <w:lang w:eastAsia="en-CA"/>
        </w:rPr>
        <w:t xml:space="preserve"> I want to attend the Shearing Competition Judging Clinic </w:t>
      </w:r>
      <w:r w:rsidR="000170EC" w:rsidRPr="00CF2E44">
        <w:rPr>
          <w:rFonts w:eastAsia="Times New Roman" w:cstheme="minorHAnsi"/>
          <w:color w:val="444444"/>
          <w:lang w:eastAsia="en-CA"/>
        </w:rPr>
        <w:t xml:space="preserve">                                                                                                                                                           </w:t>
      </w:r>
    </w:p>
    <w:p w14:paraId="1CDA16A0" w14:textId="7C310CF6" w:rsidR="003018DB" w:rsidRPr="00CF2E44" w:rsidRDefault="003018DB" w:rsidP="003018DB">
      <w:pPr>
        <w:spacing w:after="240" w:line="240" w:lineRule="auto"/>
        <w:rPr>
          <w:rFonts w:cstheme="minorHAnsi"/>
        </w:rPr>
      </w:pPr>
      <w:r w:rsidRPr="00CF2E44">
        <w:rPr>
          <w:rFonts w:cstheme="minorHAnsi"/>
        </w:rPr>
        <w:t xml:space="preserve">Send Entry Forms and payment </w:t>
      </w:r>
      <w:r w:rsidR="00102A10" w:rsidRPr="00CF2E44">
        <w:rPr>
          <w:rFonts w:cstheme="minorHAnsi"/>
        </w:rPr>
        <w:t xml:space="preserve">of </w:t>
      </w:r>
      <w:r w:rsidR="00102A10" w:rsidRPr="00CF2E44">
        <w:rPr>
          <w:rFonts w:eastAsia="Times New Roman" w:cstheme="minorHAnsi"/>
          <w:lang w:eastAsia="en-CA"/>
        </w:rPr>
        <w:t xml:space="preserve">$40.00 to:                                                                                                                                                                          </w:t>
      </w:r>
    </w:p>
    <w:p w14:paraId="75A2A66E" w14:textId="5058120A" w:rsidR="003018DB" w:rsidRPr="00CF2E44" w:rsidRDefault="003018DB" w:rsidP="003018DB">
      <w:pPr>
        <w:spacing w:after="0" w:line="240" w:lineRule="auto"/>
        <w:ind w:right="-720"/>
        <w:contextualSpacing/>
        <w:rPr>
          <w:rFonts w:cstheme="minorHAnsi"/>
        </w:rPr>
      </w:pPr>
      <w:r w:rsidRPr="00CF2E44">
        <w:rPr>
          <w:rFonts w:cstheme="minorHAnsi"/>
        </w:rPr>
        <w:t>Saskatchewan Sheep Development Board</w:t>
      </w:r>
      <w:r w:rsidRPr="00CF2E44">
        <w:rPr>
          <w:rFonts w:cstheme="minorHAnsi"/>
        </w:rPr>
        <w:tab/>
      </w:r>
      <w:r w:rsidRPr="00CF2E44">
        <w:rPr>
          <w:rFonts w:cstheme="minorHAnsi"/>
        </w:rPr>
        <w:tab/>
        <w:t xml:space="preserve">                                                                                  </w:t>
      </w:r>
      <w:r w:rsidR="00CF2E44">
        <w:rPr>
          <w:rFonts w:cstheme="minorHAnsi"/>
        </w:rPr>
        <w:t xml:space="preserve">                     </w:t>
      </w:r>
      <w:r w:rsidRPr="00CF2E44">
        <w:rPr>
          <w:rFonts w:cstheme="minorHAnsi"/>
        </w:rPr>
        <w:t xml:space="preserve">2213C </w:t>
      </w:r>
      <w:proofErr w:type="spellStart"/>
      <w:r w:rsidRPr="00CF2E44">
        <w:rPr>
          <w:rFonts w:cstheme="minorHAnsi"/>
        </w:rPr>
        <w:t>Hanselman</w:t>
      </w:r>
      <w:proofErr w:type="spellEnd"/>
      <w:r w:rsidRPr="00CF2E44">
        <w:rPr>
          <w:rFonts w:cstheme="minorHAnsi"/>
        </w:rPr>
        <w:t xml:space="preserve"> Court</w:t>
      </w:r>
      <w:r w:rsidRPr="00CF2E44">
        <w:rPr>
          <w:rFonts w:cstheme="minorHAnsi"/>
        </w:rPr>
        <w:tab/>
      </w:r>
      <w:r w:rsidRPr="00CF2E44">
        <w:rPr>
          <w:rFonts w:cstheme="minorHAnsi"/>
        </w:rPr>
        <w:tab/>
      </w:r>
      <w:r w:rsidRPr="00CF2E44">
        <w:rPr>
          <w:rFonts w:cstheme="minorHAnsi"/>
        </w:rPr>
        <w:tab/>
      </w:r>
      <w:r w:rsidRPr="00CF2E44">
        <w:rPr>
          <w:rFonts w:cstheme="minorHAnsi"/>
        </w:rPr>
        <w:tab/>
      </w:r>
    </w:p>
    <w:p w14:paraId="7BD7AD8A" w14:textId="77777777" w:rsidR="003018DB" w:rsidRPr="00CF2E44" w:rsidRDefault="003018DB" w:rsidP="003018DB">
      <w:pPr>
        <w:spacing w:after="0" w:line="240" w:lineRule="auto"/>
        <w:ind w:right="-720"/>
        <w:contextualSpacing/>
        <w:rPr>
          <w:rFonts w:cstheme="minorHAnsi"/>
        </w:rPr>
      </w:pPr>
      <w:r w:rsidRPr="00CF2E44">
        <w:rPr>
          <w:rFonts w:cstheme="minorHAnsi"/>
        </w:rPr>
        <w:t>Saskatoon, SK S7L 6A8</w:t>
      </w:r>
      <w:r w:rsidRPr="00CF2E44">
        <w:rPr>
          <w:rFonts w:cstheme="minorHAnsi"/>
        </w:rPr>
        <w:tab/>
      </w:r>
      <w:r w:rsidRPr="00CF2E44">
        <w:rPr>
          <w:rFonts w:cstheme="minorHAnsi"/>
        </w:rPr>
        <w:tab/>
      </w:r>
      <w:r w:rsidRPr="00CF2E44">
        <w:rPr>
          <w:rFonts w:cstheme="minorHAnsi"/>
        </w:rPr>
        <w:tab/>
      </w:r>
      <w:r w:rsidRPr="00CF2E44">
        <w:rPr>
          <w:rFonts w:cstheme="minorHAnsi"/>
        </w:rPr>
        <w:tab/>
      </w:r>
    </w:p>
    <w:p w14:paraId="1C297069" w14:textId="77777777" w:rsidR="003018DB" w:rsidRPr="00CF2E44" w:rsidRDefault="003018DB" w:rsidP="003018DB">
      <w:pPr>
        <w:spacing w:after="0" w:line="240" w:lineRule="auto"/>
        <w:ind w:right="-720"/>
        <w:contextualSpacing/>
        <w:rPr>
          <w:rFonts w:cstheme="minorHAnsi"/>
        </w:rPr>
      </w:pPr>
      <w:r w:rsidRPr="00CF2E44">
        <w:rPr>
          <w:rFonts w:cstheme="minorHAnsi"/>
        </w:rPr>
        <w:t>Tel:  306-933-5582</w:t>
      </w:r>
      <w:r w:rsidRPr="00CF2E44">
        <w:rPr>
          <w:rFonts w:cstheme="minorHAnsi"/>
        </w:rPr>
        <w:tab/>
      </w:r>
      <w:r w:rsidRPr="00CF2E44">
        <w:rPr>
          <w:rFonts w:cstheme="minorHAnsi"/>
        </w:rPr>
        <w:tab/>
      </w:r>
      <w:r w:rsidRPr="00CF2E44">
        <w:rPr>
          <w:rFonts w:cstheme="minorHAnsi"/>
        </w:rPr>
        <w:tab/>
      </w:r>
      <w:r w:rsidRPr="00CF2E44">
        <w:rPr>
          <w:rFonts w:cstheme="minorHAnsi"/>
        </w:rPr>
        <w:tab/>
      </w:r>
      <w:r w:rsidRPr="00CF2E44">
        <w:rPr>
          <w:rFonts w:cstheme="minorHAnsi"/>
        </w:rPr>
        <w:tab/>
      </w:r>
    </w:p>
    <w:p w14:paraId="7CCA278F" w14:textId="77777777" w:rsidR="003018DB" w:rsidRPr="00CF2E44" w:rsidRDefault="003018DB" w:rsidP="003018DB">
      <w:pPr>
        <w:spacing w:after="0" w:line="240" w:lineRule="auto"/>
        <w:ind w:right="-720"/>
        <w:contextualSpacing/>
        <w:rPr>
          <w:rFonts w:cstheme="minorHAnsi"/>
        </w:rPr>
      </w:pPr>
      <w:r w:rsidRPr="00CF2E44">
        <w:rPr>
          <w:rFonts w:cstheme="minorHAnsi"/>
        </w:rPr>
        <w:t>Fax: 306-933-7182</w:t>
      </w:r>
      <w:r w:rsidRPr="00CF2E44">
        <w:rPr>
          <w:rFonts w:cstheme="minorHAnsi"/>
        </w:rPr>
        <w:tab/>
      </w:r>
      <w:r w:rsidRPr="00CF2E44">
        <w:rPr>
          <w:rFonts w:cstheme="minorHAnsi"/>
        </w:rPr>
        <w:tab/>
      </w:r>
      <w:r w:rsidRPr="00CF2E44">
        <w:rPr>
          <w:rFonts w:cstheme="minorHAnsi"/>
        </w:rPr>
        <w:tab/>
      </w:r>
      <w:r w:rsidRPr="00CF2E44">
        <w:rPr>
          <w:rFonts w:cstheme="minorHAnsi"/>
        </w:rPr>
        <w:tab/>
      </w:r>
      <w:r w:rsidRPr="00CF2E44">
        <w:rPr>
          <w:rFonts w:cstheme="minorHAnsi"/>
        </w:rPr>
        <w:tab/>
      </w:r>
    </w:p>
    <w:p w14:paraId="725C9AB9" w14:textId="70E1EDED" w:rsidR="003018DB" w:rsidRPr="00CF2E44" w:rsidRDefault="003018DB" w:rsidP="003018DB">
      <w:pPr>
        <w:rPr>
          <w:rStyle w:val="Hyperlink"/>
          <w:rFonts w:cstheme="minorHAnsi"/>
        </w:rPr>
      </w:pPr>
      <w:r w:rsidRPr="00CF2E44">
        <w:rPr>
          <w:rFonts w:cstheme="minorHAnsi"/>
        </w:rPr>
        <w:t xml:space="preserve">Email: </w:t>
      </w:r>
      <w:hyperlink r:id="rId7" w:history="1">
        <w:r w:rsidRPr="00CF2E44">
          <w:rPr>
            <w:rStyle w:val="Hyperlink"/>
            <w:rFonts w:cstheme="minorHAnsi"/>
          </w:rPr>
          <w:t>sheepdb@sasktel.net</w:t>
        </w:r>
      </w:hyperlink>
    </w:p>
    <w:p w14:paraId="26EC8B29" w14:textId="77777777" w:rsidR="00C27EC6" w:rsidRDefault="00C27EC6" w:rsidP="003018DB">
      <w:pPr>
        <w:rPr>
          <w:rStyle w:val="Hyperlink"/>
          <w:rFonts w:cstheme="minorHAnsi"/>
          <w:color w:val="auto"/>
          <w:u w:val="none"/>
        </w:rPr>
      </w:pPr>
    </w:p>
    <w:p w14:paraId="26718C11" w14:textId="51A0F53A" w:rsidR="00745F86" w:rsidRPr="00CF2E44" w:rsidRDefault="00174867" w:rsidP="003018DB">
      <w:pPr>
        <w:rPr>
          <w:rStyle w:val="Hyperlink"/>
          <w:rFonts w:cstheme="minorHAnsi"/>
          <w:color w:val="auto"/>
          <w:u w:val="none"/>
        </w:rPr>
      </w:pPr>
      <w:r w:rsidRPr="00CF2E44">
        <w:rPr>
          <w:rStyle w:val="Hyperlink"/>
          <w:rFonts w:cstheme="minorHAnsi"/>
          <w:color w:val="auto"/>
          <w:u w:val="none"/>
        </w:rPr>
        <w:t xml:space="preserve">Novice Class </w:t>
      </w:r>
      <w:r w:rsidR="00CF2E44" w:rsidRPr="00CF2E44">
        <w:rPr>
          <w:rStyle w:val="Hyperlink"/>
          <w:rFonts w:cstheme="minorHAnsi"/>
          <w:color w:val="auto"/>
          <w:u w:val="none"/>
        </w:rPr>
        <w:t>References</w:t>
      </w:r>
      <w:r w:rsidR="00CF2E44">
        <w:rPr>
          <w:rStyle w:val="Hyperlink"/>
          <w:rFonts w:cstheme="minorHAnsi"/>
          <w:color w:val="auto"/>
          <w:u w:val="none"/>
        </w:rPr>
        <w:t xml:space="preserve"> Required</w:t>
      </w:r>
      <w:r w:rsidRPr="00CF2E44">
        <w:rPr>
          <w:rStyle w:val="Hyperlink"/>
          <w:rFonts w:cstheme="minorHAnsi"/>
          <w:color w:val="auto"/>
          <w:u w:val="none"/>
        </w:rPr>
        <w:t xml:space="preserve"> </w:t>
      </w:r>
    </w:p>
    <w:p w14:paraId="7A54B2C5" w14:textId="1B14DD3C" w:rsidR="0051176F" w:rsidRPr="00C27EC6" w:rsidRDefault="00CF2E44" w:rsidP="00CF2E44">
      <w:pPr>
        <w:rPr>
          <w:rFonts w:cstheme="minorHAnsi"/>
        </w:rPr>
      </w:pPr>
      <w:r>
        <w:rPr>
          <w:rFonts w:cstheme="minorHAnsi"/>
        </w:rPr>
        <w:t>Reference from e</w:t>
      </w:r>
      <w:r w:rsidRPr="00CF2E44">
        <w:rPr>
          <w:rFonts w:cstheme="minorHAnsi"/>
        </w:rPr>
        <w:t xml:space="preserve">xperienced </w:t>
      </w:r>
      <w:r>
        <w:rPr>
          <w:rFonts w:cstheme="minorHAnsi"/>
        </w:rPr>
        <w:t xml:space="preserve">shearer: Signature </w:t>
      </w:r>
      <w:r w:rsidRPr="00CF2E44">
        <w:rPr>
          <w:rFonts w:cstheme="minorHAnsi"/>
        </w:rPr>
        <w:t>____________________</w:t>
      </w:r>
      <w:r w:rsidR="00C27EC6">
        <w:rPr>
          <w:rFonts w:cstheme="minorHAnsi"/>
        </w:rPr>
        <w:t>__________</w:t>
      </w:r>
      <w:r w:rsidRPr="00CF2E44">
        <w:rPr>
          <w:rFonts w:cstheme="minorHAnsi"/>
        </w:rPr>
        <w:t xml:space="preserve"> </w:t>
      </w:r>
      <w:r w:rsidR="00C27EC6">
        <w:rPr>
          <w:rFonts w:cstheme="minorHAnsi"/>
        </w:rPr>
        <w:t xml:space="preserve">                                              </w:t>
      </w:r>
      <w:r w:rsidRPr="00CF2E44">
        <w:rPr>
          <w:rFonts w:cstheme="minorHAnsi"/>
        </w:rPr>
        <w:t xml:space="preserve">or                                                                                                                                                                                               </w:t>
      </w:r>
      <w:r>
        <w:rPr>
          <w:rFonts w:cstheme="minorHAnsi"/>
        </w:rPr>
        <w:t>Reference from t</w:t>
      </w:r>
      <w:r w:rsidRPr="00CF2E44">
        <w:rPr>
          <w:rFonts w:cstheme="minorHAnsi"/>
        </w:rPr>
        <w:t xml:space="preserve">wo producers </w:t>
      </w:r>
      <w:r w:rsidR="00C27EC6">
        <w:rPr>
          <w:rFonts w:cstheme="minorHAnsi"/>
        </w:rPr>
        <w:t xml:space="preserve">the </w:t>
      </w:r>
      <w:r>
        <w:rPr>
          <w:rFonts w:cstheme="minorHAnsi"/>
        </w:rPr>
        <w:t xml:space="preserve">entrant has shorn for: </w:t>
      </w:r>
      <w:r w:rsidR="00C27EC6">
        <w:rPr>
          <w:rFonts w:cstheme="minorHAnsi"/>
        </w:rPr>
        <w:t xml:space="preserve">                                                                             </w:t>
      </w:r>
      <w:r>
        <w:rPr>
          <w:rFonts w:cstheme="minorHAnsi"/>
        </w:rPr>
        <w:t>Signature #1_____________________</w:t>
      </w:r>
      <w:r w:rsidR="00C27EC6">
        <w:rPr>
          <w:rFonts w:cstheme="minorHAnsi"/>
        </w:rPr>
        <w:t>____________</w:t>
      </w:r>
      <w:r>
        <w:rPr>
          <w:rFonts w:cstheme="minorHAnsi"/>
        </w:rPr>
        <w:t>Signature #2_____________________________</w:t>
      </w:r>
      <w:r w:rsidR="00C27EC6">
        <w:rPr>
          <w:rFonts w:cstheme="minorHAnsi"/>
        </w:rPr>
        <w:t>__</w:t>
      </w:r>
      <w:r w:rsidR="0051176F" w:rsidRPr="005747D0">
        <w:rPr>
          <w:rFonts w:ascii="Verdana" w:hAnsi="Verdana"/>
          <w:b/>
          <w:sz w:val="20"/>
          <w:szCs w:val="20"/>
        </w:rPr>
        <w:tab/>
      </w:r>
      <w:r w:rsidR="0051176F" w:rsidRPr="005747D0">
        <w:rPr>
          <w:rFonts w:ascii="Verdana" w:hAnsi="Verdana"/>
          <w:b/>
          <w:sz w:val="20"/>
          <w:szCs w:val="20"/>
        </w:rPr>
        <w:tab/>
      </w:r>
      <w:r w:rsidR="0051176F" w:rsidRPr="005747D0">
        <w:rPr>
          <w:rFonts w:ascii="Verdana" w:hAnsi="Verdana"/>
          <w:b/>
          <w:sz w:val="20"/>
          <w:szCs w:val="20"/>
        </w:rPr>
        <w:tab/>
      </w:r>
    </w:p>
    <w:sectPr w:rsidR="0051176F" w:rsidRPr="00C27EC6" w:rsidSect="003C37BB">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A561F"/>
    <w:multiLevelType w:val="hybridMultilevel"/>
    <w:tmpl w:val="B634717A"/>
    <w:lvl w:ilvl="0" w:tplc="D4A67CC0">
      <w:start w:val="1"/>
      <w:numFmt w:val="decimal"/>
      <w:lvlText w:val="%1."/>
      <w:lvlJc w:val="left"/>
      <w:pPr>
        <w:ind w:left="1080" w:hanging="360"/>
      </w:pPr>
      <w:rPr>
        <w:rFonts w:asciiTheme="minorHAnsi" w:eastAsia="Times New Roman" w:hAnsiTheme="minorHAnsi" w:cstheme="minorHAns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1283F3D"/>
    <w:multiLevelType w:val="multilevel"/>
    <w:tmpl w:val="3B8E4318"/>
    <w:lvl w:ilvl="0">
      <w:start w:val="1"/>
      <w:numFmt w:val="decimal"/>
      <w:lvlText w:val="%1."/>
      <w:lvlJc w:val="left"/>
      <w:pPr>
        <w:tabs>
          <w:tab w:val="num" w:pos="927"/>
        </w:tabs>
        <w:ind w:left="927" w:hanging="360"/>
      </w:pPr>
    </w:lvl>
    <w:lvl w:ilvl="1">
      <w:start w:val="1"/>
      <w:numFmt w:val="lowerLetter"/>
      <w:lvlText w:val="%2."/>
      <w:lvlJc w:val="left"/>
      <w:pPr>
        <w:tabs>
          <w:tab w:val="num" w:pos="1080"/>
        </w:tabs>
        <w:ind w:left="1080" w:hanging="360"/>
      </w:pPr>
      <w:rPr>
        <w:rFonts w:asciiTheme="minorHAnsi" w:eastAsia="Times New Roman" w:hAnsiTheme="minorHAnsi" w:cstheme="minorHAns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33994510">
    <w:abstractNumId w:val="0"/>
  </w:num>
  <w:num w:numId="2" w16cid:durableId="189034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B9"/>
    <w:rsid w:val="00015406"/>
    <w:rsid w:val="000170EC"/>
    <w:rsid w:val="00042498"/>
    <w:rsid w:val="0007331E"/>
    <w:rsid w:val="0008551F"/>
    <w:rsid w:val="000C1963"/>
    <w:rsid w:val="000D45D1"/>
    <w:rsid w:val="000F39CE"/>
    <w:rsid w:val="001011AE"/>
    <w:rsid w:val="00102A10"/>
    <w:rsid w:val="0014013E"/>
    <w:rsid w:val="00174867"/>
    <w:rsid w:val="001E0012"/>
    <w:rsid w:val="00223C6D"/>
    <w:rsid w:val="00232130"/>
    <w:rsid w:val="00252783"/>
    <w:rsid w:val="003018DB"/>
    <w:rsid w:val="00306D29"/>
    <w:rsid w:val="00324FB9"/>
    <w:rsid w:val="003348B0"/>
    <w:rsid w:val="00363CA9"/>
    <w:rsid w:val="00370689"/>
    <w:rsid w:val="003A26EE"/>
    <w:rsid w:val="003C37BB"/>
    <w:rsid w:val="00412F84"/>
    <w:rsid w:val="004929FA"/>
    <w:rsid w:val="004C4016"/>
    <w:rsid w:val="004C450E"/>
    <w:rsid w:val="004E08D3"/>
    <w:rsid w:val="004F330A"/>
    <w:rsid w:val="0050536D"/>
    <w:rsid w:val="0051176F"/>
    <w:rsid w:val="00560064"/>
    <w:rsid w:val="00580103"/>
    <w:rsid w:val="00590C78"/>
    <w:rsid w:val="005936E3"/>
    <w:rsid w:val="006B31EB"/>
    <w:rsid w:val="006C2371"/>
    <w:rsid w:val="006C5355"/>
    <w:rsid w:val="00745F86"/>
    <w:rsid w:val="007713BC"/>
    <w:rsid w:val="007D4F10"/>
    <w:rsid w:val="00826B34"/>
    <w:rsid w:val="00925589"/>
    <w:rsid w:val="00953367"/>
    <w:rsid w:val="00983562"/>
    <w:rsid w:val="00984523"/>
    <w:rsid w:val="00B1085C"/>
    <w:rsid w:val="00B22D4E"/>
    <w:rsid w:val="00B62723"/>
    <w:rsid w:val="00B773DC"/>
    <w:rsid w:val="00BA1694"/>
    <w:rsid w:val="00BE28A8"/>
    <w:rsid w:val="00C2432E"/>
    <w:rsid w:val="00C27EC6"/>
    <w:rsid w:val="00CE58EB"/>
    <w:rsid w:val="00CF2E44"/>
    <w:rsid w:val="00D623D2"/>
    <w:rsid w:val="00D9073F"/>
    <w:rsid w:val="00DA1BA4"/>
    <w:rsid w:val="00E524A3"/>
    <w:rsid w:val="00ED59A7"/>
    <w:rsid w:val="00F06AFF"/>
    <w:rsid w:val="00F26098"/>
    <w:rsid w:val="00F43DBB"/>
    <w:rsid w:val="00F51409"/>
    <w:rsid w:val="00FA24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A464"/>
  <w15:chartTrackingRefBased/>
  <w15:docId w15:val="{BB423895-1D46-49A4-8D9F-6CC61384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FB9"/>
    <w:pPr>
      <w:ind w:left="720"/>
      <w:contextualSpacing/>
    </w:pPr>
  </w:style>
  <w:style w:type="paragraph" w:customStyle="1" w:styleId="Style">
    <w:name w:val="Style"/>
    <w:rsid w:val="00324FB9"/>
    <w:pPr>
      <w:widowControl w:val="0"/>
      <w:autoSpaceDE w:val="0"/>
      <w:autoSpaceDN w:val="0"/>
      <w:adjustRightInd w:val="0"/>
      <w:spacing w:after="0" w:line="240" w:lineRule="auto"/>
    </w:pPr>
    <w:rPr>
      <w:rFonts w:ascii="Arial" w:eastAsiaTheme="minorEastAsia" w:hAnsi="Arial" w:cs="Arial"/>
      <w:sz w:val="24"/>
      <w:szCs w:val="24"/>
      <w:lang w:val="en-US"/>
    </w:rPr>
  </w:style>
  <w:style w:type="paragraph" w:styleId="BalloonText">
    <w:name w:val="Balloon Text"/>
    <w:basedOn w:val="Normal"/>
    <w:link w:val="BalloonTextChar"/>
    <w:uiPriority w:val="99"/>
    <w:semiHidden/>
    <w:unhideWhenUsed/>
    <w:rsid w:val="00DA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4"/>
    <w:rPr>
      <w:rFonts w:ascii="Segoe UI" w:hAnsi="Segoe UI" w:cs="Segoe UI"/>
      <w:sz w:val="18"/>
      <w:szCs w:val="18"/>
    </w:rPr>
  </w:style>
  <w:style w:type="character" w:styleId="Hyperlink">
    <w:name w:val="Hyperlink"/>
    <w:basedOn w:val="DefaultParagraphFont"/>
    <w:uiPriority w:val="99"/>
    <w:unhideWhenUsed/>
    <w:rsid w:val="00984523"/>
    <w:rPr>
      <w:color w:val="0563C1" w:themeColor="hyperlink"/>
      <w:u w:val="single"/>
    </w:rPr>
  </w:style>
  <w:style w:type="character" w:styleId="UnresolvedMention">
    <w:name w:val="Unresolved Mention"/>
    <w:basedOn w:val="DefaultParagraphFont"/>
    <w:uiPriority w:val="99"/>
    <w:semiHidden/>
    <w:unhideWhenUsed/>
    <w:rsid w:val="0098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epdb@sask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Gorden Schroeder</dc:creator>
  <cp:keywords/>
  <dc:description/>
  <cp:lastModifiedBy>Gord Schroeder</cp:lastModifiedBy>
  <cp:revision>3</cp:revision>
  <dcterms:created xsi:type="dcterms:W3CDTF">2023-04-13T19:49:00Z</dcterms:created>
  <dcterms:modified xsi:type="dcterms:W3CDTF">2023-04-13T19:49:00Z</dcterms:modified>
</cp:coreProperties>
</file>