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803" w:rsidRDefault="00B95803" w:rsidP="00B95803">
      <w:pPr>
        <w:rPr>
          <w:b/>
          <w:noProof/>
          <w:sz w:val="28"/>
          <w:szCs w:val="28"/>
        </w:rPr>
      </w:pPr>
      <w:r>
        <w:rPr>
          <w:noProof/>
        </w:rPr>
        <mc:AlternateContent>
          <mc:Choice Requires="wpg">
            <w:drawing>
              <wp:anchor distT="0" distB="0" distL="114300" distR="114300" simplePos="0" relativeHeight="251658240" behindDoc="0" locked="0" layoutInCell="1" allowOverlap="1">
                <wp:simplePos x="0" y="0"/>
                <wp:positionH relativeFrom="column">
                  <wp:posOffset>4427220</wp:posOffset>
                </wp:positionH>
                <wp:positionV relativeFrom="paragraph">
                  <wp:posOffset>-407035</wp:posOffset>
                </wp:positionV>
                <wp:extent cx="1714500" cy="1257300"/>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4860" y="5873"/>
                          <a:chExt cx="2700" cy="1980"/>
                        </a:xfrm>
                      </wpg:grpSpPr>
                      <pic:pic xmlns:pic="http://schemas.openxmlformats.org/drawingml/2006/picture">
                        <pic:nvPicPr>
                          <pic:cNvPr id="2" name="Picture 3" descr="SIMtruck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20" y="5873"/>
                            <a:ext cx="1800" cy="1519"/>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4860" y="7313"/>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803" w:rsidRDefault="00B95803" w:rsidP="00B95803">
                              <w:pPr>
                                <w:rPr>
                                  <w:rFonts w:ascii="Arial Black" w:hAnsi="Arial Black"/>
                                  <w:color w:val="000080"/>
                                  <w:sz w:val="20"/>
                                </w:rPr>
                              </w:pPr>
                              <w:smartTag w:uri="urn:schemas-microsoft-com:office:smarttags" w:element="place">
                                <w:smartTag w:uri="urn:schemas-microsoft-com:office:smarttags" w:element="PlaceName">
                                  <w:r>
                                    <w:rPr>
                                      <w:rFonts w:ascii="Arial Black" w:hAnsi="Arial Black"/>
                                      <w:color w:val="000080"/>
                                      <w:sz w:val="20"/>
                                    </w:rPr>
                                    <w:t>Westminster</w:t>
                                  </w:r>
                                </w:smartTag>
                                <w:r>
                                  <w:rPr>
                                    <w:rFonts w:ascii="Arial Black" w:hAnsi="Arial Black"/>
                                    <w:color w:val="000080"/>
                                    <w:sz w:val="20"/>
                                  </w:rPr>
                                  <w:t xml:space="preserve"> </w:t>
                                </w:r>
                                <w:smartTag w:uri="urn:schemas-microsoft-com:office:smarttags" w:element="PlaceType">
                                  <w:r>
                                    <w:rPr>
                                      <w:rFonts w:ascii="Arial Black" w:hAnsi="Arial Black"/>
                                      <w:color w:val="000080"/>
                                      <w:sz w:val="20"/>
                                    </w:rPr>
                                    <w:t>College</w:t>
                                  </w:r>
                                </w:smartTag>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48.6pt;margin-top:-32.05pt;width:135pt;height:99pt;z-index:251658240" coordorigin="4860,5873" coordsize="270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IMtrucklogo2" style="position:absolute;left:5220;top:5873;width:1800;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">
                  <v:imagedata r:id="rId9" o:title="SIMtrucklogo2"/>
                </v:shape>
                <v:shapetype id="_x0000_t202" coordsize="21600,21600" o:spt="202" path="m,l,21600r21600,l21600,xe">
                  <v:stroke joinstyle="miter"/>
                  <v:path gradientshapeok="t" o:connecttype="rect"/>
                </v:shapetype>
                <v:shape id="Text Box 4" o:spid="_x0000_s1028" type="#_x0000_t202" style="position:absolute;left:4860;top:7313;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95803" w:rsidRDefault="00B95803" w:rsidP="00B95803">
                        <w:pPr>
                          <w:rPr>
                            <w:rFonts w:ascii="Arial Black" w:hAnsi="Arial Black"/>
                            <w:color w:val="000080"/>
                            <w:sz w:val="20"/>
                          </w:rPr>
                        </w:pPr>
                        <w:smartTag w:uri="urn:schemas-microsoft-com:office:smarttags" w:element="place">
                          <w:smartTag w:uri="urn:schemas-microsoft-com:office:smarttags" w:element="PlaceName">
                            <w:r>
                              <w:rPr>
                                <w:rFonts w:ascii="Arial Black" w:hAnsi="Arial Black"/>
                                <w:color w:val="000080"/>
                                <w:sz w:val="20"/>
                              </w:rPr>
                              <w:t>Westminster</w:t>
                            </w:r>
                          </w:smartTag>
                          <w:r>
                            <w:rPr>
                              <w:rFonts w:ascii="Arial Black" w:hAnsi="Arial Black"/>
                              <w:color w:val="000080"/>
                              <w:sz w:val="20"/>
                            </w:rPr>
                            <w:t xml:space="preserve"> </w:t>
                          </w:r>
                          <w:smartTag w:uri="urn:schemas-microsoft-com:office:smarttags" w:element="PlaceType">
                            <w:r>
                              <w:rPr>
                                <w:rFonts w:ascii="Arial Black" w:hAnsi="Arial Black"/>
                                <w:color w:val="000080"/>
                                <w:sz w:val="20"/>
                              </w:rPr>
                              <w:t>College</w:t>
                            </w:r>
                          </w:smartTag>
                        </w:smartTag>
                      </w:p>
                    </w:txbxContent>
                  </v:textbox>
                </v:shape>
                <w10:wrap type="square"/>
              </v:group>
            </w:pict>
          </mc:Fallback>
        </mc:AlternateContent>
      </w:r>
      <w:r>
        <w:rPr>
          <w:b/>
          <w:noProof/>
          <w:sz w:val="28"/>
          <w:szCs w:val="28"/>
        </w:rPr>
        <w:t xml:space="preserve">TEACHER NOTES </w:t>
      </w:r>
    </w:p>
    <w:p w:rsidR="00C14148" w:rsidRDefault="00C14148" w:rsidP="00B95803">
      <w:pPr>
        <w:rPr>
          <w:b/>
          <w:noProof/>
          <w:sz w:val="28"/>
          <w:szCs w:val="28"/>
        </w:rPr>
      </w:pPr>
    </w:p>
    <w:p w:rsidR="00C14148" w:rsidRDefault="00C14148" w:rsidP="00B95803">
      <w:pPr>
        <w:rPr>
          <w:b/>
          <w:noProof/>
          <w:sz w:val="28"/>
          <w:szCs w:val="28"/>
        </w:rPr>
      </w:pPr>
      <w:r>
        <w:rPr>
          <w:b/>
          <w:noProof/>
          <w:sz w:val="28"/>
          <w:szCs w:val="28"/>
        </w:rPr>
        <w:t>BAKING SODA AND VINEGAR INVESTIGATIONS</w:t>
      </w:r>
    </w:p>
    <w:p w:rsidR="00C14148" w:rsidRDefault="00C14148" w:rsidP="00B95803">
      <w:pPr>
        <w:rPr>
          <w:b/>
          <w:noProof/>
          <w:sz w:val="28"/>
          <w:szCs w:val="28"/>
        </w:rPr>
      </w:pPr>
      <w:r>
        <w:rPr>
          <w:b/>
          <w:noProof/>
          <w:sz w:val="28"/>
          <w:szCs w:val="28"/>
        </w:rPr>
        <w:t>GUIDED INQUIRY VERSION</w:t>
      </w:r>
    </w:p>
    <w:p w:rsidR="00C14148" w:rsidRDefault="00C14148" w:rsidP="00B95803">
      <w:pPr>
        <w:rPr>
          <w:i/>
          <w:noProof/>
          <w:szCs w:val="28"/>
        </w:rPr>
      </w:pPr>
      <w:r>
        <w:rPr>
          <w:noProof/>
          <w:szCs w:val="28"/>
        </w:rPr>
        <w:t xml:space="preserve">From </w:t>
      </w:r>
      <w:r>
        <w:rPr>
          <w:i/>
          <w:noProof/>
          <w:szCs w:val="28"/>
        </w:rPr>
        <w:t>Vernier Investigating Chemistry through Inquiry</w:t>
      </w:r>
    </w:p>
    <w:p w:rsidR="00C14148" w:rsidRDefault="00C14148" w:rsidP="00B95803">
      <w:pPr>
        <w:rPr>
          <w:i/>
          <w:noProof/>
          <w:szCs w:val="28"/>
        </w:rPr>
      </w:pPr>
    </w:p>
    <w:p w:rsidR="00C14148" w:rsidRDefault="00C14148" w:rsidP="00B95803">
      <w:pPr>
        <w:rPr>
          <w:b/>
          <w:noProof/>
          <w:sz w:val="28"/>
          <w:szCs w:val="28"/>
        </w:rPr>
      </w:pPr>
      <w:r>
        <w:rPr>
          <w:b/>
          <w:noProof/>
          <w:sz w:val="28"/>
          <w:szCs w:val="28"/>
        </w:rPr>
        <w:t>LAB 2</w:t>
      </w:r>
    </w:p>
    <w:p w:rsidR="00C14148" w:rsidRDefault="005E2E21" w:rsidP="00B95803">
      <w:pPr>
        <w:rPr>
          <w:b/>
          <w:noProof/>
          <w:sz w:val="28"/>
          <w:szCs w:val="28"/>
        </w:rPr>
      </w:pPr>
      <w:r>
        <w:rPr>
          <w:b/>
          <w:noProof/>
          <w:sz w:val="28"/>
          <w:szCs w:val="28"/>
        </w:rPr>
        <w:drawing>
          <wp:anchor distT="0" distB="0" distL="114300" distR="114300" simplePos="0" relativeHeight="251659264" behindDoc="1" locked="0" layoutInCell="1" allowOverlap="1" wp14:anchorId="20652C39" wp14:editId="645E5934">
            <wp:simplePos x="0" y="0"/>
            <wp:positionH relativeFrom="column">
              <wp:posOffset>4815840</wp:posOffset>
            </wp:positionH>
            <wp:positionV relativeFrom="paragraph">
              <wp:posOffset>155575</wp:posOffset>
            </wp:positionV>
            <wp:extent cx="1325880" cy="2075180"/>
            <wp:effectExtent l="0" t="0" r="7620" b="1270"/>
            <wp:wrapTight wrapText="bothSides">
              <wp:wrapPolygon edited="0">
                <wp:start x="0" y="0"/>
                <wp:lineTo x="0" y="21415"/>
                <wp:lineTo x="21414" y="21415"/>
                <wp:lineTo x="21414" y="0"/>
                <wp:lineTo x="0" y="0"/>
              </wp:wrapPolygon>
            </wp:wrapTight>
            <wp:docPr id="4" name="Picture 4" descr="sensor, beaker and ring stand setu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soda 1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5880" cy="2075180"/>
                    </a:xfrm>
                    <a:prstGeom prst="rect">
                      <a:avLst/>
                    </a:prstGeom>
                  </pic:spPr>
                </pic:pic>
              </a:graphicData>
            </a:graphic>
            <wp14:sizeRelH relativeFrom="page">
              <wp14:pctWidth>0</wp14:pctWidth>
            </wp14:sizeRelH>
            <wp14:sizeRelV relativeFrom="page">
              <wp14:pctHeight>0</wp14:pctHeight>
            </wp14:sizeRelV>
          </wp:anchor>
        </w:drawing>
      </w:r>
    </w:p>
    <w:p w:rsidR="00C14148" w:rsidRDefault="00C14148" w:rsidP="00B95803">
      <w:pPr>
        <w:rPr>
          <w:b/>
          <w:noProof/>
          <w:sz w:val="28"/>
          <w:szCs w:val="28"/>
        </w:rPr>
      </w:pPr>
      <w:r>
        <w:rPr>
          <w:b/>
          <w:noProof/>
          <w:sz w:val="28"/>
          <w:szCs w:val="28"/>
        </w:rPr>
        <w:t>OVERVIEW</w:t>
      </w:r>
    </w:p>
    <w:p w:rsidR="005E2E21" w:rsidRDefault="005E2E21" w:rsidP="00B95803">
      <w:pPr>
        <w:rPr>
          <w:b/>
          <w:noProof/>
          <w:sz w:val="28"/>
          <w:szCs w:val="28"/>
        </w:rPr>
      </w:pPr>
    </w:p>
    <w:p w:rsidR="00C14148" w:rsidRDefault="00C14148" w:rsidP="00B95803">
      <w:pPr>
        <w:rPr>
          <w:noProof/>
          <w:szCs w:val="28"/>
        </w:rPr>
      </w:pPr>
      <w:r>
        <w:rPr>
          <w:noProof/>
          <w:szCs w:val="28"/>
        </w:rPr>
        <w:t xml:space="preserve">In the Prelminary Activty, your students will gain experience using a Temperature Probe to determine the temperature change when 2.00 g of baking soda react with 50.0 mL of vinegar. </w:t>
      </w:r>
    </w:p>
    <w:p w:rsidR="00C14148" w:rsidRDefault="00C14148" w:rsidP="00B95803">
      <w:pPr>
        <w:rPr>
          <w:noProof/>
          <w:szCs w:val="28"/>
        </w:rPr>
      </w:pPr>
    </w:p>
    <w:p w:rsidR="00C14148" w:rsidRDefault="00C14148" w:rsidP="00B95803">
      <w:pPr>
        <w:rPr>
          <w:noProof/>
          <w:szCs w:val="28"/>
        </w:rPr>
      </w:pPr>
      <w:r>
        <w:rPr>
          <w:noProof/>
          <w:szCs w:val="28"/>
        </w:rPr>
        <w:t>During the subsequent Inquiry Process, your students will first learn more about baking soda nad vinegar using the course textbook, other available books, and the  Internet.  They will then generate and investigate researchable questions dealing with the properties of baking soda and/or vinegar or the reaction between them.  (In Guided Inquiry, students will plan and conduct investigations of the researchable questions assigned by you.)</w:t>
      </w:r>
    </w:p>
    <w:p w:rsidR="00C14148" w:rsidRDefault="00C14148" w:rsidP="00B95803">
      <w:pPr>
        <w:rPr>
          <w:noProof/>
          <w:szCs w:val="28"/>
        </w:rPr>
      </w:pPr>
    </w:p>
    <w:p w:rsidR="00C14148" w:rsidRDefault="00C14148" w:rsidP="00B95803">
      <w:pPr>
        <w:rPr>
          <w:noProof/>
          <w:szCs w:val="28"/>
        </w:rPr>
      </w:pPr>
      <w:r>
        <w:rPr>
          <w:noProof/>
          <w:szCs w:val="28"/>
        </w:rPr>
        <w:t>This experiment can be used very early in the school year to introduce the use of probeware, the inquiry approach, laboratory equipment and properties of matter.  The follow-up experiment—Experiment 32, Baking Soda and  Vinegar Investigations Revisited—employs much of the knowledge and many of the laboratory skills typically gained in a good introductory chemistry course, and it can be scheduled much later in the school year.</w:t>
      </w:r>
    </w:p>
    <w:p w:rsidR="00C14148" w:rsidRDefault="00C14148" w:rsidP="00B95803">
      <w:pPr>
        <w:rPr>
          <w:noProof/>
          <w:szCs w:val="28"/>
        </w:rPr>
      </w:pPr>
    </w:p>
    <w:p w:rsidR="00C14148" w:rsidRDefault="00C14148" w:rsidP="00B95803">
      <w:pPr>
        <w:rPr>
          <w:noProof/>
          <w:szCs w:val="28"/>
        </w:rPr>
      </w:pPr>
    </w:p>
    <w:p w:rsidR="00C14148" w:rsidRDefault="00C14148" w:rsidP="00B95803">
      <w:pPr>
        <w:rPr>
          <w:b/>
          <w:noProof/>
          <w:sz w:val="28"/>
          <w:szCs w:val="28"/>
        </w:rPr>
      </w:pPr>
      <w:r>
        <w:rPr>
          <w:b/>
          <w:noProof/>
          <w:sz w:val="28"/>
          <w:szCs w:val="28"/>
        </w:rPr>
        <w:t>LEARNING OUTCOMES</w:t>
      </w:r>
    </w:p>
    <w:p w:rsidR="005E2E21" w:rsidRDefault="005E2E21" w:rsidP="00B95803">
      <w:pPr>
        <w:rPr>
          <w:b/>
          <w:noProof/>
          <w:sz w:val="28"/>
          <w:szCs w:val="28"/>
        </w:rPr>
      </w:pPr>
    </w:p>
    <w:p w:rsidR="00C14148" w:rsidRDefault="00C14148" w:rsidP="00B95803">
      <w:pPr>
        <w:rPr>
          <w:noProof/>
          <w:szCs w:val="28"/>
        </w:rPr>
      </w:pPr>
      <w:r>
        <w:rPr>
          <w:noProof/>
          <w:szCs w:val="28"/>
        </w:rPr>
        <w:t xml:space="preserve">In this inquiry experiment, students will </w:t>
      </w:r>
    </w:p>
    <w:p w:rsidR="00C14148" w:rsidRDefault="00C14148" w:rsidP="00C14148">
      <w:pPr>
        <w:pStyle w:val="ListParagraph"/>
        <w:numPr>
          <w:ilvl w:val="0"/>
          <w:numId w:val="6"/>
        </w:numPr>
        <w:rPr>
          <w:noProof/>
          <w:szCs w:val="28"/>
        </w:rPr>
      </w:pPr>
      <w:r>
        <w:rPr>
          <w:noProof/>
          <w:szCs w:val="28"/>
        </w:rPr>
        <w:t>Identify variables, design and perform the experiment, collect data, analyze data, draw a conclusion, and formulate a knowledge claim based on evidence from the experiment.</w:t>
      </w:r>
    </w:p>
    <w:p w:rsidR="00C14148" w:rsidRDefault="00C14148" w:rsidP="00C14148">
      <w:pPr>
        <w:pStyle w:val="ListParagraph"/>
        <w:numPr>
          <w:ilvl w:val="0"/>
          <w:numId w:val="6"/>
        </w:numPr>
        <w:rPr>
          <w:noProof/>
          <w:szCs w:val="28"/>
        </w:rPr>
      </w:pPr>
      <w:r>
        <w:rPr>
          <w:noProof/>
          <w:szCs w:val="28"/>
        </w:rPr>
        <w:t>Gain increased understanding of the physical properties and chemical properties of substances.</w:t>
      </w:r>
    </w:p>
    <w:p w:rsidR="00C14148" w:rsidRDefault="00C14148" w:rsidP="00C14148">
      <w:pPr>
        <w:rPr>
          <w:noProof/>
          <w:szCs w:val="28"/>
        </w:rPr>
      </w:pPr>
    </w:p>
    <w:p w:rsidR="005E2E21" w:rsidRDefault="005E2E21" w:rsidP="00C14148">
      <w:pPr>
        <w:rPr>
          <w:b/>
          <w:noProof/>
          <w:sz w:val="28"/>
          <w:szCs w:val="28"/>
        </w:rPr>
      </w:pPr>
    </w:p>
    <w:p w:rsidR="00C14148" w:rsidRDefault="00C14148" w:rsidP="00C14148">
      <w:pPr>
        <w:rPr>
          <w:b/>
          <w:noProof/>
          <w:sz w:val="28"/>
          <w:szCs w:val="28"/>
        </w:rPr>
      </w:pPr>
      <w:r>
        <w:rPr>
          <w:b/>
          <w:noProof/>
          <w:sz w:val="28"/>
          <w:szCs w:val="28"/>
        </w:rPr>
        <w:t>CORRELATIONS</w:t>
      </w:r>
    </w:p>
    <w:p w:rsidR="005E2E21" w:rsidRDefault="005E2E21" w:rsidP="00C14148">
      <w:pPr>
        <w:rPr>
          <w:b/>
          <w:noProof/>
          <w:sz w:val="28"/>
          <w:szCs w:val="28"/>
        </w:rPr>
      </w:pPr>
    </w:p>
    <w:p w:rsidR="00C14148" w:rsidRDefault="00C14148" w:rsidP="00C14148">
      <w:pPr>
        <w:rPr>
          <w:b/>
          <w:noProof/>
          <w:szCs w:val="28"/>
        </w:rPr>
      </w:pPr>
      <w:r>
        <w:rPr>
          <w:b/>
          <w:noProof/>
          <w:szCs w:val="28"/>
        </w:rPr>
        <w:t>IB Topic and Sub-Topic</w:t>
      </w:r>
    </w:p>
    <w:p w:rsidR="00C14148" w:rsidRDefault="00C14148" w:rsidP="00C14148">
      <w:pPr>
        <w:rPr>
          <w:noProof/>
          <w:szCs w:val="28"/>
        </w:rPr>
      </w:pPr>
      <w:r>
        <w:rPr>
          <w:noProof/>
          <w:szCs w:val="28"/>
        </w:rPr>
        <w:t>Topic 5 – Energetics</w:t>
      </w:r>
    </w:p>
    <w:p w:rsidR="00C14148" w:rsidRDefault="00C14148" w:rsidP="00C14148">
      <w:pPr>
        <w:rPr>
          <w:noProof/>
          <w:szCs w:val="28"/>
        </w:rPr>
      </w:pPr>
      <w:r>
        <w:rPr>
          <w:noProof/>
          <w:szCs w:val="28"/>
        </w:rPr>
        <w:t>Sub-Topic 5.1 – Endothermic and Exothermic Reactions</w:t>
      </w:r>
    </w:p>
    <w:p w:rsidR="00C14148" w:rsidRDefault="00C14148" w:rsidP="00C14148">
      <w:pPr>
        <w:rPr>
          <w:noProof/>
          <w:szCs w:val="28"/>
        </w:rPr>
      </w:pPr>
      <w:r>
        <w:rPr>
          <w:noProof/>
          <w:szCs w:val="28"/>
        </w:rPr>
        <w:t>Sub-Topic 5.2 – Calculation of Enthalpy Changes</w:t>
      </w:r>
    </w:p>
    <w:p w:rsidR="00C14148" w:rsidRDefault="00C14148" w:rsidP="00C14148">
      <w:pPr>
        <w:rPr>
          <w:noProof/>
          <w:szCs w:val="28"/>
        </w:rPr>
      </w:pPr>
    </w:p>
    <w:p w:rsidR="00C14148" w:rsidRDefault="00C14148" w:rsidP="00C14148">
      <w:pPr>
        <w:rPr>
          <w:b/>
          <w:noProof/>
          <w:sz w:val="28"/>
          <w:szCs w:val="28"/>
        </w:rPr>
      </w:pPr>
      <w:r>
        <w:rPr>
          <w:b/>
          <w:noProof/>
          <w:sz w:val="28"/>
          <w:szCs w:val="28"/>
        </w:rPr>
        <w:lastRenderedPageBreak/>
        <w:t>THE INQUIRY PROCESS</w:t>
      </w:r>
    </w:p>
    <w:p w:rsidR="005E2E21" w:rsidRDefault="005E2E21" w:rsidP="00C14148">
      <w:pPr>
        <w:rPr>
          <w:b/>
          <w:noProof/>
          <w:sz w:val="28"/>
          <w:szCs w:val="28"/>
        </w:rPr>
      </w:pPr>
    </w:p>
    <w:p w:rsidR="00C14148" w:rsidRDefault="00C14148" w:rsidP="00C14148">
      <w:pPr>
        <w:rPr>
          <w:b/>
          <w:noProof/>
          <w:szCs w:val="28"/>
        </w:rPr>
      </w:pPr>
      <w:r>
        <w:rPr>
          <w:b/>
          <w:noProof/>
          <w:szCs w:val="28"/>
        </w:rPr>
        <w:t>Suggested Time to Complete the Experiment</w:t>
      </w:r>
    </w:p>
    <w:p w:rsidR="00C14148" w:rsidRDefault="00C14148" w:rsidP="00C14148">
      <w:pPr>
        <w:rPr>
          <w:noProof/>
          <w:szCs w:val="28"/>
        </w:rPr>
      </w:pPr>
      <w:r>
        <w:rPr>
          <w:noProof/>
          <w:szCs w:val="28"/>
        </w:rPr>
        <w:t>See the section in the introduction, Doing Inquiry Experiments, for more information on carrying out each phase of an inquiry experiment.</w:t>
      </w:r>
    </w:p>
    <w:p w:rsidR="00C14148" w:rsidRDefault="00C14148" w:rsidP="00C14148">
      <w:pPr>
        <w:rPr>
          <w:noProof/>
          <w:szCs w:val="28"/>
        </w:rPr>
      </w:pPr>
    </w:p>
    <w:tbl>
      <w:tblPr>
        <w:tblStyle w:val="TableGrid"/>
        <w:tblW w:w="0" w:type="auto"/>
        <w:jc w:val="center"/>
        <w:tblLook w:val="04A0" w:firstRow="1" w:lastRow="0" w:firstColumn="1" w:lastColumn="0" w:noHBand="0" w:noVBand="1"/>
      </w:tblPr>
      <w:tblGrid>
        <w:gridCol w:w="470"/>
        <w:gridCol w:w="2883"/>
        <w:gridCol w:w="1503"/>
        <w:gridCol w:w="1690"/>
      </w:tblGrid>
      <w:tr w:rsidR="00DD44E6" w:rsidTr="00C14148">
        <w:trPr>
          <w:jc w:val="center"/>
        </w:trPr>
        <w:tc>
          <w:tcPr>
            <w:tcW w:w="0" w:type="auto"/>
          </w:tcPr>
          <w:p w:rsidR="00C14148" w:rsidRDefault="00C14148" w:rsidP="00C14148">
            <w:pPr>
              <w:rPr>
                <w:noProof/>
                <w:szCs w:val="28"/>
              </w:rPr>
            </w:pPr>
          </w:p>
        </w:tc>
        <w:tc>
          <w:tcPr>
            <w:tcW w:w="0" w:type="auto"/>
          </w:tcPr>
          <w:p w:rsidR="00C14148" w:rsidRDefault="00C14148" w:rsidP="00C14148">
            <w:pPr>
              <w:rPr>
                <w:noProof/>
                <w:szCs w:val="28"/>
              </w:rPr>
            </w:pPr>
            <w:r>
              <w:rPr>
                <w:noProof/>
                <w:szCs w:val="28"/>
              </w:rPr>
              <w:t>Inquiry Phase</w:t>
            </w:r>
          </w:p>
        </w:tc>
        <w:tc>
          <w:tcPr>
            <w:tcW w:w="0" w:type="auto"/>
          </w:tcPr>
          <w:p w:rsidR="00C14148" w:rsidRDefault="00C14148" w:rsidP="00C14148">
            <w:pPr>
              <w:rPr>
                <w:noProof/>
                <w:szCs w:val="28"/>
              </w:rPr>
            </w:pPr>
            <w:r>
              <w:rPr>
                <w:noProof/>
                <w:szCs w:val="28"/>
              </w:rPr>
              <w:t>Open Inquiry</w:t>
            </w:r>
          </w:p>
        </w:tc>
        <w:tc>
          <w:tcPr>
            <w:tcW w:w="0" w:type="auto"/>
          </w:tcPr>
          <w:p w:rsidR="00C14148" w:rsidRDefault="00C14148" w:rsidP="00C14148">
            <w:pPr>
              <w:rPr>
                <w:noProof/>
                <w:szCs w:val="28"/>
              </w:rPr>
            </w:pPr>
            <w:r>
              <w:rPr>
                <w:noProof/>
                <w:szCs w:val="28"/>
              </w:rPr>
              <w:t>Guided Inquiry</w:t>
            </w:r>
          </w:p>
        </w:tc>
      </w:tr>
      <w:tr w:rsidR="00DD44E6" w:rsidTr="00C14148">
        <w:trPr>
          <w:jc w:val="center"/>
        </w:trPr>
        <w:tc>
          <w:tcPr>
            <w:tcW w:w="0" w:type="auto"/>
          </w:tcPr>
          <w:p w:rsidR="00C14148" w:rsidRDefault="00C14148" w:rsidP="00C14148">
            <w:pPr>
              <w:rPr>
                <w:noProof/>
                <w:szCs w:val="28"/>
              </w:rPr>
            </w:pPr>
            <w:r>
              <w:rPr>
                <w:noProof/>
                <w:szCs w:val="28"/>
              </w:rPr>
              <w:t>I</w:t>
            </w:r>
          </w:p>
        </w:tc>
        <w:tc>
          <w:tcPr>
            <w:tcW w:w="0" w:type="auto"/>
          </w:tcPr>
          <w:p w:rsidR="00C14148" w:rsidRDefault="00C14148" w:rsidP="00C14148">
            <w:pPr>
              <w:rPr>
                <w:noProof/>
                <w:szCs w:val="28"/>
              </w:rPr>
            </w:pPr>
            <w:r>
              <w:rPr>
                <w:noProof/>
                <w:szCs w:val="28"/>
              </w:rPr>
              <w:t>Preliminary Activity</w:t>
            </w:r>
          </w:p>
        </w:tc>
        <w:tc>
          <w:tcPr>
            <w:tcW w:w="0" w:type="auto"/>
          </w:tcPr>
          <w:p w:rsidR="00C14148" w:rsidRDefault="00C14148" w:rsidP="00C14148">
            <w:pPr>
              <w:rPr>
                <w:noProof/>
                <w:szCs w:val="28"/>
              </w:rPr>
            </w:pPr>
            <w:r>
              <w:rPr>
                <w:noProof/>
                <w:szCs w:val="28"/>
              </w:rPr>
              <w:t>25 minutes</w:t>
            </w:r>
          </w:p>
        </w:tc>
        <w:tc>
          <w:tcPr>
            <w:tcW w:w="0" w:type="auto"/>
          </w:tcPr>
          <w:p w:rsidR="00C14148" w:rsidRDefault="00C14148" w:rsidP="00DD44E6">
            <w:pPr>
              <w:rPr>
                <w:noProof/>
                <w:szCs w:val="28"/>
              </w:rPr>
            </w:pPr>
            <w:r>
              <w:rPr>
                <w:noProof/>
                <w:szCs w:val="28"/>
              </w:rPr>
              <w:t>25 minutes</w:t>
            </w:r>
          </w:p>
        </w:tc>
      </w:tr>
      <w:tr w:rsidR="00DD44E6" w:rsidTr="00C14148">
        <w:trPr>
          <w:jc w:val="center"/>
        </w:trPr>
        <w:tc>
          <w:tcPr>
            <w:tcW w:w="0" w:type="auto"/>
          </w:tcPr>
          <w:p w:rsidR="00C14148" w:rsidRDefault="00DD44E6" w:rsidP="00C14148">
            <w:pPr>
              <w:rPr>
                <w:noProof/>
                <w:szCs w:val="28"/>
              </w:rPr>
            </w:pPr>
            <w:r>
              <w:rPr>
                <w:noProof/>
                <w:szCs w:val="28"/>
              </w:rPr>
              <w:t>II</w:t>
            </w:r>
          </w:p>
        </w:tc>
        <w:tc>
          <w:tcPr>
            <w:tcW w:w="0" w:type="auto"/>
          </w:tcPr>
          <w:p w:rsidR="00C14148" w:rsidRDefault="00DD44E6" w:rsidP="00C14148">
            <w:pPr>
              <w:rPr>
                <w:noProof/>
                <w:szCs w:val="28"/>
              </w:rPr>
            </w:pPr>
            <w:r>
              <w:rPr>
                <w:noProof/>
                <w:szCs w:val="28"/>
              </w:rPr>
              <w:t>Planning</w:t>
            </w:r>
          </w:p>
        </w:tc>
        <w:tc>
          <w:tcPr>
            <w:tcW w:w="0" w:type="auto"/>
          </w:tcPr>
          <w:p w:rsidR="00C14148" w:rsidRDefault="00DD44E6" w:rsidP="00C14148">
            <w:pPr>
              <w:rPr>
                <w:noProof/>
                <w:szCs w:val="28"/>
              </w:rPr>
            </w:pPr>
            <w:r>
              <w:rPr>
                <w:noProof/>
                <w:szCs w:val="28"/>
              </w:rPr>
              <w:t>15 mintues</w:t>
            </w:r>
          </w:p>
        </w:tc>
        <w:tc>
          <w:tcPr>
            <w:tcW w:w="0" w:type="auto"/>
          </w:tcPr>
          <w:p w:rsidR="00DD44E6" w:rsidRDefault="00DD44E6" w:rsidP="00C14148">
            <w:pPr>
              <w:rPr>
                <w:noProof/>
                <w:szCs w:val="28"/>
              </w:rPr>
            </w:pPr>
            <w:r>
              <w:rPr>
                <w:noProof/>
                <w:szCs w:val="28"/>
              </w:rPr>
              <w:t>15 minutes</w:t>
            </w:r>
          </w:p>
        </w:tc>
      </w:tr>
      <w:tr w:rsidR="00DD44E6" w:rsidTr="00C14148">
        <w:trPr>
          <w:jc w:val="center"/>
        </w:trPr>
        <w:tc>
          <w:tcPr>
            <w:tcW w:w="0" w:type="auto"/>
          </w:tcPr>
          <w:p w:rsidR="00C14148" w:rsidRDefault="00DD44E6" w:rsidP="00C14148">
            <w:pPr>
              <w:rPr>
                <w:noProof/>
                <w:szCs w:val="28"/>
              </w:rPr>
            </w:pPr>
            <w:r>
              <w:rPr>
                <w:noProof/>
                <w:szCs w:val="28"/>
              </w:rPr>
              <w:t>III</w:t>
            </w:r>
          </w:p>
        </w:tc>
        <w:tc>
          <w:tcPr>
            <w:tcW w:w="0" w:type="auto"/>
          </w:tcPr>
          <w:p w:rsidR="00C14148" w:rsidRDefault="00DD44E6" w:rsidP="00C14148">
            <w:pPr>
              <w:rPr>
                <w:noProof/>
                <w:szCs w:val="28"/>
              </w:rPr>
            </w:pPr>
            <w:r>
              <w:rPr>
                <w:noProof/>
                <w:szCs w:val="28"/>
              </w:rPr>
              <w:t>Carrying Out the Plan</w:t>
            </w:r>
          </w:p>
        </w:tc>
        <w:tc>
          <w:tcPr>
            <w:tcW w:w="0" w:type="auto"/>
          </w:tcPr>
          <w:p w:rsidR="00C14148" w:rsidRDefault="00DD44E6" w:rsidP="00C14148">
            <w:pPr>
              <w:rPr>
                <w:noProof/>
                <w:szCs w:val="28"/>
              </w:rPr>
            </w:pPr>
            <w:r>
              <w:rPr>
                <w:noProof/>
                <w:szCs w:val="28"/>
              </w:rPr>
              <w:t>40 minutes</w:t>
            </w:r>
          </w:p>
        </w:tc>
        <w:tc>
          <w:tcPr>
            <w:tcW w:w="0" w:type="auto"/>
          </w:tcPr>
          <w:p w:rsidR="00C14148" w:rsidRDefault="00DD44E6" w:rsidP="00C14148">
            <w:pPr>
              <w:rPr>
                <w:noProof/>
                <w:szCs w:val="28"/>
              </w:rPr>
            </w:pPr>
            <w:r>
              <w:rPr>
                <w:noProof/>
                <w:szCs w:val="28"/>
              </w:rPr>
              <w:t>35 minutes</w:t>
            </w:r>
          </w:p>
        </w:tc>
      </w:tr>
      <w:tr w:rsidR="00DD44E6" w:rsidTr="00C14148">
        <w:trPr>
          <w:jc w:val="center"/>
        </w:trPr>
        <w:tc>
          <w:tcPr>
            <w:tcW w:w="0" w:type="auto"/>
          </w:tcPr>
          <w:p w:rsidR="00C14148" w:rsidRDefault="00DD44E6" w:rsidP="00C14148">
            <w:pPr>
              <w:rPr>
                <w:noProof/>
                <w:szCs w:val="28"/>
              </w:rPr>
            </w:pPr>
            <w:r>
              <w:rPr>
                <w:noProof/>
                <w:szCs w:val="28"/>
              </w:rPr>
              <w:t>IV</w:t>
            </w:r>
          </w:p>
        </w:tc>
        <w:tc>
          <w:tcPr>
            <w:tcW w:w="0" w:type="auto"/>
          </w:tcPr>
          <w:p w:rsidR="00C14148" w:rsidRDefault="00DD44E6" w:rsidP="00C14148">
            <w:pPr>
              <w:rPr>
                <w:noProof/>
                <w:szCs w:val="28"/>
              </w:rPr>
            </w:pPr>
            <w:r>
              <w:rPr>
                <w:noProof/>
                <w:szCs w:val="28"/>
              </w:rPr>
              <w:t>Organizing the Data</w:t>
            </w:r>
          </w:p>
        </w:tc>
        <w:tc>
          <w:tcPr>
            <w:tcW w:w="0" w:type="auto"/>
          </w:tcPr>
          <w:p w:rsidR="00C14148" w:rsidRDefault="00DD44E6" w:rsidP="00C14148">
            <w:pPr>
              <w:rPr>
                <w:noProof/>
                <w:szCs w:val="28"/>
              </w:rPr>
            </w:pPr>
            <w:r>
              <w:rPr>
                <w:noProof/>
                <w:szCs w:val="28"/>
              </w:rPr>
              <w:t>10 minutes</w:t>
            </w:r>
          </w:p>
        </w:tc>
        <w:tc>
          <w:tcPr>
            <w:tcW w:w="0" w:type="auto"/>
          </w:tcPr>
          <w:p w:rsidR="00DD44E6" w:rsidRDefault="00DD44E6" w:rsidP="00C14148">
            <w:pPr>
              <w:rPr>
                <w:noProof/>
                <w:szCs w:val="28"/>
              </w:rPr>
            </w:pPr>
            <w:r>
              <w:rPr>
                <w:noProof/>
                <w:szCs w:val="28"/>
              </w:rPr>
              <w:t>10 minutes</w:t>
            </w:r>
          </w:p>
        </w:tc>
      </w:tr>
      <w:tr w:rsidR="00DD44E6" w:rsidTr="00C14148">
        <w:trPr>
          <w:jc w:val="center"/>
        </w:trPr>
        <w:tc>
          <w:tcPr>
            <w:tcW w:w="0" w:type="auto"/>
          </w:tcPr>
          <w:p w:rsidR="00C14148" w:rsidRDefault="00DD44E6" w:rsidP="00C14148">
            <w:pPr>
              <w:rPr>
                <w:noProof/>
                <w:szCs w:val="28"/>
              </w:rPr>
            </w:pPr>
            <w:r>
              <w:rPr>
                <w:noProof/>
                <w:szCs w:val="28"/>
              </w:rPr>
              <w:t>V</w:t>
            </w:r>
          </w:p>
        </w:tc>
        <w:tc>
          <w:tcPr>
            <w:tcW w:w="0" w:type="auto"/>
          </w:tcPr>
          <w:p w:rsidR="00C14148" w:rsidRDefault="00DD44E6" w:rsidP="00C14148">
            <w:pPr>
              <w:rPr>
                <w:noProof/>
                <w:szCs w:val="28"/>
              </w:rPr>
            </w:pPr>
            <w:r>
              <w:rPr>
                <w:noProof/>
                <w:szCs w:val="28"/>
              </w:rPr>
              <w:t>Communicating the Results</w:t>
            </w:r>
          </w:p>
        </w:tc>
        <w:tc>
          <w:tcPr>
            <w:tcW w:w="0" w:type="auto"/>
          </w:tcPr>
          <w:p w:rsidR="00C14148" w:rsidRDefault="00DD44E6" w:rsidP="00C14148">
            <w:pPr>
              <w:rPr>
                <w:noProof/>
                <w:szCs w:val="28"/>
              </w:rPr>
            </w:pPr>
            <w:r>
              <w:rPr>
                <w:noProof/>
                <w:szCs w:val="28"/>
              </w:rPr>
              <w:t>15 minutes</w:t>
            </w:r>
          </w:p>
        </w:tc>
        <w:tc>
          <w:tcPr>
            <w:tcW w:w="0" w:type="auto"/>
          </w:tcPr>
          <w:p w:rsidR="00C14148" w:rsidRDefault="00DD44E6" w:rsidP="00C14148">
            <w:pPr>
              <w:rPr>
                <w:noProof/>
                <w:szCs w:val="28"/>
              </w:rPr>
            </w:pPr>
            <w:r>
              <w:rPr>
                <w:noProof/>
                <w:szCs w:val="28"/>
              </w:rPr>
              <w:t>10 minutes</w:t>
            </w:r>
          </w:p>
        </w:tc>
      </w:tr>
      <w:tr w:rsidR="00DD44E6" w:rsidTr="00C14148">
        <w:trPr>
          <w:jc w:val="center"/>
        </w:trPr>
        <w:tc>
          <w:tcPr>
            <w:tcW w:w="0" w:type="auto"/>
          </w:tcPr>
          <w:p w:rsidR="00C14148" w:rsidRDefault="00DD44E6" w:rsidP="00C14148">
            <w:pPr>
              <w:rPr>
                <w:noProof/>
                <w:szCs w:val="28"/>
              </w:rPr>
            </w:pPr>
            <w:r>
              <w:rPr>
                <w:noProof/>
                <w:szCs w:val="28"/>
              </w:rPr>
              <w:t>VI</w:t>
            </w:r>
          </w:p>
        </w:tc>
        <w:tc>
          <w:tcPr>
            <w:tcW w:w="0" w:type="auto"/>
          </w:tcPr>
          <w:p w:rsidR="00C14148" w:rsidRDefault="00DD44E6" w:rsidP="00C14148">
            <w:pPr>
              <w:rPr>
                <w:noProof/>
                <w:szCs w:val="28"/>
              </w:rPr>
            </w:pPr>
            <w:r>
              <w:rPr>
                <w:noProof/>
                <w:szCs w:val="28"/>
              </w:rPr>
              <w:t>Conclusion</w:t>
            </w:r>
          </w:p>
        </w:tc>
        <w:tc>
          <w:tcPr>
            <w:tcW w:w="0" w:type="auto"/>
          </w:tcPr>
          <w:p w:rsidR="00C14148" w:rsidRDefault="00DD44E6" w:rsidP="00C14148">
            <w:pPr>
              <w:rPr>
                <w:noProof/>
                <w:szCs w:val="28"/>
              </w:rPr>
            </w:pPr>
            <w:r>
              <w:rPr>
                <w:noProof/>
                <w:szCs w:val="28"/>
              </w:rPr>
              <w:t>10 minutes</w:t>
            </w:r>
          </w:p>
        </w:tc>
        <w:tc>
          <w:tcPr>
            <w:tcW w:w="0" w:type="auto"/>
          </w:tcPr>
          <w:p w:rsidR="00DD44E6" w:rsidRDefault="00DD44E6" w:rsidP="00C14148">
            <w:pPr>
              <w:rPr>
                <w:noProof/>
                <w:szCs w:val="28"/>
              </w:rPr>
            </w:pPr>
            <w:r>
              <w:rPr>
                <w:noProof/>
                <w:szCs w:val="28"/>
              </w:rPr>
              <w:t>10 minutes</w:t>
            </w:r>
          </w:p>
        </w:tc>
      </w:tr>
    </w:tbl>
    <w:p w:rsidR="00C14148" w:rsidRPr="00C14148" w:rsidRDefault="00C14148" w:rsidP="00C14148">
      <w:pPr>
        <w:rPr>
          <w:noProof/>
          <w:szCs w:val="28"/>
        </w:rPr>
      </w:pPr>
    </w:p>
    <w:p w:rsidR="00684E58" w:rsidRDefault="00684E58" w:rsidP="00B95803">
      <w:pPr>
        <w:rPr>
          <w:b/>
          <w:noProof/>
          <w:sz w:val="28"/>
          <w:szCs w:val="28"/>
        </w:rPr>
      </w:pPr>
    </w:p>
    <w:p w:rsidR="00DD44E6" w:rsidRDefault="00DD44E6">
      <w:pPr>
        <w:rPr>
          <w:b/>
          <w:sz w:val="28"/>
        </w:rPr>
      </w:pPr>
      <w:r>
        <w:rPr>
          <w:b/>
          <w:sz w:val="28"/>
        </w:rPr>
        <w:t>MATERIALS</w:t>
      </w:r>
    </w:p>
    <w:p w:rsidR="005E2E21" w:rsidRDefault="005E2E21">
      <w:pPr>
        <w:rPr>
          <w:b/>
          <w:sz w:val="28"/>
        </w:rPr>
      </w:pPr>
    </w:p>
    <w:p w:rsidR="00DD44E6" w:rsidRDefault="00DD44E6">
      <w:r>
        <w:t>LabQuest or Lab Pro</w:t>
      </w:r>
      <w:r>
        <w:tab/>
      </w:r>
      <w:r>
        <w:tab/>
      </w:r>
      <w:r>
        <w:tab/>
      </w:r>
      <w:r>
        <w:tab/>
      </w:r>
      <w:r>
        <w:tab/>
        <w:t>utility clamp</w:t>
      </w:r>
    </w:p>
    <w:p w:rsidR="00DD44E6" w:rsidRDefault="00DD44E6">
      <w:r>
        <w:t>Temperature Probe</w:t>
      </w:r>
      <w:r>
        <w:tab/>
      </w:r>
      <w:r>
        <w:tab/>
      </w:r>
      <w:r>
        <w:tab/>
      </w:r>
      <w:r>
        <w:tab/>
      </w:r>
      <w:r>
        <w:tab/>
        <w:t>vinegar</w:t>
      </w:r>
      <w:r>
        <w:tab/>
      </w:r>
    </w:p>
    <w:p w:rsidR="00DD44E6" w:rsidRDefault="00DD44E6">
      <w:r>
        <w:t>Styrofoam cup</w:t>
      </w:r>
      <w:r>
        <w:tab/>
      </w:r>
      <w:r>
        <w:tab/>
      </w:r>
      <w:r>
        <w:tab/>
      </w:r>
      <w:r>
        <w:tab/>
      </w:r>
      <w:r>
        <w:tab/>
      </w:r>
      <w:r>
        <w:tab/>
        <w:t>balance</w:t>
      </w:r>
    </w:p>
    <w:p w:rsidR="00DD44E6" w:rsidRDefault="00DD44E6">
      <w:r>
        <w:t>Baking soda</w:t>
      </w:r>
      <w:r>
        <w:tab/>
      </w:r>
      <w:r>
        <w:tab/>
      </w:r>
      <w:r>
        <w:tab/>
      </w:r>
      <w:r>
        <w:tab/>
      </w:r>
      <w:r>
        <w:tab/>
      </w:r>
      <w:r>
        <w:tab/>
        <w:t>stirring rod</w:t>
      </w:r>
    </w:p>
    <w:p w:rsidR="00DD44E6" w:rsidRDefault="00DD44E6">
      <w:r>
        <w:t>400 mL beaker</w:t>
      </w:r>
      <w:r>
        <w:tab/>
      </w:r>
      <w:r>
        <w:tab/>
      </w:r>
      <w:r>
        <w:tab/>
      </w:r>
      <w:r>
        <w:tab/>
      </w:r>
      <w:r>
        <w:tab/>
        <w:t>50 mL graduated cylinder</w:t>
      </w:r>
    </w:p>
    <w:p w:rsidR="00DD44E6" w:rsidRDefault="00DD44E6">
      <w:r>
        <w:t>Ring stand</w:t>
      </w:r>
      <w:r>
        <w:tab/>
      </w:r>
      <w:r>
        <w:tab/>
      </w:r>
      <w:r>
        <w:tab/>
      </w:r>
      <w:r>
        <w:tab/>
      </w:r>
      <w:r>
        <w:tab/>
      </w:r>
      <w:r>
        <w:tab/>
      </w:r>
      <w:r>
        <w:rPr>
          <w:i/>
        </w:rPr>
        <w:t>other items as requested by students</w:t>
      </w:r>
    </w:p>
    <w:p w:rsidR="00DD44E6" w:rsidRDefault="00DD44E6"/>
    <w:p w:rsidR="00DD44E6" w:rsidRDefault="00DD44E6"/>
    <w:p w:rsidR="00DD44E6" w:rsidRPr="005E2E21" w:rsidRDefault="005E2E21" w:rsidP="00131D6E">
      <w:pPr>
        <w:pStyle w:val="ListParagraph"/>
        <w:numPr>
          <w:ilvl w:val="0"/>
          <w:numId w:val="7"/>
        </w:numPr>
        <w:ind w:left="450"/>
        <w:rPr>
          <w:b/>
          <w:sz w:val="28"/>
        </w:rPr>
      </w:pPr>
      <w:r>
        <w:rPr>
          <w:b/>
        </w:rPr>
        <w:t>Preliminary Activity</w:t>
      </w:r>
    </w:p>
    <w:p w:rsidR="005E2E21" w:rsidRDefault="005E2E21" w:rsidP="005E2E21">
      <w:pPr>
        <w:pStyle w:val="ListParagraph"/>
        <w:ind w:left="360"/>
      </w:pPr>
      <w:r>
        <w:t xml:space="preserve">This inquiry begins with an activity to reinforce prior knowledge of the use of Vernier data collection technology and to introduce a method for collecting temperature data.  </w:t>
      </w:r>
    </w:p>
    <w:p w:rsidR="005E2E21" w:rsidRDefault="005E2E21" w:rsidP="005E2E21">
      <w:pPr>
        <w:pStyle w:val="ListParagraph"/>
        <w:ind w:left="360"/>
      </w:pPr>
    </w:p>
    <w:p w:rsidR="005E2E21" w:rsidRDefault="005E2E21" w:rsidP="005E2E21">
      <w:pPr>
        <w:pStyle w:val="ListParagraph"/>
        <w:ind w:left="360"/>
        <w:rPr>
          <w:b/>
        </w:rPr>
      </w:pPr>
    </w:p>
    <w:p w:rsidR="005E2E21" w:rsidRDefault="005E2E21" w:rsidP="005E2E21">
      <w:pPr>
        <w:pStyle w:val="ListParagraph"/>
        <w:ind w:left="360"/>
        <w:rPr>
          <w:b/>
        </w:rPr>
      </w:pPr>
      <w:r>
        <w:rPr>
          <w:b/>
        </w:rPr>
        <w:t>Sample Results</w:t>
      </w:r>
    </w:p>
    <w:p w:rsidR="005E2E21" w:rsidRPr="005E2E21" w:rsidRDefault="005E2E21" w:rsidP="005E2E21">
      <w:pPr>
        <w:pStyle w:val="ListParagraph"/>
        <w:ind w:left="360"/>
        <w:rPr>
          <w:b/>
          <w:sz w:val="28"/>
        </w:rPr>
      </w:pPr>
      <w:r>
        <w:rPr>
          <w:b/>
          <w:noProof/>
          <w:sz w:val="28"/>
        </w:rPr>
        <w:drawing>
          <wp:anchor distT="0" distB="0" distL="114300" distR="114300" simplePos="0" relativeHeight="251660288" behindDoc="1" locked="0" layoutInCell="1" allowOverlap="1" wp14:anchorId="1AB7FE7A" wp14:editId="1FAA5C79">
            <wp:simplePos x="0" y="0"/>
            <wp:positionH relativeFrom="column">
              <wp:posOffset>731520</wp:posOffset>
            </wp:positionH>
            <wp:positionV relativeFrom="paragraph">
              <wp:posOffset>161925</wp:posOffset>
            </wp:positionV>
            <wp:extent cx="4364990" cy="2255520"/>
            <wp:effectExtent l="0" t="0" r="0" b="0"/>
            <wp:wrapTight wrapText="bothSides">
              <wp:wrapPolygon edited="0">
                <wp:start x="0" y="0"/>
                <wp:lineTo x="0" y="21345"/>
                <wp:lineTo x="21493" y="21345"/>
                <wp:lineTo x="21493" y="0"/>
                <wp:lineTo x="0" y="0"/>
              </wp:wrapPolygon>
            </wp:wrapTight>
            <wp:docPr id="5" name="Picture 5" descr="figure 2 temperature of vinegar solution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soda 10001.jpg"/>
                    <pic:cNvPicPr/>
                  </pic:nvPicPr>
                  <pic:blipFill>
                    <a:blip r:embed="rId11">
                      <a:extLst>
                        <a:ext uri="{28A0092B-C50C-407E-A947-70E740481C1C}">
                          <a14:useLocalDpi xmlns:a14="http://schemas.microsoft.com/office/drawing/2010/main" val="0"/>
                        </a:ext>
                      </a:extLst>
                    </a:blip>
                    <a:stretch>
                      <a:fillRect/>
                    </a:stretch>
                  </pic:blipFill>
                  <pic:spPr>
                    <a:xfrm>
                      <a:off x="0" y="0"/>
                      <a:ext cx="4364990" cy="2255520"/>
                    </a:xfrm>
                    <a:prstGeom prst="rect">
                      <a:avLst/>
                    </a:prstGeom>
                  </pic:spPr>
                </pic:pic>
              </a:graphicData>
            </a:graphic>
            <wp14:sizeRelH relativeFrom="page">
              <wp14:pctWidth>0</wp14:pctWidth>
            </wp14:sizeRelH>
            <wp14:sizeRelV relativeFrom="page">
              <wp14:pctHeight>0</wp14:pctHeight>
            </wp14:sizeRelV>
          </wp:anchor>
        </w:drawing>
      </w:r>
    </w:p>
    <w:p w:rsidR="00BC31BD" w:rsidRDefault="00684E58">
      <w:r>
        <w:tab/>
      </w:r>
      <w:r>
        <w:tab/>
      </w:r>
      <w:r>
        <w:tab/>
      </w:r>
      <w:r>
        <w:tab/>
      </w:r>
      <w:r>
        <w:tab/>
      </w:r>
      <w:r>
        <w:tab/>
      </w:r>
      <w:r>
        <w:tab/>
      </w:r>
      <w:r>
        <w:tab/>
      </w:r>
      <w:r>
        <w:tab/>
      </w:r>
      <w:r>
        <w:tab/>
      </w:r>
      <w:r>
        <w:tab/>
      </w:r>
      <w:r>
        <w:tab/>
      </w:r>
      <w:r>
        <w:tab/>
      </w:r>
      <w:r>
        <w:tab/>
      </w:r>
      <w:r>
        <w:tab/>
      </w:r>
      <w:r>
        <w:tab/>
      </w:r>
    </w:p>
    <w:p w:rsidR="00BC31BD" w:rsidRDefault="00BC31BD"/>
    <w:p w:rsidR="00BC31BD" w:rsidRDefault="00BC31BD"/>
    <w:p w:rsidR="00BC31BD" w:rsidRDefault="00BC31BD"/>
    <w:p w:rsidR="00BC31BD" w:rsidRDefault="00BC31BD"/>
    <w:p w:rsidR="00BC31BD" w:rsidRDefault="00BC31BD" w:rsidP="005C3EAF">
      <w:pPr>
        <w:ind w:firstLine="360"/>
        <w:rPr>
          <w:b/>
        </w:rPr>
      </w:pPr>
      <w:r>
        <w:rPr>
          <w:b/>
        </w:rPr>
        <w:lastRenderedPageBreak/>
        <w:t>Answers to the Questions</w:t>
      </w:r>
    </w:p>
    <w:p w:rsidR="00E2330A" w:rsidRDefault="00BC31BD" w:rsidP="00BC31BD">
      <w:pPr>
        <w:pStyle w:val="ListParagraph"/>
        <w:numPr>
          <w:ilvl w:val="0"/>
          <w:numId w:val="8"/>
        </w:numPr>
      </w:pPr>
      <w:r>
        <w:t xml:space="preserve">Subtract the initial temperature from the final temperature to determine the temperature change, </w:t>
      </w:r>
      <w:proofErr w:type="spellStart"/>
      <w:r>
        <w:t>Δ</w:t>
      </w:r>
      <w:r>
        <w:rPr>
          <w:i/>
        </w:rPr>
        <w:t>t</w:t>
      </w:r>
      <w:proofErr w:type="spellEnd"/>
      <w:r>
        <w:rPr>
          <w:i/>
        </w:rPr>
        <w:t>,</w:t>
      </w:r>
      <w:r>
        <w:t xml:space="preserve"> for the reaction.</w:t>
      </w:r>
    </w:p>
    <w:p w:rsidR="00BC31BD" w:rsidRDefault="00BC31BD" w:rsidP="00BC31BD">
      <w:pPr>
        <w:ind w:left="720"/>
      </w:pPr>
      <w:r>
        <w:t>Answers will vary.  19.1°C - 22°C = -3.2°C.</w:t>
      </w:r>
    </w:p>
    <w:p w:rsidR="00BC31BD" w:rsidRDefault="00BC31BD" w:rsidP="00BC31BD">
      <w:pPr>
        <w:ind w:left="720"/>
      </w:pPr>
    </w:p>
    <w:p w:rsidR="00BC31BD" w:rsidRDefault="00BC31BD" w:rsidP="00BC31BD">
      <w:pPr>
        <w:pStyle w:val="ListParagraph"/>
        <w:numPr>
          <w:ilvl w:val="0"/>
          <w:numId w:val="8"/>
        </w:numPr>
      </w:pPr>
      <w:r>
        <w:t>Which substance is in the bubbles that are produced as baking soda reacts with vinegar?</w:t>
      </w:r>
    </w:p>
    <w:p w:rsidR="00BC31BD" w:rsidRDefault="00BC31BD" w:rsidP="00BC31BD">
      <w:pPr>
        <w:pStyle w:val="ListParagraph"/>
      </w:pPr>
      <w:r>
        <w:t>Answers will vary.  The bubbles contain carbon dioxide gas.</w:t>
      </w:r>
    </w:p>
    <w:p w:rsidR="00BC31BD" w:rsidRDefault="00BC31BD" w:rsidP="00BC31BD">
      <w:pPr>
        <w:pStyle w:val="ListParagraph"/>
      </w:pPr>
    </w:p>
    <w:p w:rsidR="00BC31BD" w:rsidRDefault="00BC31BD" w:rsidP="00BC31BD">
      <w:pPr>
        <w:pStyle w:val="ListParagraph"/>
        <w:numPr>
          <w:ilvl w:val="0"/>
          <w:numId w:val="8"/>
        </w:numPr>
      </w:pPr>
      <w:r>
        <w:t>List two physical properties of baking soda.</w:t>
      </w:r>
    </w:p>
    <w:p w:rsidR="00BC31BD" w:rsidRDefault="00BC31BD" w:rsidP="00BC31BD">
      <w:pPr>
        <w:pStyle w:val="ListParagraph"/>
      </w:pPr>
      <w:r>
        <w:t>Answers will vary.  Baking soda is a white crystalline solid.  It has a slight alkaline taste, a molar mass of 84.01 g/mol, a density of 2.139 g/cm, and a solubility of 7.8 g/100 mL of water at 18°C.  Its water solutions have pH values in the 8.2-8.4 range.</w:t>
      </w:r>
    </w:p>
    <w:p w:rsidR="00BC31BD" w:rsidRDefault="00BC31BD" w:rsidP="00BC31BD">
      <w:pPr>
        <w:pStyle w:val="ListParagraph"/>
      </w:pPr>
    </w:p>
    <w:p w:rsidR="00BC31BD" w:rsidRDefault="00BC31BD" w:rsidP="00BC31BD">
      <w:pPr>
        <w:pStyle w:val="ListParagraph"/>
        <w:numPr>
          <w:ilvl w:val="0"/>
          <w:numId w:val="8"/>
        </w:numPr>
      </w:pPr>
      <w:r>
        <w:t>List two physical properties of vinegar.</w:t>
      </w:r>
    </w:p>
    <w:p w:rsidR="00BC31BD" w:rsidRDefault="00BC31BD" w:rsidP="00BC31BD">
      <w:pPr>
        <w:pStyle w:val="ListParagraph"/>
      </w:pPr>
      <w:r>
        <w:t>Answers will vary.  Vinegar has a sour taste and a pungent smell.  “White” vinegar is a colorless liquid, other vinegars have an array of colors.  The pH of vinegar is typically in the 2.4-3 range.  The density of vinegar is approximately 1.01 g/mL, but its density depends on its acidity.  The freezing temperature and boiling temperatures of vinegar depend on its acetic acid content.  Commercial vinegar, typically with a 5% acetic acid content, has a freezing temperature of about -2°C and a boiling temperature of about 100.6°C.</w:t>
      </w:r>
    </w:p>
    <w:p w:rsidR="00BC31BD" w:rsidRDefault="00BC31BD" w:rsidP="00BC31BD">
      <w:pPr>
        <w:pStyle w:val="ListParagraph"/>
      </w:pPr>
    </w:p>
    <w:p w:rsidR="00BC31BD" w:rsidRDefault="005C3EAF" w:rsidP="00BC31BD">
      <w:pPr>
        <w:pStyle w:val="ListParagraph"/>
        <w:numPr>
          <w:ilvl w:val="0"/>
          <w:numId w:val="8"/>
        </w:numPr>
      </w:pPr>
      <w:r>
        <w:t>List two observations evidencing that a chemical change occurred when you add baking soda to vinegar in the Preliminary Activity.</w:t>
      </w:r>
    </w:p>
    <w:p w:rsidR="005C3EAF" w:rsidRDefault="005C3EAF" w:rsidP="005C3EAF">
      <w:pPr>
        <w:pStyle w:val="ListParagraph"/>
      </w:pPr>
      <w:r>
        <w:t>Answers will vary.  Indications that a chemical change occurred include:  the formation of a gas, the disappearance of the baking soda solid, and the temperature decrease.</w:t>
      </w:r>
    </w:p>
    <w:p w:rsidR="005C3EAF" w:rsidRDefault="005C3EAF" w:rsidP="005C3EAF">
      <w:pPr>
        <w:pStyle w:val="ListParagraph"/>
      </w:pPr>
    </w:p>
    <w:p w:rsidR="005C3EAF" w:rsidRPr="005C3EAF" w:rsidRDefault="005C3EAF" w:rsidP="00131D6E">
      <w:pPr>
        <w:pStyle w:val="ListParagraph"/>
        <w:numPr>
          <w:ilvl w:val="0"/>
          <w:numId w:val="7"/>
        </w:numPr>
      </w:pPr>
      <w:r>
        <w:t xml:space="preserve"> </w:t>
      </w:r>
      <w:r>
        <w:rPr>
          <w:b/>
        </w:rPr>
        <w:t>Generating Researchable Questions</w:t>
      </w:r>
    </w:p>
    <w:p w:rsidR="005C3EAF" w:rsidRDefault="005C3EAF" w:rsidP="005C3EAF">
      <w:pPr>
        <w:pStyle w:val="ListParagraph"/>
        <w:ind w:left="360"/>
        <w:rPr>
          <w:b/>
        </w:rPr>
      </w:pPr>
    </w:p>
    <w:p w:rsidR="005C3EAF" w:rsidRDefault="005C3EAF" w:rsidP="005C3EAF">
      <w:pPr>
        <w:pStyle w:val="ListParagraph"/>
        <w:ind w:left="360"/>
      </w:pPr>
      <w:r>
        <w:rPr>
          <w:b/>
        </w:rPr>
        <w:t>Note:</w:t>
      </w:r>
      <w:r>
        <w:t xml:space="preserve">  Researchable questions are assigned by the instructor in the Guided Inquiry approach.  See the Doing Inquiry Experiments section for a list of suggestions for generating researchable questions.  Some possible researchable questions for this experiment are listed below:</w:t>
      </w:r>
    </w:p>
    <w:p w:rsidR="005C3EAF" w:rsidRDefault="005C3EAF" w:rsidP="005C3EAF">
      <w:pPr>
        <w:pStyle w:val="ListParagraph"/>
        <w:ind w:left="360"/>
      </w:pPr>
    </w:p>
    <w:p w:rsidR="005C3EAF" w:rsidRDefault="005C3EAF" w:rsidP="001A076D">
      <w:pPr>
        <w:pStyle w:val="ListParagraph"/>
        <w:ind w:left="0"/>
        <w:rPr>
          <w:b/>
        </w:rPr>
      </w:pPr>
      <w:r>
        <w:rPr>
          <w:b/>
        </w:rPr>
        <w:t>Recommended for Open or Guided Inquiry (sample results provided)</w:t>
      </w:r>
    </w:p>
    <w:p w:rsidR="005C3EAF" w:rsidRDefault="005C3EAF" w:rsidP="005C3EAF">
      <w:pPr>
        <w:pStyle w:val="ListParagraph"/>
        <w:numPr>
          <w:ilvl w:val="0"/>
          <w:numId w:val="10"/>
        </w:numPr>
      </w:pPr>
      <w:r>
        <w:t>What happens to the pH of vinegar as it reacts with baking soda?</w:t>
      </w:r>
    </w:p>
    <w:p w:rsidR="005C3EAF" w:rsidRDefault="005C3EAF" w:rsidP="005C3EAF">
      <w:pPr>
        <w:pStyle w:val="ListParagraph"/>
        <w:numPr>
          <w:ilvl w:val="0"/>
          <w:numId w:val="10"/>
        </w:numPr>
      </w:pPr>
      <w:r>
        <w:t>What is the boiling temperature of vinegar?</w:t>
      </w:r>
    </w:p>
    <w:p w:rsidR="005C3EAF" w:rsidRDefault="005C3EAF" w:rsidP="005C3EAF"/>
    <w:p w:rsidR="005C3EAF" w:rsidRDefault="005C3EAF" w:rsidP="001A076D">
      <w:pPr>
        <w:tabs>
          <w:tab w:val="left" w:pos="90"/>
        </w:tabs>
        <w:rPr>
          <w:b/>
        </w:rPr>
      </w:pPr>
      <w:r>
        <w:rPr>
          <w:b/>
        </w:rPr>
        <w:t>Recommended for Open or Guided Inquiry (no sample results provided)</w:t>
      </w:r>
    </w:p>
    <w:p w:rsidR="005C3EAF" w:rsidRPr="005C3EAF" w:rsidRDefault="005C3EAF" w:rsidP="005C3EAF">
      <w:pPr>
        <w:pStyle w:val="ListParagraph"/>
        <w:numPr>
          <w:ilvl w:val="0"/>
          <w:numId w:val="11"/>
        </w:numPr>
        <w:rPr>
          <w:b/>
        </w:rPr>
      </w:pPr>
      <w:r>
        <w:t>What is the pH of vinegar?</w:t>
      </w:r>
    </w:p>
    <w:p w:rsidR="005C3EAF" w:rsidRPr="001A076D" w:rsidRDefault="001A076D" w:rsidP="005C3EAF">
      <w:pPr>
        <w:pStyle w:val="ListParagraph"/>
        <w:numPr>
          <w:ilvl w:val="0"/>
          <w:numId w:val="11"/>
        </w:numPr>
        <w:rPr>
          <w:b/>
        </w:rPr>
      </w:pPr>
      <w:r>
        <w:t>What is the pH of a solution made by dissolving 1.00 g of baking soda in 50.0 mL of distilled water?</w:t>
      </w:r>
    </w:p>
    <w:p w:rsidR="001A076D" w:rsidRPr="001A076D" w:rsidRDefault="001A076D" w:rsidP="005C3EAF">
      <w:pPr>
        <w:pStyle w:val="ListParagraph"/>
        <w:numPr>
          <w:ilvl w:val="0"/>
          <w:numId w:val="11"/>
        </w:numPr>
        <w:rPr>
          <w:b/>
        </w:rPr>
      </w:pPr>
      <w:r>
        <w:t>What is the freezing temperature of vinegar?</w:t>
      </w:r>
    </w:p>
    <w:p w:rsidR="001A076D" w:rsidRPr="001A076D" w:rsidRDefault="001A076D" w:rsidP="005C3EAF">
      <w:pPr>
        <w:pStyle w:val="ListParagraph"/>
        <w:numPr>
          <w:ilvl w:val="0"/>
          <w:numId w:val="11"/>
        </w:numPr>
        <w:rPr>
          <w:b/>
        </w:rPr>
      </w:pPr>
      <w:r>
        <w:t>What happens to temperature of water when solid baking soda dissolves in it?</w:t>
      </w:r>
    </w:p>
    <w:p w:rsidR="001A076D" w:rsidRPr="001A076D" w:rsidRDefault="001A076D" w:rsidP="005C3EAF">
      <w:pPr>
        <w:pStyle w:val="ListParagraph"/>
        <w:numPr>
          <w:ilvl w:val="0"/>
          <w:numId w:val="11"/>
        </w:numPr>
        <w:rPr>
          <w:b/>
        </w:rPr>
      </w:pPr>
      <w:r>
        <w:lastRenderedPageBreak/>
        <w:t>How does the reaction of a water solution of baking soda with vinegar differ from the reaction of solid baking soda with vinegar?</w:t>
      </w:r>
    </w:p>
    <w:p w:rsidR="001A076D" w:rsidRPr="001A076D" w:rsidRDefault="001A076D" w:rsidP="005C3EAF">
      <w:pPr>
        <w:pStyle w:val="ListParagraph"/>
        <w:numPr>
          <w:ilvl w:val="0"/>
          <w:numId w:val="11"/>
        </w:numPr>
        <w:rPr>
          <w:b/>
        </w:rPr>
      </w:pPr>
      <w:r>
        <w:t>What is the conductivity of vinegar?</w:t>
      </w:r>
    </w:p>
    <w:p w:rsidR="001A076D" w:rsidRPr="001A076D" w:rsidRDefault="001A076D" w:rsidP="005C3EAF">
      <w:pPr>
        <w:pStyle w:val="ListParagraph"/>
        <w:numPr>
          <w:ilvl w:val="0"/>
          <w:numId w:val="11"/>
        </w:numPr>
        <w:rPr>
          <w:b/>
        </w:rPr>
      </w:pPr>
      <w:r>
        <w:t>How do the conductivities of different vinegars compare?</w:t>
      </w:r>
    </w:p>
    <w:p w:rsidR="001A076D" w:rsidRPr="001A076D" w:rsidRDefault="001A076D" w:rsidP="005C3EAF">
      <w:pPr>
        <w:pStyle w:val="ListParagraph"/>
        <w:numPr>
          <w:ilvl w:val="0"/>
          <w:numId w:val="11"/>
        </w:numPr>
        <w:rPr>
          <w:b/>
        </w:rPr>
      </w:pPr>
      <w:r>
        <w:t>How do the pH values of different vinegars compare?</w:t>
      </w:r>
    </w:p>
    <w:p w:rsidR="001A076D" w:rsidRPr="001A076D" w:rsidRDefault="001A076D" w:rsidP="005C3EAF">
      <w:pPr>
        <w:pStyle w:val="ListParagraph"/>
        <w:numPr>
          <w:ilvl w:val="0"/>
          <w:numId w:val="11"/>
        </w:numPr>
        <w:rPr>
          <w:b/>
        </w:rPr>
      </w:pPr>
      <w:r>
        <w:t>What happens to the pressure when vinegar is added to baking soda in a closed container?</w:t>
      </w:r>
    </w:p>
    <w:p w:rsidR="001A076D" w:rsidRPr="001A076D" w:rsidRDefault="001A076D" w:rsidP="005C3EAF">
      <w:pPr>
        <w:pStyle w:val="ListParagraph"/>
        <w:numPr>
          <w:ilvl w:val="0"/>
          <w:numId w:val="11"/>
        </w:numPr>
        <w:rPr>
          <w:b/>
        </w:rPr>
      </w:pPr>
      <w:r>
        <w:t>What happens to the total mass during the reaction between baking soda and vinegar?</w:t>
      </w:r>
    </w:p>
    <w:p w:rsidR="001A076D" w:rsidRDefault="001A076D" w:rsidP="001A076D">
      <w:pPr>
        <w:pStyle w:val="ListParagraph"/>
        <w:ind w:left="1080"/>
      </w:pPr>
    </w:p>
    <w:p w:rsidR="001A076D" w:rsidRDefault="001A076D" w:rsidP="001A076D">
      <w:pPr>
        <w:pStyle w:val="ListParagraph"/>
        <w:ind w:left="1080"/>
      </w:pPr>
    </w:p>
    <w:p w:rsidR="001A076D" w:rsidRDefault="001A076D" w:rsidP="001A076D">
      <w:pPr>
        <w:pStyle w:val="ListParagraph"/>
        <w:tabs>
          <w:tab w:val="left" w:pos="360"/>
        </w:tabs>
        <w:ind w:left="0"/>
        <w:rPr>
          <w:b/>
        </w:rPr>
      </w:pPr>
      <w:r>
        <w:t xml:space="preserve">    </w:t>
      </w:r>
      <w:r>
        <w:rPr>
          <w:b/>
        </w:rPr>
        <w:t>Recommended for Advanced Students (sample results provided)</w:t>
      </w:r>
    </w:p>
    <w:p w:rsidR="001A076D" w:rsidRDefault="001A076D" w:rsidP="001A076D">
      <w:pPr>
        <w:pStyle w:val="ListParagraph"/>
        <w:numPr>
          <w:ilvl w:val="0"/>
          <w:numId w:val="12"/>
        </w:numPr>
        <w:tabs>
          <w:tab w:val="left" w:pos="360"/>
        </w:tabs>
      </w:pPr>
      <w:r>
        <w:t>How many mL of vinegar can be neutralized by 1.00 G of baking soda?  (What is the mL vinegar/g baking soda ratio in the vinegar and baking soda reaction?)</w:t>
      </w:r>
    </w:p>
    <w:p w:rsidR="001A076D" w:rsidRDefault="001A076D" w:rsidP="001A076D">
      <w:pPr>
        <w:tabs>
          <w:tab w:val="left" w:pos="360"/>
        </w:tabs>
      </w:pPr>
    </w:p>
    <w:p w:rsidR="001A076D" w:rsidRDefault="001A076D" w:rsidP="001A076D">
      <w:pPr>
        <w:tabs>
          <w:tab w:val="left" w:pos="360"/>
        </w:tabs>
      </w:pPr>
      <w:r>
        <w:t xml:space="preserve">There are many more possible researchable questions.  Students should choose a researchable question that addresses and learning outcomes of your specific standards.  Be sure to emphasize experimental control and variables.  </w:t>
      </w:r>
      <w:r w:rsidR="000558E4">
        <w:t xml:space="preserve">(Instructors should select the researchable questions to be investigated by their students.  We encourage you to assign multiple researchable </w:t>
      </w:r>
      <w:r w:rsidR="00131D6E">
        <w:t>questions because their strategy enhances student interaction and learning during phases IV-VII.)</w:t>
      </w:r>
    </w:p>
    <w:p w:rsidR="00131D6E" w:rsidRDefault="00131D6E" w:rsidP="001A076D">
      <w:pPr>
        <w:tabs>
          <w:tab w:val="left" w:pos="360"/>
        </w:tabs>
      </w:pPr>
    </w:p>
    <w:p w:rsidR="00131D6E" w:rsidRPr="00131D6E" w:rsidRDefault="00FF7F7B" w:rsidP="00FF7F7B">
      <w:pPr>
        <w:pStyle w:val="ListParagraph"/>
        <w:numPr>
          <w:ilvl w:val="0"/>
          <w:numId w:val="7"/>
        </w:numPr>
        <w:tabs>
          <w:tab w:val="left" w:pos="0"/>
        </w:tabs>
        <w:ind w:left="90" w:hanging="90"/>
      </w:pPr>
      <w:r>
        <w:rPr>
          <w:b/>
        </w:rPr>
        <w:t xml:space="preserve"> </w:t>
      </w:r>
      <w:r w:rsidR="00131D6E">
        <w:rPr>
          <w:b/>
        </w:rPr>
        <w:t>Planning</w:t>
      </w:r>
    </w:p>
    <w:p w:rsidR="00131D6E" w:rsidRDefault="00131D6E" w:rsidP="00131D6E">
      <w:pPr>
        <w:pStyle w:val="ListParagraph"/>
        <w:tabs>
          <w:tab w:val="left" w:pos="0"/>
        </w:tabs>
        <w:ind w:left="0"/>
      </w:pPr>
      <w:r>
        <w:t>During this phase students should formulate a hypothesis, determine the experimental design and setup, and write a method they will use to collect data.  Circulate among the student groups asking questions and making helpful suggestions.</w:t>
      </w:r>
    </w:p>
    <w:p w:rsidR="00131D6E" w:rsidRDefault="00131D6E" w:rsidP="00131D6E">
      <w:pPr>
        <w:pStyle w:val="ListParagraph"/>
        <w:tabs>
          <w:tab w:val="left" w:pos="0"/>
        </w:tabs>
        <w:ind w:left="0"/>
      </w:pPr>
    </w:p>
    <w:p w:rsidR="00131D6E" w:rsidRPr="00131D6E" w:rsidRDefault="00131D6E" w:rsidP="00131D6E">
      <w:pPr>
        <w:pStyle w:val="ListParagraph"/>
        <w:numPr>
          <w:ilvl w:val="0"/>
          <w:numId w:val="7"/>
        </w:numPr>
        <w:tabs>
          <w:tab w:val="left" w:pos="0"/>
        </w:tabs>
      </w:pPr>
      <w:r>
        <w:t xml:space="preserve"> </w:t>
      </w:r>
      <w:r>
        <w:rPr>
          <w:b/>
        </w:rPr>
        <w:t>Carrying Out the Plan</w:t>
      </w:r>
    </w:p>
    <w:p w:rsidR="00131D6E" w:rsidRDefault="00131D6E" w:rsidP="00131D6E">
      <w:pPr>
        <w:tabs>
          <w:tab w:val="left" w:pos="0"/>
        </w:tabs>
      </w:pPr>
      <w:r>
        <w:t>During this phase, students use their plan to carry out the experiment and collect data.   Circulate among the student groups asking questions and making helpful suggestions.</w:t>
      </w:r>
    </w:p>
    <w:p w:rsidR="00131D6E" w:rsidRDefault="00131D6E" w:rsidP="00131D6E">
      <w:pPr>
        <w:tabs>
          <w:tab w:val="left" w:pos="0"/>
        </w:tabs>
      </w:pPr>
    </w:p>
    <w:p w:rsidR="00131D6E" w:rsidRPr="00131D6E" w:rsidRDefault="00131D6E" w:rsidP="00131D6E">
      <w:pPr>
        <w:pStyle w:val="ListParagraph"/>
        <w:numPr>
          <w:ilvl w:val="0"/>
          <w:numId w:val="7"/>
        </w:numPr>
        <w:tabs>
          <w:tab w:val="left" w:pos="0"/>
        </w:tabs>
      </w:pPr>
      <w:r>
        <w:t xml:space="preserve"> </w:t>
      </w:r>
      <w:r>
        <w:rPr>
          <w:b/>
        </w:rPr>
        <w:t>Organizing the Data</w:t>
      </w:r>
    </w:p>
    <w:p w:rsidR="00131D6E" w:rsidRDefault="00131D6E" w:rsidP="00131D6E">
      <w:pPr>
        <w:pStyle w:val="ListParagraph"/>
        <w:tabs>
          <w:tab w:val="left" w:pos="0"/>
        </w:tabs>
        <w:ind w:left="0" w:hanging="360"/>
      </w:pPr>
      <w:r>
        <w:t xml:space="preserve">     See the Doing Inquiry Experiments sections for suggestions concerning how students can organize their data for their inquiry presentations.</w:t>
      </w:r>
    </w:p>
    <w:p w:rsidR="00FF7F7B" w:rsidRDefault="00FF7F7B" w:rsidP="00131D6E">
      <w:pPr>
        <w:pStyle w:val="ListParagraph"/>
        <w:tabs>
          <w:tab w:val="left" w:pos="0"/>
        </w:tabs>
        <w:ind w:left="0" w:hanging="360"/>
      </w:pPr>
    </w:p>
    <w:p w:rsidR="00FF7F7B" w:rsidRPr="00FF7F7B" w:rsidRDefault="00FF7F7B" w:rsidP="00FF7F7B">
      <w:pPr>
        <w:pStyle w:val="ListParagraph"/>
        <w:numPr>
          <w:ilvl w:val="0"/>
          <w:numId w:val="7"/>
        </w:numPr>
        <w:tabs>
          <w:tab w:val="left" w:pos="0"/>
        </w:tabs>
      </w:pPr>
      <w:r>
        <w:t xml:space="preserve"> </w:t>
      </w:r>
      <w:r>
        <w:rPr>
          <w:b/>
        </w:rPr>
        <w:t>Communicating the Results</w:t>
      </w:r>
    </w:p>
    <w:p w:rsidR="00FF7F7B" w:rsidRDefault="00FF7F7B" w:rsidP="00FF7F7B">
      <w:pPr>
        <w:pStyle w:val="ListParagraph"/>
        <w:tabs>
          <w:tab w:val="left" w:pos="0"/>
        </w:tabs>
        <w:ind w:left="0"/>
      </w:pPr>
      <w:r>
        <w:t>See the Doing Inquiry Experiments section for a list of inquiry-presentation strategies.</w:t>
      </w:r>
    </w:p>
    <w:p w:rsidR="00FF7F7B" w:rsidRDefault="00FF7F7B" w:rsidP="00FF7F7B">
      <w:pPr>
        <w:pStyle w:val="ListParagraph"/>
        <w:tabs>
          <w:tab w:val="left" w:pos="0"/>
        </w:tabs>
        <w:ind w:left="0"/>
      </w:pPr>
    </w:p>
    <w:p w:rsidR="00FF7F7B" w:rsidRPr="00FF7F7B" w:rsidRDefault="00FF7F7B" w:rsidP="00FF7F7B">
      <w:pPr>
        <w:pStyle w:val="ListParagraph"/>
        <w:numPr>
          <w:ilvl w:val="0"/>
          <w:numId w:val="7"/>
        </w:numPr>
        <w:tabs>
          <w:tab w:val="left" w:pos="0"/>
        </w:tabs>
      </w:pPr>
      <w:r>
        <w:t xml:space="preserve"> </w:t>
      </w:r>
      <w:r>
        <w:rPr>
          <w:b/>
        </w:rPr>
        <w:t>Conclusion</w:t>
      </w:r>
    </w:p>
    <w:p w:rsidR="00FF7F7B" w:rsidRDefault="00FF7F7B" w:rsidP="00FF7F7B">
      <w:pPr>
        <w:tabs>
          <w:tab w:val="left" w:pos="0"/>
        </w:tabs>
      </w:pPr>
      <w:r>
        <w:t>See the Doing Inquiry Experiments section for a list of suggestions concerning assessment and ways to utilize the results in subsequent instruction.</w:t>
      </w:r>
    </w:p>
    <w:p w:rsidR="00FF7F7B" w:rsidRDefault="00FF7F7B" w:rsidP="00FF7F7B">
      <w:pPr>
        <w:tabs>
          <w:tab w:val="left" w:pos="0"/>
        </w:tabs>
      </w:pPr>
    </w:p>
    <w:p w:rsidR="00FF7F7B" w:rsidRDefault="00FF7F7B" w:rsidP="00FF7F7B">
      <w:pPr>
        <w:tabs>
          <w:tab w:val="left" w:pos="0"/>
        </w:tabs>
      </w:pPr>
    </w:p>
    <w:p w:rsidR="00FF7F7B" w:rsidRDefault="00FF7F7B" w:rsidP="00FF7F7B">
      <w:pPr>
        <w:tabs>
          <w:tab w:val="left" w:pos="0"/>
        </w:tabs>
        <w:rPr>
          <w:b/>
          <w:sz w:val="28"/>
        </w:rPr>
      </w:pPr>
    </w:p>
    <w:p w:rsidR="00FF7F7B" w:rsidRDefault="00FF7F7B" w:rsidP="00FF7F7B">
      <w:pPr>
        <w:tabs>
          <w:tab w:val="left" w:pos="0"/>
        </w:tabs>
        <w:rPr>
          <w:b/>
          <w:sz w:val="28"/>
        </w:rPr>
      </w:pPr>
    </w:p>
    <w:p w:rsidR="00FF7F7B" w:rsidRDefault="00FF7F7B" w:rsidP="00FF7F7B">
      <w:pPr>
        <w:tabs>
          <w:tab w:val="left" w:pos="0"/>
        </w:tabs>
        <w:rPr>
          <w:b/>
          <w:sz w:val="28"/>
        </w:rPr>
      </w:pPr>
    </w:p>
    <w:p w:rsidR="00FF7F7B" w:rsidRDefault="00FF7F7B" w:rsidP="00FF7F7B">
      <w:pPr>
        <w:tabs>
          <w:tab w:val="left" w:pos="0"/>
        </w:tabs>
        <w:rPr>
          <w:b/>
          <w:sz w:val="28"/>
        </w:rPr>
      </w:pPr>
    </w:p>
    <w:p w:rsidR="00FF7F7B" w:rsidRDefault="00FF7F7B" w:rsidP="00FF7F7B">
      <w:pPr>
        <w:tabs>
          <w:tab w:val="left" w:pos="0"/>
        </w:tabs>
        <w:rPr>
          <w:b/>
          <w:sz w:val="28"/>
        </w:rPr>
      </w:pPr>
      <w:r>
        <w:rPr>
          <w:b/>
          <w:sz w:val="28"/>
        </w:rPr>
        <w:lastRenderedPageBreak/>
        <w:t>SAMPLE RESULTS</w:t>
      </w:r>
    </w:p>
    <w:p w:rsidR="00FF7F7B" w:rsidRDefault="00FF7F7B" w:rsidP="00FF7F7B">
      <w:pPr>
        <w:tabs>
          <w:tab w:val="left" w:pos="0"/>
        </w:tabs>
      </w:pPr>
      <w:r>
        <w:t>Student results will vary depending on experimental design.</w:t>
      </w:r>
    </w:p>
    <w:p w:rsidR="00FF7F7B" w:rsidRDefault="00FF7F7B" w:rsidP="00FF7F7B">
      <w:pPr>
        <w:tabs>
          <w:tab w:val="left" w:pos="0"/>
        </w:tabs>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449570" cy="3209290"/>
            <wp:effectExtent l="0" t="0" r="0" b="0"/>
            <wp:wrapTight wrapText="bothSides">
              <wp:wrapPolygon edited="0">
                <wp:start x="0" y="0"/>
                <wp:lineTo x="0" y="21412"/>
                <wp:lineTo x="21519" y="21412"/>
                <wp:lineTo x="21519" y="0"/>
                <wp:lineTo x="0" y="0"/>
              </wp:wrapPolygon>
            </wp:wrapTight>
            <wp:docPr id="6" name="Picture 6" descr="figure 3 pH of vinegar solution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soda 10003.jpg"/>
                    <pic:cNvPicPr/>
                  </pic:nvPicPr>
                  <pic:blipFill>
                    <a:blip r:embed="rId12">
                      <a:extLst>
                        <a:ext uri="{28A0092B-C50C-407E-A947-70E740481C1C}">
                          <a14:useLocalDpi xmlns:a14="http://schemas.microsoft.com/office/drawing/2010/main" val="0"/>
                        </a:ext>
                      </a:extLst>
                    </a:blip>
                    <a:stretch>
                      <a:fillRect/>
                    </a:stretch>
                  </pic:blipFill>
                  <pic:spPr>
                    <a:xfrm>
                      <a:off x="0" y="0"/>
                      <a:ext cx="5449570" cy="3209290"/>
                    </a:xfrm>
                    <a:prstGeom prst="rect">
                      <a:avLst/>
                    </a:prstGeom>
                  </pic:spPr>
                </pic:pic>
              </a:graphicData>
            </a:graphic>
            <wp14:sizeRelH relativeFrom="page">
              <wp14:pctWidth>0</wp14:pctWidth>
            </wp14:sizeRelH>
            <wp14:sizeRelV relativeFrom="page">
              <wp14:pctHeight>0</wp14:pctHeight>
            </wp14:sizeRelV>
          </wp:anchor>
        </w:drawing>
      </w:r>
    </w:p>
    <w:p w:rsidR="00FF7F7B" w:rsidRDefault="00FF7F7B" w:rsidP="00FF7F7B">
      <w:pPr>
        <w:tabs>
          <w:tab w:val="left" w:pos="0"/>
        </w:tabs>
      </w:pPr>
    </w:p>
    <w:p w:rsidR="00FF7F7B" w:rsidRPr="00FF7F7B" w:rsidRDefault="00FF7F7B" w:rsidP="00FF7F7B">
      <w:pPr>
        <w:tabs>
          <w:tab w:val="left" w:pos="0"/>
        </w:tabs>
        <w:rPr>
          <w:b/>
        </w:rPr>
      </w:pPr>
    </w:p>
    <w:p w:rsidR="00131D6E" w:rsidRDefault="00131D6E" w:rsidP="00131D6E">
      <w:pPr>
        <w:pStyle w:val="ListParagraph"/>
        <w:tabs>
          <w:tab w:val="left" w:pos="0"/>
        </w:tabs>
        <w:ind w:left="360"/>
      </w:pPr>
    </w:p>
    <w:p w:rsidR="00131D6E" w:rsidRPr="00131D6E" w:rsidRDefault="00131D6E" w:rsidP="00131D6E">
      <w:pPr>
        <w:pStyle w:val="ListParagraph"/>
        <w:tabs>
          <w:tab w:val="left" w:pos="0"/>
        </w:tabs>
        <w:ind w:left="360"/>
      </w:pPr>
    </w:p>
    <w:p w:rsidR="00131D6E" w:rsidRDefault="00131D6E" w:rsidP="00131D6E">
      <w:pPr>
        <w:pStyle w:val="ListParagraph"/>
        <w:tabs>
          <w:tab w:val="left" w:pos="0"/>
        </w:tabs>
        <w:ind w:left="0"/>
      </w:pPr>
    </w:p>
    <w:p w:rsidR="00131D6E" w:rsidRDefault="00131D6E" w:rsidP="00131D6E">
      <w:pPr>
        <w:tabs>
          <w:tab w:val="left" w:pos="0"/>
        </w:tabs>
      </w:pPr>
    </w:p>
    <w:p w:rsidR="00131D6E" w:rsidRDefault="00131D6E" w:rsidP="00131D6E">
      <w:pPr>
        <w:pStyle w:val="ListParagraph"/>
        <w:tabs>
          <w:tab w:val="left" w:pos="0"/>
        </w:tabs>
        <w:ind w:left="0"/>
      </w:pPr>
    </w:p>
    <w:p w:rsidR="00131D6E" w:rsidRPr="00131D6E" w:rsidRDefault="00131D6E" w:rsidP="00131D6E">
      <w:pPr>
        <w:pStyle w:val="ListParagraph"/>
        <w:tabs>
          <w:tab w:val="left" w:pos="0"/>
        </w:tabs>
        <w:ind w:left="0"/>
      </w:pPr>
    </w:p>
    <w:p w:rsidR="00131D6E" w:rsidRDefault="00131D6E" w:rsidP="001A076D">
      <w:pPr>
        <w:tabs>
          <w:tab w:val="left" w:pos="360"/>
        </w:tabs>
      </w:pPr>
    </w:p>
    <w:p w:rsidR="00131D6E" w:rsidRPr="001A076D" w:rsidRDefault="00131D6E" w:rsidP="001A076D">
      <w:pPr>
        <w:tabs>
          <w:tab w:val="left" w:pos="360"/>
        </w:tabs>
      </w:pPr>
    </w:p>
    <w:p w:rsidR="001A076D" w:rsidRPr="001A076D" w:rsidRDefault="001A076D" w:rsidP="001A076D">
      <w:pPr>
        <w:pStyle w:val="ListParagraph"/>
        <w:ind w:left="0"/>
        <w:rPr>
          <w:b/>
        </w:rPr>
      </w:pPr>
    </w:p>
    <w:p w:rsidR="00684E58" w:rsidRDefault="00684E58"/>
    <w:p w:rsidR="00684E58" w:rsidRDefault="00684E58"/>
    <w:p w:rsidR="00684E58" w:rsidRDefault="00684E58"/>
    <w:p w:rsidR="00684E58" w:rsidRDefault="00684E58"/>
    <w:p w:rsidR="00FF7F7B" w:rsidRDefault="00FF7F7B"/>
    <w:p w:rsidR="00FF7F7B" w:rsidRDefault="00FF7F7B"/>
    <w:p w:rsidR="00FF7F7B" w:rsidRDefault="00FF7F7B"/>
    <w:p w:rsidR="00FF7F7B" w:rsidRDefault="00FF7F7B">
      <w:r>
        <w:rPr>
          <w:noProof/>
        </w:rPr>
        <w:drawing>
          <wp:anchor distT="0" distB="0" distL="114300" distR="114300" simplePos="0" relativeHeight="251662336" behindDoc="1" locked="0" layoutInCell="1" allowOverlap="1" wp14:anchorId="7F6D598A" wp14:editId="211107C2">
            <wp:simplePos x="0" y="0"/>
            <wp:positionH relativeFrom="column">
              <wp:posOffset>571500</wp:posOffset>
            </wp:positionH>
            <wp:positionV relativeFrom="paragraph">
              <wp:posOffset>1677670</wp:posOffset>
            </wp:positionV>
            <wp:extent cx="4587240" cy="2651760"/>
            <wp:effectExtent l="0" t="0" r="3810" b="0"/>
            <wp:wrapTight wrapText="bothSides">
              <wp:wrapPolygon edited="0">
                <wp:start x="0" y="0"/>
                <wp:lineTo x="0" y="21414"/>
                <wp:lineTo x="21528" y="21414"/>
                <wp:lineTo x="21528" y="0"/>
                <wp:lineTo x="0" y="0"/>
              </wp:wrapPolygon>
            </wp:wrapTight>
            <wp:docPr id="7" name="Picture 7" descr="figure 4 temperature v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ls\AppData\Local\Microsoft\Windows\Temporary Internet Files\Content.Word\baking soda 1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724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t>This investigation addresses the question, “What happens to the pH of vinegar as it reacts with baking soda?  Excess solid baking soda (8g) was slowly added to 50 mL vinegar in a 250 mL beaker with gentle stirring.  The pH of the vinegar solution increased from its initial value of 2.4 to a value of 7.4 during a 180 second period.</w:t>
      </w:r>
      <w:r w:rsidRPr="00FF7F7B">
        <w:t xml:space="preserve"> </w:t>
      </w:r>
    </w:p>
    <w:p w:rsidR="00FF7F7B" w:rsidRDefault="00FF7F7B"/>
    <w:p w:rsidR="00FF7F7B" w:rsidRDefault="00FF7F7B">
      <w:pPr>
        <w:rPr>
          <w:b/>
        </w:rPr>
      </w:pPr>
    </w:p>
    <w:p w:rsidR="00FF7F7B" w:rsidRDefault="00FF7F7B">
      <w:pPr>
        <w:rPr>
          <w:b/>
        </w:rPr>
      </w:pPr>
    </w:p>
    <w:p w:rsidR="007F2BBC" w:rsidRDefault="00FF7F7B" w:rsidP="00FF7F7B">
      <w:pPr>
        <w:tabs>
          <w:tab w:val="left" w:pos="0"/>
        </w:tabs>
        <w:rPr>
          <w:b/>
        </w:rPr>
      </w:pPr>
      <w:r>
        <w:rPr>
          <w:b/>
        </w:rPr>
        <w:t>The Boiling Temperature of Vinegar</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noProof/>
        </w:rPr>
        <w:drawing>
          <wp:anchor distT="0" distB="0" distL="114300" distR="114300" simplePos="0" relativeHeight="251663360" behindDoc="1" locked="0" layoutInCell="1" allowOverlap="1" wp14:anchorId="326D5CE6" wp14:editId="2891BC7F">
            <wp:simplePos x="0" y="0"/>
            <wp:positionH relativeFrom="column">
              <wp:posOffset>769620</wp:posOffset>
            </wp:positionH>
            <wp:positionV relativeFrom="paragraph">
              <wp:posOffset>0</wp:posOffset>
            </wp:positionV>
            <wp:extent cx="4335780" cy="3032760"/>
            <wp:effectExtent l="0" t="0" r="7620" b="0"/>
            <wp:wrapTight wrapText="bothSides">
              <wp:wrapPolygon edited="0">
                <wp:start x="0" y="0"/>
                <wp:lineTo x="0" y="21437"/>
                <wp:lineTo x="21543" y="21437"/>
                <wp:lineTo x="21543" y="0"/>
                <wp:lineTo x="0" y="0"/>
              </wp:wrapPolygon>
            </wp:wrapTight>
            <wp:docPr id="8" name="Picture 8" descr="Figure 5 using the interpolate feature to determine boil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ls\AppData\Local\Microsoft\Windows\Temporary Internet Files\Content.Word\baking soda 1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5780"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BBC">
        <w:rPr>
          <w:b/>
        </w:rPr>
        <w:t xml:space="preserve">   </w:t>
      </w:r>
    </w:p>
    <w:p w:rsidR="00FF7F7B" w:rsidRDefault="00FF7F7B" w:rsidP="00FF7F7B">
      <w:pPr>
        <w:tabs>
          <w:tab w:val="left" w:pos="0"/>
        </w:tabs>
      </w:pPr>
      <w:r>
        <w:t>This investigation addresses the questions,  “What is the boiling temperature of vinegar?”  A vinegar</w:t>
      </w:r>
      <w:r w:rsidR="007F2BBC">
        <w:t xml:space="preserve"> sample was heated in a salt-water bath.  As can be seen in Figure 5 above, the initial boiling temperature was determined to be 100.7°C, and the boiling temperature increased as boiling continued,  See the Tips section for details.</w:t>
      </w:r>
    </w:p>
    <w:p w:rsidR="007F2BBC" w:rsidRDefault="007F2BBC" w:rsidP="00FF7F7B">
      <w:pPr>
        <w:tabs>
          <w:tab w:val="left" w:pos="0"/>
        </w:tabs>
      </w:pPr>
    </w:p>
    <w:p w:rsidR="007F2BBC" w:rsidRDefault="007F2BBC" w:rsidP="00FF7F7B">
      <w:pPr>
        <w:tabs>
          <w:tab w:val="left" w:pos="0"/>
        </w:tabs>
        <w:rPr>
          <w:b/>
        </w:rPr>
      </w:pPr>
      <w:r>
        <w:rPr>
          <w:b/>
        </w:rPr>
        <w:t>Determining the Vinegar to Baking Soda Reaction Ratio</w:t>
      </w:r>
    </w:p>
    <w:p w:rsidR="007F2BBC" w:rsidRDefault="007F2BBC" w:rsidP="00FF7F7B">
      <w:pPr>
        <w:tabs>
          <w:tab w:val="left" w:pos="0"/>
        </w:tabs>
      </w:pPr>
    </w:p>
    <w:p w:rsidR="007F2BBC" w:rsidRDefault="007F2BBC" w:rsidP="00FF7F7B">
      <w:pPr>
        <w:tabs>
          <w:tab w:val="left" w:pos="0"/>
        </w:tabs>
      </w:pPr>
      <w:r>
        <w:rPr>
          <w:noProof/>
        </w:rPr>
        <w:drawing>
          <wp:anchor distT="0" distB="0" distL="114300" distR="114300" simplePos="0" relativeHeight="251664384" behindDoc="1" locked="0" layoutInCell="1" allowOverlap="1" wp14:anchorId="1C58D3E5" wp14:editId="16C5BA6E">
            <wp:simplePos x="0" y="0"/>
            <wp:positionH relativeFrom="column">
              <wp:posOffset>525780</wp:posOffset>
            </wp:positionH>
            <wp:positionV relativeFrom="paragraph">
              <wp:posOffset>465455</wp:posOffset>
            </wp:positionV>
            <wp:extent cx="4488180" cy="2705100"/>
            <wp:effectExtent l="0" t="0" r="7620" b="0"/>
            <wp:wrapTight wrapText="bothSides">
              <wp:wrapPolygon edited="0">
                <wp:start x="0" y="0"/>
                <wp:lineTo x="0" y="21448"/>
                <wp:lineTo x="21545" y="21448"/>
                <wp:lineTo x="21545" y="0"/>
                <wp:lineTo x="0" y="0"/>
              </wp:wrapPolygon>
            </wp:wrapTight>
            <wp:docPr id="9" name="Picture 9" descr="figure 6 pH vs volume of vinegar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ls\AppData\Local\Microsoft\Windows\Temporary Internet Files\Content.Word\baking soda 10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bookmarkStart w:id="0" w:name="_GoBack"/>
      <w:r>
        <w:rPr>
          <w:noProof/>
        </w:rPr>
        <w:drawing>
          <wp:inline distT="0" distB="0" distL="0" distR="0">
            <wp:extent cx="4693920" cy="2720340"/>
            <wp:effectExtent l="0" t="0" r="0" b="3810"/>
            <wp:docPr id="10" name="Picture 10" descr="figure 7 interpolate linear fit of 2nd derivative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ls\AppData\Local\Microsoft\Windows\Temporary Internet Files\Content.Word\baking soda 1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920" cy="2720340"/>
                    </a:xfrm>
                    <a:prstGeom prst="rect">
                      <a:avLst/>
                    </a:prstGeom>
                    <a:noFill/>
                    <a:ln>
                      <a:noFill/>
                    </a:ln>
                  </pic:spPr>
                </pic:pic>
              </a:graphicData>
            </a:graphic>
          </wp:inline>
        </w:drawing>
      </w:r>
      <w:bookmarkEnd w:id="0"/>
    </w:p>
    <w:p w:rsidR="007F2BBC" w:rsidRDefault="007F2BBC" w:rsidP="00FF7F7B">
      <w:pPr>
        <w:tabs>
          <w:tab w:val="left" w:pos="0"/>
        </w:tabs>
      </w:pPr>
      <w:r>
        <w:t>This investigation addresses the question, “How many mL of vinegar can be neu</w:t>
      </w:r>
      <w:r w:rsidR="009864E9">
        <w:t>tralized by    1.00 g of baking soda?”  A baking soda solution made by dissolving 1.00 g of NaHCO</w:t>
      </w:r>
      <w:r w:rsidR="009864E9">
        <w:rPr>
          <w:vertAlign w:val="subscript"/>
        </w:rPr>
        <w:t>3</w:t>
      </w:r>
      <w:r w:rsidR="009864E9">
        <w:t xml:space="preserve"> in 50 mL of distilled water was titrated with 1 mL increments of vinegar.  The volume of vinegar titrant, with an acetic acid content of 5.15%, used at the equivalence point was determined using the second derivative method and was found to be 13.8 </w:t>
      </w:r>
      <w:proofErr w:type="spellStart"/>
      <w:r w:rsidR="009864E9">
        <w:t>mL.</w:t>
      </w:r>
      <w:proofErr w:type="spellEnd"/>
      <w:r w:rsidR="009864E9">
        <w:t xml:space="preserve">  See the Tips section for details.</w:t>
      </w:r>
    </w:p>
    <w:p w:rsidR="009864E9" w:rsidRDefault="009864E9" w:rsidP="00FF7F7B">
      <w:pPr>
        <w:tabs>
          <w:tab w:val="left" w:pos="0"/>
        </w:tabs>
      </w:pPr>
    </w:p>
    <w:p w:rsidR="009864E9" w:rsidRDefault="009864E9" w:rsidP="00FF7F7B">
      <w:pPr>
        <w:tabs>
          <w:tab w:val="left" w:pos="0"/>
        </w:tabs>
        <w:rPr>
          <w:b/>
          <w:sz w:val="28"/>
        </w:rPr>
      </w:pPr>
      <w:r>
        <w:rPr>
          <w:b/>
          <w:sz w:val="28"/>
        </w:rPr>
        <w:t>TIPS</w:t>
      </w:r>
    </w:p>
    <w:p w:rsidR="009864E9" w:rsidRDefault="00B6220C" w:rsidP="009864E9">
      <w:pPr>
        <w:pStyle w:val="ListParagraph"/>
        <w:numPr>
          <w:ilvl w:val="0"/>
          <w:numId w:val="17"/>
        </w:numPr>
        <w:tabs>
          <w:tab w:val="left" w:pos="0"/>
        </w:tabs>
      </w:pPr>
      <w:r>
        <w:rPr>
          <w:noProof/>
        </w:rPr>
        <w:drawing>
          <wp:anchor distT="0" distB="0" distL="114300" distR="114300" simplePos="0" relativeHeight="251665408" behindDoc="1" locked="0" layoutInCell="1" allowOverlap="1" wp14:anchorId="76639493" wp14:editId="6547CB74">
            <wp:simplePos x="0" y="0"/>
            <wp:positionH relativeFrom="column">
              <wp:posOffset>5082540</wp:posOffset>
            </wp:positionH>
            <wp:positionV relativeFrom="paragraph">
              <wp:posOffset>248920</wp:posOffset>
            </wp:positionV>
            <wp:extent cx="1141095" cy="2019300"/>
            <wp:effectExtent l="0" t="0" r="1905" b="0"/>
            <wp:wrapTight wrapText="bothSides">
              <wp:wrapPolygon edited="0">
                <wp:start x="0" y="0"/>
                <wp:lineTo x="0" y="21396"/>
                <wp:lineTo x="21275" y="21396"/>
                <wp:lineTo x="21275" y="0"/>
                <wp:lineTo x="0" y="0"/>
              </wp:wrapPolygon>
            </wp:wrapTight>
            <wp:docPr id="11" name="Picture 11" descr="sensor, beaker and ring stand setu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soda 1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1095" cy="2019300"/>
                    </a:xfrm>
                    <a:prstGeom prst="rect">
                      <a:avLst/>
                    </a:prstGeom>
                  </pic:spPr>
                </pic:pic>
              </a:graphicData>
            </a:graphic>
            <wp14:sizeRelH relativeFrom="page">
              <wp14:pctWidth>0</wp14:pctWidth>
            </wp14:sizeRelH>
            <wp14:sizeRelV relativeFrom="page">
              <wp14:pctHeight>0</wp14:pctHeight>
            </wp14:sizeRelV>
          </wp:anchor>
        </w:drawing>
      </w:r>
      <w:r w:rsidR="009864E9">
        <w:t>We recommend placing the Styrofoam cup in a 400 mL beaker during the Preliminary Activity because it stabilizes the cup and provides insulation.</w:t>
      </w:r>
    </w:p>
    <w:p w:rsidR="009864E9" w:rsidRDefault="009864E9" w:rsidP="009864E9">
      <w:pPr>
        <w:pStyle w:val="ListParagraph"/>
        <w:tabs>
          <w:tab w:val="left" w:pos="0"/>
        </w:tabs>
      </w:pPr>
    </w:p>
    <w:p w:rsidR="009864E9" w:rsidRDefault="00B6220C" w:rsidP="009864E9">
      <w:pPr>
        <w:pStyle w:val="ListParagraph"/>
        <w:numPr>
          <w:ilvl w:val="0"/>
          <w:numId w:val="17"/>
        </w:numPr>
        <w:tabs>
          <w:tab w:val="left" w:pos="0"/>
        </w:tabs>
      </w:pPr>
      <w:r>
        <w:t>The acetic acid concentration of vinegar varies from 4 to 8 percent.  “White” vinegar commonly has an acetic acid concentration of approximately 5%.</w:t>
      </w:r>
    </w:p>
    <w:p w:rsidR="00B6220C" w:rsidRDefault="00B6220C" w:rsidP="00B6220C">
      <w:pPr>
        <w:pStyle w:val="ListParagraph"/>
      </w:pPr>
    </w:p>
    <w:p w:rsidR="00B6220C" w:rsidRDefault="00B6220C" w:rsidP="009864E9">
      <w:pPr>
        <w:pStyle w:val="ListParagraph"/>
        <w:numPr>
          <w:ilvl w:val="0"/>
          <w:numId w:val="17"/>
        </w:numPr>
        <w:tabs>
          <w:tab w:val="left" w:pos="0"/>
        </w:tabs>
      </w:pPr>
      <w:r>
        <w:t>There will be “accidents” in which the reaction products overflow their container.  You might want to have a plan for dealing with this situation.</w:t>
      </w:r>
    </w:p>
    <w:p w:rsidR="00B6220C" w:rsidRDefault="00B6220C" w:rsidP="00B6220C">
      <w:pPr>
        <w:pStyle w:val="ListParagraph"/>
      </w:pPr>
    </w:p>
    <w:p w:rsidR="00B6220C" w:rsidRDefault="00B6220C" w:rsidP="009864E9">
      <w:pPr>
        <w:pStyle w:val="ListParagraph"/>
        <w:numPr>
          <w:ilvl w:val="0"/>
          <w:numId w:val="17"/>
        </w:numPr>
        <w:tabs>
          <w:tab w:val="left" w:pos="0"/>
        </w:tabs>
      </w:pPr>
      <w:r>
        <w:t xml:space="preserve">Tips for the determining the </w:t>
      </w:r>
      <w:r>
        <w:rPr>
          <w:b/>
        </w:rPr>
        <w:t xml:space="preserve">boiling temperature </w:t>
      </w:r>
      <w:r>
        <w:t>of vinegar:</w:t>
      </w:r>
    </w:p>
    <w:p w:rsidR="00B6220C" w:rsidRDefault="00B6220C" w:rsidP="00B6220C">
      <w:pPr>
        <w:pStyle w:val="ListParagraph"/>
      </w:pPr>
    </w:p>
    <w:p w:rsidR="00B6220C" w:rsidRDefault="00643B90" w:rsidP="00B6220C">
      <w:pPr>
        <w:pStyle w:val="ListParagraph"/>
        <w:numPr>
          <w:ilvl w:val="0"/>
          <w:numId w:val="12"/>
        </w:numPr>
        <w:tabs>
          <w:tab w:val="left" w:pos="0"/>
        </w:tabs>
      </w:pPr>
      <w:r>
        <w:t>The use of about 12 mL of vinegar in a 20 x 150 mm test tube works well.</w:t>
      </w:r>
    </w:p>
    <w:p w:rsidR="00643B90" w:rsidRDefault="00643B90" w:rsidP="00B6220C">
      <w:pPr>
        <w:pStyle w:val="ListParagraph"/>
        <w:numPr>
          <w:ilvl w:val="0"/>
          <w:numId w:val="12"/>
        </w:numPr>
        <w:tabs>
          <w:tab w:val="left" w:pos="0"/>
        </w:tabs>
      </w:pPr>
      <w:r>
        <w:t>The use of about 400 mL of tap water (enough to ensure that the vinegar sample is completely submerged) in a 600 mL beaker (or a can of equivalent size) for the hot saltwater bath works well.</w:t>
      </w:r>
    </w:p>
    <w:p w:rsidR="00643B90" w:rsidRDefault="00643B90" w:rsidP="00B6220C">
      <w:pPr>
        <w:pStyle w:val="ListParagraph"/>
        <w:numPr>
          <w:ilvl w:val="0"/>
          <w:numId w:val="12"/>
        </w:numPr>
        <w:tabs>
          <w:tab w:val="left" w:pos="0"/>
        </w:tabs>
      </w:pPr>
      <w:r>
        <w:t>Heat the water bath on a hotplate.</w:t>
      </w:r>
    </w:p>
    <w:p w:rsidR="00643B90" w:rsidRDefault="00643B90" w:rsidP="00B6220C">
      <w:pPr>
        <w:pStyle w:val="ListParagraph"/>
        <w:numPr>
          <w:ilvl w:val="0"/>
          <w:numId w:val="12"/>
        </w:numPr>
        <w:tabs>
          <w:tab w:val="left" w:pos="0"/>
        </w:tabs>
      </w:pPr>
      <w:r>
        <w:t xml:space="preserve">The addition of about 20 g of table salt per 100 mL of water will sufficiently elevate the boiling temperature of hot saltwater </w:t>
      </w:r>
      <w:proofErr w:type="spellStart"/>
      <w:r>
        <w:t>bsath</w:t>
      </w:r>
      <w:proofErr w:type="spellEnd"/>
      <w:r>
        <w:t>.</w:t>
      </w:r>
    </w:p>
    <w:p w:rsidR="00643B90" w:rsidRDefault="00643B90" w:rsidP="00643B90">
      <w:pPr>
        <w:pStyle w:val="ListParagraph"/>
        <w:tabs>
          <w:tab w:val="left" w:pos="0"/>
        </w:tabs>
        <w:ind w:left="1080"/>
      </w:pPr>
    </w:p>
    <w:p w:rsidR="00643B90" w:rsidRDefault="00643B90" w:rsidP="00643B90">
      <w:pPr>
        <w:pStyle w:val="ListParagraph"/>
        <w:tabs>
          <w:tab w:val="left" w:pos="0"/>
        </w:tabs>
        <w:ind w:left="1080"/>
      </w:pPr>
    </w:p>
    <w:p w:rsidR="00643B90" w:rsidRDefault="00643B90" w:rsidP="00643B90">
      <w:pPr>
        <w:pStyle w:val="ListParagraph"/>
        <w:numPr>
          <w:ilvl w:val="0"/>
          <w:numId w:val="17"/>
        </w:numPr>
        <w:tabs>
          <w:tab w:val="left" w:pos="0"/>
        </w:tabs>
      </w:pPr>
      <w:r>
        <w:lastRenderedPageBreak/>
        <w:t xml:space="preserve">Tips for the determining the </w:t>
      </w:r>
      <w:r>
        <w:rPr>
          <w:b/>
        </w:rPr>
        <w:t>reaction ratio</w:t>
      </w:r>
      <w:r>
        <w:t xml:space="preserve"> for the baking soda and vinegar reaction:</w:t>
      </w:r>
    </w:p>
    <w:p w:rsidR="00643B90" w:rsidRDefault="00643B90" w:rsidP="00643B90">
      <w:pPr>
        <w:pStyle w:val="ListParagraph"/>
        <w:numPr>
          <w:ilvl w:val="0"/>
          <w:numId w:val="19"/>
        </w:numPr>
        <w:tabs>
          <w:tab w:val="left" w:pos="0"/>
        </w:tabs>
      </w:pPr>
      <w:r>
        <w:t>A baking soda sample size of about 1.00 gram will require a volume of vinegar of appropriate size (about 14 mL for vinegar with 5% acetic acid content).</w:t>
      </w:r>
    </w:p>
    <w:p w:rsidR="00643B90" w:rsidRDefault="00643B90" w:rsidP="00643B90">
      <w:pPr>
        <w:pStyle w:val="ListParagraph"/>
        <w:numPr>
          <w:ilvl w:val="0"/>
          <w:numId w:val="19"/>
        </w:numPr>
        <w:tabs>
          <w:tab w:val="left" w:pos="0"/>
        </w:tabs>
      </w:pPr>
      <w:r>
        <w:t xml:space="preserve">Dissolve the baking soda solid in about 50 mL of distilled water in a 100 mL beaker.  </w:t>
      </w:r>
    </w:p>
    <w:p w:rsidR="00643B90" w:rsidRDefault="00643B90" w:rsidP="00643B90">
      <w:pPr>
        <w:pStyle w:val="ListParagraph"/>
        <w:numPr>
          <w:ilvl w:val="0"/>
          <w:numId w:val="19"/>
        </w:numPr>
        <w:tabs>
          <w:tab w:val="left" w:pos="0"/>
        </w:tabs>
      </w:pPr>
      <w:r>
        <w:t xml:space="preserve">Dispense the vinegar titrant in 1.00 mL increments from a 50 mL </w:t>
      </w:r>
      <w:proofErr w:type="spellStart"/>
      <w:r>
        <w:t>buret</w:t>
      </w:r>
      <w:proofErr w:type="spellEnd"/>
      <w:r>
        <w:t>.</w:t>
      </w:r>
    </w:p>
    <w:p w:rsidR="00643B90" w:rsidRDefault="00643B90" w:rsidP="00643B90">
      <w:pPr>
        <w:pStyle w:val="ListParagraph"/>
        <w:numPr>
          <w:ilvl w:val="0"/>
          <w:numId w:val="19"/>
        </w:numPr>
        <w:tabs>
          <w:tab w:val="left" w:pos="0"/>
        </w:tabs>
      </w:pPr>
      <w:r>
        <w:t>This investigation, with its taxing titration, is only appropriate for students with previous titration experience.</w:t>
      </w:r>
    </w:p>
    <w:p w:rsidR="00643B90" w:rsidRDefault="00643B90" w:rsidP="00643B90">
      <w:pPr>
        <w:pStyle w:val="ListParagraph"/>
        <w:tabs>
          <w:tab w:val="left" w:pos="0"/>
        </w:tabs>
        <w:ind w:left="1440"/>
      </w:pPr>
    </w:p>
    <w:p w:rsidR="00643B90" w:rsidRPr="009864E9" w:rsidRDefault="00643B90" w:rsidP="00643B90">
      <w:pPr>
        <w:pStyle w:val="ListParagraph"/>
        <w:numPr>
          <w:ilvl w:val="0"/>
          <w:numId w:val="17"/>
        </w:numPr>
        <w:tabs>
          <w:tab w:val="left" w:pos="0"/>
        </w:tabs>
      </w:pPr>
      <w:r>
        <w:t>The plans that your students submit for approval should list laboratory safety concerns, including chemical safety concerns, and specify how they will address these safety concerns during their investigations.</w:t>
      </w:r>
    </w:p>
    <w:sectPr w:rsidR="00643B90" w:rsidRPr="009864E9" w:rsidSect="00684E58">
      <w:headerReference w:type="default" r:id="rId18"/>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AC3" w:rsidRDefault="001F4AC3" w:rsidP="00B95803">
      <w:r>
        <w:separator/>
      </w:r>
    </w:p>
  </w:endnote>
  <w:endnote w:type="continuationSeparator" w:id="0">
    <w:p w:rsidR="001F4AC3" w:rsidRDefault="001F4AC3" w:rsidP="00B9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E58" w:rsidRPr="00177E3E" w:rsidRDefault="00684E58" w:rsidP="00684E58">
    <w:pPr>
      <w:pStyle w:val="Footer"/>
      <w:pBdr>
        <w:bottom w:val="single" w:sz="24" w:space="1" w:color="000080"/>
      </w:pBdr>
      <w:rPr>
        <w:b/>
      </w:rPr>
    </w:pPr>
  </w:p>
  <w:p w:rsidR="00684E58" w:rsidRPr="002A733F" w:rsidRDefault="00684E58" w:rsidP="00684E58">
    <w:pPr>
      <w:pStyle w:val="Footer"/>
      <w:rPr>
        <w:b/>
      </w:rPr>
    </w:pPr>
    <w:smartTag w:uri="urn:schemas-microsoft-com:office:smarttags" w:element="place">
      <w:smartTag w:uri="urn:schemas-microsoft-com:office:smarttags" w:element="PlaceName">
        <w:r w:rsidRPr="00177E3E">
          <w:rPr>
            <w:b/>
          </w:rPr>
          <w:t>Westminster</w:t>
        </w:r>
      </w:smartTag>
      <w:r w:rsidRPr="00177E3E">
        <w:rPr>
          <w:b/>
        </w:rPr>
        <w:t xml:space="preserve"> </w:t>
      </w:r>
      <w:smartTag w:uri="urn:schemas-microsoft-com:office:smarttags" w:element="PlaceType">
        <w:r w:rsidRPr="00177E3E">
          <w:rPr>
            <w:b/>
          </w:rPr>
          <w:t>College</w:t>
        </w:r>
      </w:smartTag>
    </w:smartTag>
    <w:r>
      <w:rPr>
        <w:b/>
      </w:rPr>
      <w:t xml:space="preserve"> SIM</w:t>
    </w:r>
    <w:r>
      <w:rPr>
        <w:b/>
      </w:rPr>
      <w:tab/>
    </w:r>
    <w:r>
      <w:rPr>
        <w:b/>
      </w:rPr>
      <w:tab/>
    </w:r>
    <w:r w:rsidRPr="002A733F">
      <w:t xml:space="preserve">Page </w:t>
    </w:r>
    <w:r w:rsidRPr="002A733F">
      <w:rPr>
        <w:rStyle w:val="PageNumber"/>
      </w:rPr>
      <w:fldChar w:fldCharType="begin"/>
    </w:r>
    <w:r w:rsidRPr="002A733F">
      <w:rPr>
        <w:rStyle w:val="PageNumber"/>
      </w:rPr>
      <w:instrText xml:space="preserve"> PAGE </w:instrText>
    </w:r>
    <w:r w:rsidRPr="002A733F">
      <w:rPr>
        <w:rStyle w:val="PageNumber"/>
      </w:rPr>
      <w:fldChar w:fldCharType="separate"/>
    </w:r>
    <w:r w:rsidR="00643B90">
      <w:rPr>
        <w:rStyle w:val="PageNumber"/>
        <w:noProof/>
      </w:rPr>
      <w:t>8</w:t>
    </w:r>
    <w:r w:rsidRPr="002A733F">
      <w:rPr>
        <w:rStyle w:val="PageNumber"/>
      </w:rPr>
      <w:fldChar w:fldCharType="end"/>
    </w:r>
  </w:p>
  <w:p w:rsidR="00B95803" w:rsidRDefault="00B95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E58" w:rsidRPr="00177E3E" w:rsidRDefault="00684E58" w:rsidP="00684E58">
    <w:pPr>
      <w:pStyle w:val="Footer"/>
      <w:pBdr>
        <w:bottom w:val="single" w:sz="24" w:space="1" w:color="000080"/>
      </w:pBdr>
      <w:rPr>
        <w:b/>
      </w:rPr>
    </w:pPr>
  </w:p>
  <w:p w:rsidR="00684E58" w:rsidRPr="00684E58" w:rsidRDefault="00684E58">
    <w:pPr>
      <w:pStyle w:val="Footer"/>
      <w:rPr>
        <w:b/>
      </w:rPr>
    </w:pPr>
    <w:r w:rsidRPr="00177E3E">
      <w:rPr>
        <w:b/>
      </w:rPr>
      <w:t>Westminster College</w:t>
    </w:r>
    <w:r>
      <w:rPr>
        <w:b/>
      </w:rPr>
      <w:t xml:space="preserve"> SIM</w:t>
    </w:r>
    <w:r>
      <w:rPr>
        <w:b/>
      </w:rPr>
      <w:tab/>
    </w:r>
    <w:r>
      <w:rPr>
        <w:b/>
      </w:rPr>
      <w:tab/>
    </w:r>
    <w:r w:rsidRPr="002A733F">
      <w:t xml:space="preserve">Page </w:t>
    </w:r>
    <w:r w:rsidRPr="002A733F">
      <w:rPr>
        <w:rStyle w:val="PageNumber"/>
      </w:rPr>
      <w:fldChar w:fldCharType="begin"/>
    </w:r>
    <w:r w:rsidRPr="002A733F">
      <w:rPr>
        <w:rStyle w:val="PageNumber"/>
      </w:rPr>
      <w:instrText xml:space="preserve"> PAGE </w:instrText>
    </w:r>
    <w:r w:rsidRPr="002A733F">
      <w:rPr>
        <w:rStyle w:val="PageNumber"/>
      </w:rPr>
      <w:fldChar w:fldCharType="separate"/>
    </w:r>
    <w:r w:rsidR="00643B90">
      <w:rPr>
        <w:rStyle w:val="PageNumber"/>
        <w:noProof/>
      </w:rPr>
      <w:t>1</w:t>
    </w:r>
    <w:r w:rsidRPr="002A73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AC3" w:rsidRDefault="001F4AC3" w:rsidP="00B95803">
      <w:r>
        <w:separator/>
      </w:r>
    </w:p>
  </w:footnote>
  <w:footnote w:type="continuationSeparator" w:id="0">
    <w:p w:rsidR="001F4AC3" w:rsidRDefault="001F4AC3" w:rsidP="00B95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09EA" w:rsidRPr="00600D4A" w:rsidRDefault="00DD44E6" w:rsidP="00DD44E6">
    <w:pPr>
      <w:pStyle w:val="Header"/>
      <w:pBdr>
        <w:bottom w:val="single" w:sz="24" w:space="1" w:color="000080"/>
      </w:pBdr>
      <w:tabs>
        <w:tab w:val="clear" w:pos="4680"/>
        <w:tab w:val="clear" w:pos="9360"/>
      </w:tabs>
      <w:rPr>
        <w:i/>
        <w:u w:val="single"/>
      </w:rPr>
    </w:pPr>
    <w:r>
      <w:rPr>
        <w:i/>
        <w:u w:val="single"/>
      </w:rPr>
      <w:tab/>
    </w:r>
    <w:r>
      <w:rPr>
        <w:i/>
        <w:u w:val="single"/>
      </w:rPr>
      <w:tab/>
      <w:t xml:space="preserve">                   TEACHER NOTES-BAKING SODA &amp; VINEGAR GUIDED INQUIRY</w:t>
    </w:r>
  </w:p>
  <w:p w:rsidR="00A109EA" w:rsidRDefault="00A10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6633B"/>
    <w:multiLevelType w:val="hybridMultilevel"/>
    <w:tmpl w:val="53681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9C1F3D"/>
    <w:multiLevelType w:val="hybridMultilevel"/>
    <w:tmpl w:val="4D3C4C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D2DC9"/>
    <w:multiLevelType w:val="hybridMultilevel"/>
    <w:tmpl w:val="58C4DA7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9A21C3"/>
    <w:multiLevelType w:val="hybridMultilevel"/>
    <w:tmpl w:val="FB9664A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937164"/>
    <w:multiLevelType w:val="hybridMultilevel"/>
    <w:tmpl w:val="A0E2A4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52E"/>
    <w:multiLevelType w:val="hybridMultilevel"/>
    <w:tmpl w:val="51CA3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D412A6"/>
    <w:multiLevelType w:val="hybridMultilevel"/>
    <w:tmpl w:val="4936F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5E1DC9"/>
    <w:multiLevelType w:val="hybridMultilevel"/>
    <w:tmpl w:val="0924F24E"/>
    <w:lvl w:ilvl="0" w:tplc="53B007EC">
      <w:start w:val="1"/>
      <w:numFmt w:val="upperRoman"/>
      <w:lvlText w:val="%1."/>
      <w:lvlJc w:val="right"/>
      <w:pPr>
        <w:ind w:left="360" w:hanging="360"/>
      </w:pPr>
      <w:rPr>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A875C2"/>
    <w:multiLevelType w:val="hybridMultilevel"/>
    <w:tmpl w:val="AA00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B6597"/>
    <w:multiLevelType w:val="hybridMultilevel"/>
    <w:tmpl w:val="26C0F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962676"/>
    <w:multiLevelType w:val="hybridMultilevel"/>
    <w:tmpl w:val="650E4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D029AC"/>
    <w:multiLevelType w:val="hybridMultilevel"/>
    <w:tmpl w:val="B7525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2A2C32"/>
    <w:multiLevelType w:val="hybridMultilevel"/>
    <w:tmpl w:val="DA300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A8A4494"/>
    <w:multiLevelType w:val="hybridMultilevel"/>
    <w:tmpl w:val="59384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1F16EA"/>
    <w:multiLevelType w:val="hybridMultilevel"/>
    <w:tmpl w:val="8FBEE01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A25CFB"/>
    <w:multiLevelType w:val="hybridMultilevel"/>
    <w:tmpl w:val="6684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53EF7"/>
    <w:multiLevelType w:val="hybridMultilevel"/>
    <w:tmpl w:val="ABFA4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7994B22"/>
    <w:multiLevelType w:val="hybridMultilevel"/>
    <w:tmpl w:val="4E800E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38F2583"/>
    <w:multiLevelType w:val="hybridMultilevel"/>
    <w:tmpl w:val="763C5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9"/>
  </w:num>
  <w:num w:numId="3">
    <w:abstractNumId w:val="10"/>
  </w:num>
  <w:num w:numId="4">
    <w:abstractNumId w:val="16"/>
  </w:num>
  <w:num w:numId="5">
    <w:abstractNumId w:val="5"/>
  </w:num>
  <w:num w:numId="6">
    <w:abstractNumId w:val="8"/>
  </w:num>
  <w:num w:numId="7">
    <w:abstractNumId w:val="7"/>
  </w:num>
  <w:num w:numId="8">
    <w:abstractNumId w:val="0"/>
  </w:num>
  <w:num w:numId="9">
    <w:abstractNumId w:val="14"/>
  </w:num>
  <w:num w:numId="10">
    <w:abstractNumId w:val="11"/>
  </w:num>
  <w:num w:numId="11">
    <w:abstractNumId w:val="13"/>
  </w:num>
  <w:num w:numId="12">
    <w:abstractNumId w:val="18"/>
  </w:num>
  <w:num w:numId="13">
    <w:abstractNumId w:val="2"/>
  </w:num>
  <w:num w:numId="14">
    <w:abstractNumId w:val="3"/>
  </w:num>
  <w:num w:numId="15">
    <w:abstractNumId w:val="1"/>
  </w:num>
  <w:num w:numId="16">
    <w:abstractNumId w:val="4"/>
  </w:num>
  <w:num w:numId="17">
    <w:abstractNumId w:val="12"/>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03"/>
    <w:rsid w:val="000558E4"/>
    <w:rsid w:val="000820EA"/>
    <w:rsid w:val="00131D6E"/>
    <w:rsid w:val="001A076D"/>
    <w:rsid w:val="001F4AC3"/>
    <w:rsid w:val="00383051"/>
    <w:rsid w:val="005402CF"/>
    <w:rsid w:val="005573BB"/>
    <w:rsid w:val="005C3EAF"/>
    <w:rsid w:val="005E2E21"/>
    <w:rsid w:val="00643B90"/>
    <w:rsid w:val="00684E58"/>
    <w:rsid w:val="006C785F"/>
    <w:rsid w:val="007F2BBC"/>
    <w:rsid w:val="009864E9"/>
    <w:rsid w:val="009E0D0A"/>
    <w:rsid w:val="009E7C18"/>
    <w:rsid w:val="00A109EA"/>
    <w:rsid w:val="00B11E2D"/>
    <w:rsid w:val="00B6220C"/>
    <w:rsid w:val="00B95803"/>
    <w:rsid w:val="00BC31BD"/>
    <w:rsid w:val="00C14148"/>
    <w:rsid w:val="00C20B5A"/>
    <w:rsid w:val="00CE06CF"/>
    <w:rsid w:val="00DD44E6"/>
    <w:rsid w:val="00E2330A"/>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1DEDBB7A-CC8F-446B-A880-48837D6E7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80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803"/>
    <w:pPr>
      <w:tabs>
        <w:tab w:val="center" w:pos="4680"/>
        <w:tab w:val="right" w:pos="9360"/>
      </w:tabs>
    </w:pPr>
  </w:style>
  <w:style w:type="character" w:customStyle="1" w:styleId="HeaderChar">
    <w:name w:val="Header Char"/>
    <w:basedOn w:val="DefaultParagraphFont"/>
    <w:link w:val="Header"/>
    <w:uiPriority w:val="99"/>
    <w:rsid w:val="00B95803"/>
    <w:rPr>
      <w:rFonts w:ascii="Times New Roman" w:eastAsia="Times New Roman" w:hAnsi="Times New Roman" w:cs="Times New Roman"/>
      <w:sz w:val="24"/>
      <w:szCs w:val="24"/>
    </w:rPr>
  </w:style>
  <w:style w:type="paragraph" w:styleId="Footer">
    <w:name w:val="footer"/>
    <w:basedOn w:val="Normal"/>
    <w:link w:val="FooterChar"/>
    <w:unhideWhenUsed/>
    <w:rsid w:val="00B95803"/>
    <w:pPr>
      <w:tabs>
        <w:tab w:val="center" w:pos="4680"/>
        <w:tab w:val="right" w:pos="9360"/>
      </w:tabs>
    </w:pPr>
  </w:style>
  <w:style w:type="character" w:customStyle="1" w:styleId="FooterChar">
    <w:name w:val="Footer Char"/>
    <w:basedOn w:val="DefaultParagraphFont"/>
    <w:link w:val="Footer"/>
    <w:rsid w:val="00B9580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5803"/>
    <w:rPr>
      <w:rFonts w:ascii="Tahoma" w:hAnsi="Tahoma" w:cs="Tahoma"/>
      <w:sz w:val="16"/>
      <w:szCs w:val="16"/>
    </w:rPr>
  </w:style>
  <w:style w:type="character" w:customStyle="1" w:styleId="BalloonTextChar">
    <w:name w:val="Balloon Text Char"/>
    <w:basedOn w:val="DefaultParagraphFont"/>
    <w:link w:val="BalloonText"/>
    <w:uiPriority w:val="99"/>
    <w:semiHidden/>
    <w:rsid w:val="00B95803"/>
    <w:rPr>
      <w:rFonts w:ascii="Tahoma" w:eastAsia="Times New Roman" w:hAnsi="Tahoma" w:cs="Tahoma"/>
      <w:sz w:val="16"/>
      <w:szCs w:val="16"/>
    </w:rPr>
  </w:style>
  <w:style w:type="character" w:styleId="PageNumber">
    <w:name w:val="page number"/>
    <w:basedOn w:val="DefaultParagraphFont"/>
    <w:rsid w:val="00684E58"/>
  </w:style>
  <w:style w:type="paragraph" w:styleId="ListParagraph">
    <w:name w:val="List Paragraph"/>
    <w:basedOn w:val="Normal"/>
    <w:uiPriority w:val="34"/>
    <w:qFormat/>
    <w:rsid w:val="009E7C18"/>
    <w:pPr>
      <w:ind w:left="720"/>
      <w:contextualSpacing/>
    </w:pPr>
  </w:style>
  <w:style w:type="table" w:styleId="TableGrid">
    <w:name w:val="Table Grid"/>
    <w:basedOn w:val="TableNormal"/>
    <w:uiPriority w:val="59"/>
    <w:rsid w:val="00C1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8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5AC5D-2DBB-4B9A-84AB-565AA11C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8</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Westminster College</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Clifford J. Yonata</dc:creator>
  <cp:lastModifiedBy>Lori S. Martin</cp:lastModifiedBy>
  <cp:revision>7</cp:revision>
  <dcterms:created xsi:type="dcterms:W3CDTF">2014-02-27T17:18:00Z</dcterms:created>
  <dcterms:modified xsi:type="dcterms:W3CDTF">2020-02-06T17:30:00Z</dcterms:modified>
</cp:coreProperties>
</file>