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33F" w:rsidRDefault="003A50B0">
      <w:pPr>
        <w:spacing w:before="34" w:line="367" w:lineRule="exact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THE ELECTROLYSIS OF WATER</w:t>
      </w:r>
    </w:p>
    <w:p w:rsidR="0046033F" w:rsidRDefault="003A50B0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Chemistry through Hydrogen, </w:t>
      </w:r>
      <w:proofErr w:type="spellStart"/>
      <w:r>
        <w:rPr>
          <w:rFonts w:ascii="Times New Roman"/>
          <w:i/>
          <w:spacing w:val="-1"/>
          <w:sz w:val="24"/>
        </w:rPr>
        <w:t>Heliocentris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Energiesysteme</w:t>
      </w:r>
      <w:proofErr w:type="spellEnd"/>
      <w:r>
        <w:rPr>
          <w:rFonts w:ascii="Times New Roman"/>
          <w:i/>
          <w:sz w:val="24"/>
        </w:rPr>
        <w:t>, 1998</w:t>
      </w:r>
    </w:p>
    <w:p w:rsidR="0046033F" w:rsidRDefault="0046033F">
      <w:pPr>
        <w:spacing w:before="4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46033F" w:rsidRDefault="003A50B0">
      <w:pPr>
        <w:pStyle w:val="Heading1"/>
        <w:spacing w:line="513" w:lineRule="auto"/>
        <w:ind w:right="5876"/>
        <w:rPr>
          <w:b w:val="0"/>
          <w:bCs w:val="0"/>
        </w:rPr>
      </w:pPr>
      <w:r>
        <w:t>LAB</w:t>
      </w:r>
      <w:r>
        <w:rPr>
          <w:spacing w:val="-16"/>
        </w:rPr>
        <w:t xml:space="preserve"> </w:t>
      </w:r>
      <w:r>
        <w:t>ELEC.5</w:t>
      </w:r>
      <w:r>
        <w:rPr>
          <w:w w:val="99"/>
        </w:rPr>
        <w:t xml:space="preserve"> </w:t>
      </w:r>
      <w:r>
        <w:rPr>
          <w:w w:val="95"/>
        </w:rPr>
        <w:t>INTRODUCTION</w:t>
      </w:r>
    </w:p>
    <w:p w:rsidR="0046033F" w:rsidRDefault="003A50B0">
      <w:pPr>
        <w:pStyle w:val="BodyText"/>
        <w:spacing w:line="242" w:lineRule="exact"/>
        <w:ind w:firstLine="60"/>
      </w:pPr>
      <w:r>
        <w:t xml:space="preserve">‘Electrolysis’ </w:t>
      </w:r>
      <w:r>
        <w:rPr>
          <w:spacing w:val="-1"/>
        </w:rPr>
        <w:t>means</w:t>
      </w:r>
      <w:r>
        <w:t xml:space="preserve"> the breaking-up </w:t>
      </w:r>
      <w:r>
        <w:rPr>
          <w:spacing w:val="-1"/>
        </w:rPr>
        <w:t xml:space="preserve">(‘-lysis’) </w:t>
      </w:r>
      <w:r>
        <w:t>of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passing electricity through it.</w:t>
      </w:r>
    </w:p>
    <w:p w:rsidR="0046033F" w:rsidRDefault="003A50B0">
      <w:pPr>
        <w:pStyle w:val="BodyText"/>
        <w:ind w:right="126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ordinary</w:t>
      </w:r>
      <w:r>
        <w:rPr>
          <w:spacing w:val="-1"/>
        </w:rPr>
        <w:t xml:space="preserve"> metallic</w:t>
      </w:r>
      <w:r>
        <w:t xml:space="preserve"> conduction, in </w:t>
      </w:r>
      <w:r>
        <w:rPr>
          <w:spacing w:val="-1"/>
        </w:rPr>
        <w:t xml:space="preserve">which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observable</w:t>
      </w:r>
      <w:r>
        <w:rPr>
          <w:spacing w:val="21"/>
        </w:rPr>
        <w:t xml:space="preserve"> </w:t>
      </w:r>
      <w:r>
        <w:t xml:space="preserve">change in the </w:t>
      </w:r>
      <w:r>
        <w:rPr>
          <w:spacing w:val="-1"/>
        </w:rPr>
        <w:t>metal</w:t>
      </w:r>
      <w:r>
        <w:t xml:space="preserve"> except that it </w:t>
      </w:r>
      <w:r>
        <w:rPr>
          <w:spacing w:val="-1"/>
        </w:rPr>
        <w:t>may</w:t>
      </w:r>
      <w:r>
        <w:t xml:space="preserve"> get hot</w:t>
      </w:r>
      <w:r>
        <w:rPr>
          <w:spacing w:val="-2"/>
        </w:rPr>
        <w:t xml:space="preserve"> </w:t>
      </w:r>
      <w:r>
        <w:t xml:space="preserve">and even </w:t>
      </w:r>
      <w:r>
        <w:rPr>
          <w:spacing w:val="-1"/>
        </w:rPr>
        <w:t>melt,</w:t>
      </w:r>
      <w:r>
        <w:t xml:space="preserve"> and </w:t>
      </w:r>
      <w:r>
        <w:rPr>
          <w:spacing w:val="-1"/>
        </w:rPr>
        <w:t>electrolytic</w:t>
      </w:r>
      <w:r>
        <w:t xml:space="preserve"> conduction, in</w:t>
      </w:r>
      <w:r>
        <w:rPr>
          <w:spacing w:val="3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substance,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conducting,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chemically </w:t>
      </w:r>
      <w:r>
        <w:t>broken</w:t>
      </w:r>
      <w:r>
        <w:rPr>
          <w:spacing w:val="-1"/>
        </w:rPr>
        <w:t xml:space="preserve"> </w:t>
      </w:r>
      <w:r>
        <w:t>up.</w:t>
      </w: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3A50B0">
      <w:pPr>
        <w:pStyle w:val="BodyText"/>
        <w:ind w:right="126"/>
      </w:pPr>
      <w:r>
        <w:t>In conventional electrolysis,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electrolyte</w:t>
      </w:r>
      <w:r>
        <w:rPr>
          <w:spacing w:val="-1"/>
        </w:rPr>
        <w:t xml:space="preserve"> must </w:t>
      </w:r>
      <w:r>
        <w:t>be</w:t>
      </w:r>
      <w:r>
        <w:rPr>
          <w:spacing w:val="-1"/>
        </w:rPr>
        <w:t xml:space="preserve"> molten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ions</w:t>
      </w:r>
      <w:r>
        <w:rPr>
          <w:spacing w:val="-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 electrolyte are 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move</w:t>
      </w:r>
      <w:r>
        <w:t xml:space="preserve"> through the liquid to the electrodes.</w:t>
      </w: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3A50B0">
      <w:pPr>
        <w:pStyle w:val="BodyText"/>
        <w:ind w:right="126"/>
      </w:pPr>
      <w:r>
        <w:t xml:space="preserve">The conductivity of pure water is </w:t>
      </w:r>
      <w:r>
        <w:rPr>
          <w:spacing w:val="-1"/>
        </w:rPr>
        <w:t>normally</w:t>
      </w:r>
      <w:r>
        <w:t xml:space="preserve"> low, and the electrolysis of water usin</w:t>
      </w:r>
      <w:r>
        <w:t>g conventional</w:t>
      </w:r>
      <w:r>
        <w:rPr>
          <w:spacing w:val="26"/>
        </w:rPr>
        <w:t xml:space="preserve"> </w:t>
      </w:r>
      <w:r>
        <w:rPr>
          <w:spacing w:val="-1"/>
        </w:rPr>
        <w:t xml:space="preserve">methods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electrolyser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cell</w:t>
      </w:r>
      <w:r>
        <w:t xml:space="preserve"> use a solid </w:t>
      </w:r>
      <w:r>
        <w:rPr>
          <w:spacing w:val="-1"/>
        </w:rPr>
        <w:t>polymer</w:t>
      </w:r>
      <w:r>
        <w:t xml:space="preserve"> </w:t>
      </w:r>
      <w:r>
        <w:rPr>
          <w:spacing w:val="-1"/>
        </w:rPr>
        <w:t>membrane,</w:t>
      </w:r>
      <w:r>
        <w:rPr>
          <w:spacing w:val="4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reactions </w:t>
      </w:r>
      <w:r>
        <w:t>at</w:t>
      </w:r>
      <w:r>
        <w:rPr>
          <w:spacing w:val="-1"/>
        </w:rPr>
        <w:t xml:space="preserve"> the electrodes being catalyzed</w:t>
      </w:r>
      <w:r>
        <w:t xml:space="preserve"> by very fine </w:t>
      </w:r>
      <w:r>
        <w:rPr>
          <w:spacing w:val="-1"/>
        </w:rPr>
        <w:t xml:space="preserve">particles </w:t>
      </w:r>
      <w:r>
        <w:t>of</w:t>
      </w:r>
      <w:r>
        <w:rPr>
          <w:spacing w:val="-1"/>
        </w:rPr>
        <w:t xml:space="preserve"> </w:t>
      </w:r>
      <w:r>
        <w:t>precious</w:t>
      </w:r>
      <w:r>
        <w:rPr>
          <w:spacing w:val="-1"/>
        </w:rPr>
        <w:t xml:space="preserve"> metals,</w:t>
      </w:r>
      <w:r>
        <w:rPr>
          <w:spacing w:val="81"/>
        </w:rPr>
        <w:t xml:space="preserve"> </w:t>
      </w:r>
      <w:r>
        <w:t xml:space="preserve">usually </w:t>
      </w:r>
      <w:r>
        <w:rPr>
          <w:spacing w:val="-1"/>
        </w:rPr>
        <w:t>platinum.</w:t>
      </w:r>
    </w:p>
    <w:p w:rsidR="0046033F" w:rsidRDefault="0046033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46033F" w:rsidRDefault="003A50B0">
      <w:pPr>
        <w:pStyle w:val="Heading1"/>
        <w:rPr>
          <w:b w:val="0"/>
          <w:bCs w:val="0"/>
        </w:rPr>
      </w:pPr>
      <w:r>
        <w:t>PURPOSE</w:t>
      </w:r>
    </w:p>
    <w:p w:rsidR="0046033F" w:rsidRDefault="0046033F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6033F" w:rsidRDefault="003A50B0">
      <w:pPr>
        <w:pStyle w:val="BodyText"/>
        <w:ind w:right="1624"/>
      </w:pPr>
      <w:r>
        <w:t xml:space="preserve">To find the relative </w:t>
      </w:r>
      <w:r>
        <w:rPr>
          <w:spacing w:val="-1"/>
        </w:rPr>
        <w:t>volumes</w:t>
      </w:r>
      <w:r>
        <w:t xml:space="preserve"> of gases produced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electrolysis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water.</w:t>
      </w:r>
      <w:r>
        <w:rPr>
          <w:spacing w:val="25"/>
        </w:rPr>
        <w:t xml:space="preserve"> </w:t>
      </w:r>
      <w:r>
        <w:t xml:space="preserve">To </w:t>
      </w:r>
      <w:r>
        <w:rPr>
          <w:spacing w:val="-1"/>
        </w:rPr>
        <w:t>positively</w:t>
      </w:r>
      <w:r>
        <w:t xml:space="preserve"> </w:t>
      </w:r>
      <w:r>
        <w:rPr>
          <w:spacing w:val="-1"/>
        </w:rPr>
        <w:t xml:space="preserve">identify </w:t>
      </w:r>
      <w:r>
        <w:t xml:space="preserve">the gases </w:t>
      </w:r>
      <w:r>
        <w:rPr>
          <w:spacing w:val="-1"/>
        </w:rPr>
        <w:t>produced.</w:t>
      </w:r>
    </w:p>
    <w:p w:rsidR="0046033F" w:rsidRDefault="003A50B0">
      <w:pPr>
        <w:pStyle w:val="BodyText"/>
      </w:pP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 xml:space="preserve">cell uses these </w:t>
      </w:r>
      <w:proofErr w:type="gramStart"/>
      <w:r>
        <w:t>gases.-</w:t>
      </w:r>
      <w:proofErr w:type="gramEnd"/>
      <w:r>
        <w:t>optional</w:t>
      </w:r>
    </w:p>
    <w:p w:rsidR="0046033F" w:rsidRDefault="003A50B0">
      <w:pPr>
        <w:pStyle w:val="BodyText"/>
      </w:pPr>
      <w:r>
        <w:t>To use the fuel cell apparatus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proofErr w:type="gramStart"/>
      <w:r>
        <w:t>works.-</w:t>
      </w:r>
      <w:proofErr w:type="gramEnd"/>
      <w:r>
        <w:t>optional</w:t>
      </w:r>
    </w:p>
    <w:p w:rsidR="0046033F" w:rsidRDefault="0046033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46033F" w:rsidRDefault="003A50B0">
      <w:pPr>
        <w:pStyle w:val="Heading1"/>
        <w:rPr>
          <w:b w:val="0"/>
          <w:bCs w:val="0"/>
        </w:rPr>
      </w:pPr>
      <w:r>
        <w:t>SAFETY</w:t>
      </w:r>
    </w:p>
    <w:p w:rsidR="0046033F" w:rsidRDefault="0046033F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6033F" w:rsidRDefault="003A50B0">
      <w:pPr>
        <w:pStyle w:val="BodyText"/>
        <w:ind w:right="5876"/>
      </w:pPr>
      <w:r>
        <w:t>Follow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instructions </w:t>
      </w:r>
      <w:r>
        <w:rPr>
          <w:spacing w:val="-1"/>
        </w:rPr>
        <w:t>explicitly</w:t>
      </w:r>
      <w:r>
        <w:rPr>
          <w:spacing w:val="33"/>
        </w:rPr>
        <w:t xml:space="preserve"> </w:t>
      </w:r>
      <w:r>
        <w:t>Wear protective goggles</w:t>
      </w:r>
    </w:p>
    <w:p w:rsidR="0046033F" w:rsidRDefault="003A50B0">
      <w:pPr>
        <w:pStyle w:val="BodyText"/>
      </w:pPr>
      <w:r>
        <w:t>Keep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ignition sources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distance</w:t>
      </w:r>
    </w:p>
    <w:p w:rsidR="0046033F" w:rsidRDefault="003A50B0">
      <w:pPr>
        <w:pStyle w:val="BodyText"/>
        <w:spacing w:before="2"/>
        <w:ind w:right="126"/>
      </w:pPr>
      <w:r>
        <w:t>Keep</w:t>
      </w:r>
      <w:r>
        <w:rPr>
          <w:spacing w:val="-1"/>
        </w:rPr>
        <w:t xml:space="preserve"> </w:t>
      </w:r>
      <w:r>
        <w:t>the lamp a safe distance away from</w:t>
      </w:r>
      <w:r>
        <w:rPr>
          <w:spacing w:val="-2"/>
        </w:rPr>
        <w:t xml:space="preserve"> </w:t>
      </w:r>
      <w:r>
        <w:t xml:space="preserve">the solar </w:t>
      </w:r>
      <w:r>
        <w:rPr>
          <w:spacing w:val="-1"/>
        </w:rPr>
        <w:t>module</w:t>
      </w:r>
      <w:r>
        <w:t xml:space="preserve"> </w:t>
      </w:r>
      <w:r>
        <w:rPr>
          <w:spacing w:val="-1"/>
        </w:rPr>
        <w:t>(</w:t>
      </w:r>
      <w:r>
        <w:rPr>
          <w:rFonts w:ascii="Symbol" w:eastAsia="Symbol" w:hAnsi="Symbol" w:cs="Symbol"/>
          <w:spacing w:val="-1"/>
        </w:rPr>
        <w:t></w:t>
      </w:r>
      <w:r>
        <w:rPr>
          <w:spacing w:val="-1"/>
        </w:rPr>
        <w:t xml:space="preserve">20cm). </w:t>
      </w:r>
      <w:r>
        <w:t xml:space="preserve">The </w:t>
      </w:r>
      <w:r>
        <w:rPr>
          <w:spacing w:val="-1"/>
        </w:rPr>
        <w:t>module</w:t>
      </w:r>
      <w:r>
        <w:t xml:space="preserve"> could overheat</w:t>
      </w:r>
      <w:r>
        <w:rPr>
          <w:spacing w:val="25"/>
        </w:rPr>
        <w:t xml:space="preserve"> </w:t>
      </w:r>
      <w:r>
        <w:t>and be destroyed.</w:t>
      </w:r>
    </w:p>
    <w:p w:rsidR="0046033F" w:rsidRDefault="0046033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46033F" w:rsidRDefault="003A50B0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46033F" w:rsidRDefault="0046033F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6033F" w:rsidRDefault="003A50B0">
      <w:pPr>
        <w:pStyle w:val="BodyText"/>
        <w:tabs>
          <w:tab w:val="left" w:pos="5160"/>
        </w:tabs>
      </w:pPr>
      <w:r>
        <w:t xml:space="preserve">Solar </w:t>
      </w:r>
      <w:r>
        <w:rPr>
          <w:spacing w:val="-1"/>
        </w:rPr>
        <w:t>module</w:t>
      </w:r>
      <w:r>
        <w:t xml:space="preserve"> or other </w:t>
      </w:r>
      <w:r>
        <w:rPr>
          <w:spacing w:val="-1"/>
        </w:rPr>
        <w:t>energy device</w:t>
      </w:r>
      <w:r>
        <w:rPr>
          <w:spacing w:val="-1"/>
        </w:rPr>
        <w:tab/>
      </w:r>
      <w:proofErr w:type="spellStart"/>
      <w:r>
        <w:rPr>
          <w:spacing w:val="-1"/>
        </w:rPr>
        <w:t>Electrolyser</w:t>
      </w:r>
      <w:proofErr w:type="spellEnd"/>
    </w:p>
    <w:p w:rsidR="0046033F" w:rsidRDefault="003A50B0">
      <w:pPr>
        <w:pStyle w:val="BodyText"/>
        <w:tabs>
          <w:tab w:val="left" w:pos="5162"/>
        </w:tabs>
      </w:pPr>
      <w:r>
        <w:t xml:space="preserve">Fuel </w:t>
      </w:r>
      <w:r>
        <w:rPr>
          <w:spacing w:val="-1"/>
        </w:rPr>
        <w:t>Cell-optional</w:t>
      </w:r>
      <w:r>
        <w:rPr>
          <w:spacing w:val="-1"/>
        </w:rPr>
        <w:tab/>
      </w:r>
      <w:r>
        <w:t xml:space="preserve">Load </w:t>
      </w:r>
      <w:r>
        <w:rPr>
          <w:spacing w:val="-1"/>
        </w:rPr>
        <w:t>measurement</w:t>
      </w:r>
      <w:r>
        <w:t xml:space="preserve"> box or </w:t>
      </w:r>
      <w:r>
        <w:rPr>
          <w:spacing w:val="-1"/>
        </w:rPr>
        <w:t>multi-meter</w:t>
      </w:r>
    </w:p>
    <w:p w:rsidR="0046033F" w:rsidRDefault="003A50B0">
      <w:pPr>
        <w:pStyle w:val="BodyText"/>
        <w:tabs>
          <w:tab w:val="left" w:pos="5160"/>
        </w:tabs>
      </w:pPr>
      <w:r>
        <w:t>Connecting</w:t>
      </w:r>
      <w:r>
        <w:rPr>
          <w:spacing w:val="-2"/>
        </w:rPr>
        <w:t xml:space="preserve"> </w:t>
      </w:r>
      <w:r>
        <w:t>leads</w:t>
      </w:r>
      <w:r>
        <w:tab/>
      </w:r>
      <w:r>
        <w:rPr>
          <w:spacing w:val="-1"/>
        </w:rPr>
        <w:t xml:space="preserve">Lamp </w:t>
      </w:r>
      <w:r>
        <w:t>100-150</w:t>
      </w:r>
      <w:r>
        <w:rPr>
          <w:spacing w:val="1"/>
        </w:rPr>
        <w:t xml:space="preserve"> </w:t>
      </w:r>
      <w:r>
        <w:rPr>
          <w:spacing w:val="-1"/>
        </w:rPr>
        <w:t>Watt</w:t>
      </w:r>
      <w:r>
        <w:t xml:space="preserve"> </w:t>
      </w:r>
      <w:r>
        <w:rPr>
          <w:spacing w:val="-1"/>
        </w:rPr>
        <w:t>-optional</w:t>
      </w:r>
    </w:p>
    <w:p w:rsidR="0046033F" w:rsidRDefault="003A50B0">
      <w:pPr>
        <w:pStyle w:val="BodyText"/>
        <w:tabs>
          <w:tab w:val="left" w:pos="5160"/>
        </w:tabs>
        <w:spacing w:line="258" w:lineRule="exact"/>
      </w:pPr>
      <w:r>
        <w:t>Tubes and tube stoppers</w:t>
      </w:r>
      <w:r>
        <w:tab/>
        <w:t>wooden splints</w:t>
      </w:r>
    </w:p>
    <w:p w:rsidR="0046033F" w:rsidRDefault="003A50B0">
      <w:pPr>
        <w:pStyle w:val="BodyText"/>
        <w:tabs>
          <w:tab w:val="left" w:pos="5159"/>
        </w:tabs>
        <w:spacing w:before="21" w:line="276" w:lineRule="exact"/>
        <w:ind w:left="119" w:right="2004"/>
      </w:pPr>
      <w:r>
        <w:t>2</w:t>
      </w:r>
      <w:r>
        <w:rPr>
          <w:spacing w:val="-1"/>
        </w:rPr>
        <w:t xml:space="preserve"> small </w:t>
      </w:r>
      <w:r>
        <w:t>test</w:t>
      </w:r>
      <w:r>
        <w:rPr>
          <w:spacing w:val="-1"/>
        </w:rPr>
        <w:t xml:space="preserve"> </w:t>
      </w:r>
      <w:r>
        <w:t>tubes</w:t>
      </w:r>
      <w:r>
        <w:tab/>
        <w:t>Distilled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(100</w:t>
      </w:r>
      <w:r>
        <w:rPr>
          <w:spacing w:val="-1"/>
        </w:rPr>
        <w:t xml:space="preserve"> cm</w:t>
      </w:r>
      <w:r>
        <w:rPr>
          <w:spacing w:val="-1"/>
          <w:position w:val="11"/>
          <w:sz w:val="16"/>
        </w:rPr>
        <w:t>3</w:t>
      </w:r>
      <w:r>
        <w:rPr>
          <w:spacing w:val="-1"/>
        </w:rPr>
        <w:t>)</w:t>
      </w:r>
      <w:r>
        <w:rPr>
          <w:spacing w:val="24"/>
        </w:rPr>
        <w:t xml:space="preserve"> </w:t>
      </w:r>
      <w:r>
        <w:rPr>
          <w:spacing w:val="-1"/>
        </w:rPr>
        <w:t>Bunsen burner</w:t>
      </w:r>
    </w:p>
    <w:p w:rsidR="0046033F" w:rsidRDefault="0046033F">
      <w:pPr>
        <w:spacing w:line="276" w:lineRule="exact"/>
        <w:sectPr w:rsidR="0046033F">
          <w:footerReference w:type="default" r:id="rId7"/>
          <w:type w:val="continuous"/>
          <w:pgSz w:w="12240" w:h="15840"/>
          <w:pgMar w:top="1420" w:right="960" w:bottom="1000" w:left="1680" w:header="720" w:footer="806" w:gutter="0"/>
          <w:pgNumType w:start="1"/>
          <w:cols w:space="720"/>
        </w:sectPr>
      </w:pPr>
    </w:p>
    <w:p w:rsidR="0046033F" w:rsidRDefault="0046033F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46033F" w:rsidRDefault="003A50B0">
      <w:pPr>
        <w:pStyle w:val="BodyText"/>
        <w:spacing w:before="69"/>
        <w:ind w:left="119" w:right="133"/>
      </w:pPr>
      <w:r>
        <w:t>This lab can be done in several different ways.</w:t>
      </w:r>
      <w:r>
        <w:rPr>
          <w:spacing w:val="60"/>
        </w:rPr>
        <w:t xml:space="preserve"> </w:t>
      </w:r>
      <w:r>
        <w:t>If using a battery pack</w:t>
      </w:r>
      <w:r>
        <w:rPr>
          <w:spacing w:val="-1"/>
        </w:rPr>
        <w:t xml:space="preserve"> </w:t>
      </w:r>
      <w:r>
        <w:t xml:space="preserve">instead of a solar </w:t>
      </w:r>
      <w:r>
        <w:rPr>
          <w:spacing w:val="-1"/>
        </w:rPr>
        <w:t>module</w:t>
      </w:r>
      <w:r>
        <w:rPr>
          <w:spacing w:val="24"/>
        </w:rPr>
        <w:t xml:space="preserve"> </w:t>
      </w:r>
      <w:r>
        <w:t xml:space="preserve">attaché the </w:t>
      </w:r>
      <w:r>
        <w:rPr>
          <w:spacing w:val="-1"/>
        </w:rPr>
        <w:t>battery</w:t>
      </w:r>
      <w:r>
        <w:t xml:space="preserve"> pack in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manner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Electrolyser</w:t>
      </w:r>
      <w:proofErr w:type="spellEnd"/>
      <w:r>
        <w:rPr>
          <w:spacing w:val="-1"/>
        </w:rPr>
        <w:t>.</w:t>
      </w:r>
      <w:r>
        <w:rPr>
          <w:spacing w:val="59"/>
        </w:rPr>
        <w:t xml:space="preserve"> </w:t>
      </w:r>
      <w:r>
        <w:t xml:space="preserve">If using a </w:t>
      </w:r>
      <w:r>
        <w:rPr>
          <w:spacing w:val="-1"/>
        </w:rPr>
        <w:t>multi-meter,</w:t>
      </w:r>
      <w:r>
        <w:t xml:space="preserve"> connect</w:t>
      </w:r>
      <w:r>
        <w:rPr>
          <w:spacing w:val="6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same manner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measurement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attached.</w:t>
      </w:r>
      <w:r>
        <w:rPr>
          <w:spacing w:val="59"/>
        </w:rPr>
        <w:t xml:space="preserve"> </w:t>
      </w:r>
      <w:r>
        <w:t>Disconnect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multi-</w:t>
      </w:r>
      <w:r>
        <w:rPr>
          <w:spacing w:val="35"/>
        </w:rPr>
        <w:t xml:space="preserve"> </w:t>
      </w:r>
      <w:r>
        <w:rPr>
          <w:spacing w:val="-1"/>
        </w:rPr>
        <w:t>meter</w:t>
      </w:r>
      <w:r>
        <w:t xml:space="preserve"> during the “purging” phase of the </w:t>
      </w:r>
      <w:r>
        <w:rPr>
          <w:spacing w:val="-1"/>
        </w:rPr>
        <w:t>procedures.</w:t>
      </w:r>
      <w:r>
        <w:t xml:space="preserve"> Figure 1 is the Set-up for using solar energy</w:t>
      </w:r>
      <w:r>
        <w:rPr>
          <w:spacing w:val="25"/>
        </w:rPr>
        <w:t xml:space="preserve"> </w:t>
      </w:r>
      <w:r>
        <w:t>to electrolyze the water and a PEM fuel cell to</w:t>
      </w:r>
      <w:r>
        <w:rPr>
          <w:spacing w:val="-3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measuring </w:t>
      </w:r>
      <w:r>
        <w:t>box.</w:t>
      </w:r>
      <w:r>
        <w:rPr>
          <w:spacing w:val="59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apparatus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electrolyze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battery and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"/>
        </w:rPr>
        <w:t>multi-meter</w:t>
      </w:r>
      <w:r>
        <w:t xml:space="preserve"> could </w:t>
      </w:r>
      <w:r>
        <w:rPr>
          <w:spacing w:val="-1"/>
        </w:rPr>
        <w:t>also</w:t>
      </w:r>
      <w:r>
        <w:t xml:space="preserve"> be used.  </w:t>
      </w:r>
      <w:r>
        <w:rPr>
          <w:spacing w:val="-1"/>
        </w:rPr>
        <w:t>Remember</w:t>
      </w:r>
      <w:r>
        <w:t xml:space="preserve"> to be </w:t>
      </w:r>
      <w:r>
        <w:rPr>
          <w:spacing w:val="-1"/>
        </w:rPr>
        <w:t>careful</w:t>
      </w:r>
      <w:r>
        <w:t xml:space="preserve"> </w:t>
      </w:r>
      <w:r>
        <w:rPr>
          <w:spacing w:val="-1"/>
        </w:rPr>
        <w:t>abou</w:t>
      </w:r>
      <w:r>
        <w:rPr>
          <w:spacing w:val="-1"/>
        </w:rPr>
        <w:t>t</w:t>
      </w:r>
      <w:r>
        <w:t xml:space="preserve"> the </w:t>
      </w:r>
      <w:r>
        <w:rPr>
          <w:spacing w:val="-1"/>
        </w:rPr>
        <w:t>polarity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rPr>
          <w:spacing w:val="-1"/>
        </w:rPr>
        <w:t>Electrolyser</w:t>
      </w:r>
      <w:proofErr w:type="spellEnd"/>
      <w:r>
        <w:rPr>
          <w:spacing w:val="81"/>
        </w:rPr>
        <w:t xml:space="preserve"> </w:t>
      </w:r>
      <w:r>
        <w:rPr>
          <w:spacing w:val="-1"/>
        </w:rPr>
        <w:t>and fuel cell.</w:t>
      </w:r>
    </w:p>
    <w:p w:rsidR="0046033F" w:rsidRDefault="004603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33F" w:rsidRDefault="004603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33F" w:rsidRDefault="004603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6033F" w:rsidRDefault="0046033F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46033F" w:rsidRDefault="003A50B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23878" cy="3218688"/>
            <wp:effectExtent l="0" t="0" r="0" b="0"/>
            <wp:docPr id="1" name="image1.jpeg" descr="solar module setup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878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33F" w:rsidRDefault="0046033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6033F">
          <w:headerReference w:type="default" r:id="rId9"/>
          <w:pgSz w:w="12240" w:h="15840"/>
          <w:pgMar w:top="980" w:right="960" w:bottom="1000" w:left="1680" w:header="750" w:footer="806" w:gutter="0"/>
          <w:cols w:space="720"/>
        </w:sectPr>
      </w:pPr>
    </w:p>
    <w:p w:rsidR="0046033F" w:rsidRDefault="0046033F">
      <w:pPr>
        <w:spacing w:before="5"/>
        <w:rPr>
          <w:rFonts w:ascii="Times New Roman" w:eastAsia="Times New Roman" w:hAnsi="Times New Roman" w:cs="Times New Roman"/>
        </w:rPr>
      </w:pPr>
    </w:p>
    <w:p w:rsidR="0046033F" w:rsidRDefault="003A50B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FIGURE </w:t>
      </w:r>
      <w:r>
        <w:rPr>
          <w:rFonts w:ascii="Times New Roman"/>
          <w:b/>
          <w:sz w:val="24"/>
        </w:rPr>
        <w:t>2</w:t>
      </w:r>
    </w:p>
    <w:p w:rsidR="0046033F" w:rsidRDefault="003A50B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8173" cy="3834384"/>
            <wp:effectExtent l="0" t="0" r="0" b="0"/>
            <wp:docPr id="3" name="image2.png" descr="photo of setu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173" cy="383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033F" w:rsidRDefault="004603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33F" w:rsidRDefault="0046033F">
      <w:pPr>
        <w:spacing w:before="7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46033F" w:rsidRDefault="003A50B0">
      <w:pPr>
        <w:pStyle w:val="Heading1"/>
        <w:rPr>
          <w:b w:val="0"/>
          <w:bCs w:val="0"/>
        </w:rPr>
      </w:pPr>
      <w:r>
        <w:t>PROCEDURES</w:t>
      </w:r>
    </w:p>
    <w:p w:rsidR="0046033F" w:rsidRDefault="0046033F">
      <w:pPr>
        <w:spacing w:before="7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46033F" w:rsidRDefault="003A50B0">
      <w:pPr>
        <w:pStyle w:val="BodyText"/>
        <w:numPr>
          <w:ilvl w:val="0"/>
          <w:numId w:val="1"/>
        </w:numPr>
        <w:tabs>
          <w:tab w:val="left" w:pos="840"/>
        </w:tabs>
        <w:ind w:right="301"/>
        <w:jc w:val="both"/>
      </w:pPr>
      <w:r>
        <w:rPr>
          <w:spacing w:val="-1"/>
        </w:rPr>
        <w:t xml:space="preserve">Assemble </w:t>
      </w:r>
      <w:r>
        <w:t>the</w:t>
      </w:r>
      <w:r>
        <w:rPr>
          <w:spacing w:val="-1"/>
        </w:rPr>
        <w:t xml:space="preserve"> </w:t>
      </w:r>
      <w:r>
        <w:t>apparatus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appropriate figure. </w:t>
      </w:r>
      <w:r>
        <w:rPr>
          <w:spacing w:val="-1"/>
        </w:rPr>
        <w:t>All</w:t>
      </w:r>
      <w:r>
        <w:t xml:space="preserve"> the connections </w:t>
      </w:r>
      <w:r>
        <w:rPr>
          <w:spacing w:val="-1"/>
        </w:rPr>
        <w:t>must</w:t>
      </w:r>
      <w:r>
        <w:t xml:space="preserve"> be</w:t>
      </w:r>
      <w:r>
        <w:rPr>
          <w:spacing w:val="21"/>
        </w:rPr>
        <w:t xml:space="preserve"> </w:t>
      </w:r>
      <w:r>
        <w:rPr>
          <w:spacing w:val="-1"/>
        </w:rPr>
        <w:t>correctly</w:t>
      </w:r>
      <w:r>
        <w:t xml:space="preserve"> </w:t>
      </w:r>
      <w:r>
        <w:rPr>
          <w:spacing w:val="-1"/>
        </w:rPr>
        <w:t>made;</w:t>
      </w:r>
      <w:r>
        <w:t xml:space="preserve"> the </w:t>
      </w:r>
      <w:r>
        <w:rPr>
          <w:spacing w:val="-1"/>
        </w:rPr>
        <w:t>polarity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rPr>
          <w:spacing w:val="-1"/>
        </w:rPr>
        <w:t>electrolyser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must </w:t>
      </w:r>
      <w:r>
        <w:t>be</w:t>
      </w:r>
      <w:r>
        <w:rPr>
          <w:spacing w:val="-1"/>
        </w:rPr>
        <w:t xml:space="preserve"> </w:t>
      </w:r>
      <w:r>
        <w:t>correct.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the teacher before proceeding.</w:t>
      </w: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3A50B0">
      <w:pPr>
        <w:pStyle w:val="BodyText"/>
        <w:numPr>
          <w:ilvl w:val="0"/>
          <w:numId w:val="1"/>
        </w:numPr>
        <w:tabs>
          <w:tab w:val="left" w:pos="840"/>
        </w:tabs>
        <w:ind w:right="275"/>
        <w:jc w:val="both"/>
      </w:pPr>
      <w:r>
        <w:t xml:space="preserve">Purge the apparatus of air for 5 </w:t>
      </w:r>
      <w:r>
        <w:rPr>
          <w:spacing w:val="-1"/>
        </w:rPr>
        <w:t>minutes</w:t>
      </w:r>
      <w:r>
        <w:t xml:space="preserve"> by </w:t>
      </w:r>
      <w:r>
        <w:rPr>
          <w:spacing w:val="-1"/>
        </w:rPr>
        <w:t>using</w:t>
      </w:r>
      <w:r>
        <w:t xml:space="preserve"> the gases generated in the </w:t>
      </w:r>
      <w:proofErr w:type="spellStart"/>
      <w:r>
        <w:t>electrolyser</w:t>
      </w:r>
      <w:proofErr w:type="spellEnd"/>
      <w:r>
        <w:t>,</w:t>
      </w:r>
      <w:r>
        <w:rPr>
          <w:spacing w:val="28"/>
        </w:rPr>
        <w:t xml:space="preserve"> </w:t>
      </w:r>
      <w:r>
        <w:t xml:space="preserve">with the switch on the </w:t>
      </w:r>
      <w:r>
        <w:rPr>
          <w:spacing w:val="-1"/>
        </w:rPr>
        <w:t>load-measuring</w:t>
      </w:r>
      <w:r>
        <w:t xml:space="preserve"> box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“OPEN”</w:t>
      </w:r>
      <w:r>
        <w:rPr>
          <w:spacing w:val="-1"/>
        </w:rPr>
        <w:t xml:space="preserve"> </w:t>
      </w:r>
      <w:r>
        <w:t>position.</w:t>
      </w:r>
      <w:r>
        <w:rPr>
          <w:spacing w:val="-1"/>
        </w:rPr>
        <w:t xml:space="preserve"> Then </w:t>
      </w:r>
      <w:r>
        <w:t>switch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‘3</w:t>
      </w:r>
      <w:r>
        <w:rPr>
          <w:rFonts w:ascii="Symbol" w:eastAsia="Symbol" w:hAnsi="Symbol" w:cs="Symbol"/>
          <w:spacing w:val="-1"/>
        </w:rPr>
        <w:t></w:t>
      </w:r>
      <w:r>
        <w:rPr>
          <w:spacing w:val="-1"/>
        </w:rPr>
        <w:t>’</w:t>
      </w:r>
      <w:r>
        <w:rPr>
          <w:spacing w:val="25"/>
        </w:rPr>
        <w:t xml:space="preserve"> </w:t>
      </w:r>
      <w:r>
        <w:t xml:space="preserve">for 3 </w:t>
      </w:r>
      <w:r>
        <w:rPr>
          <w:spacing w:val="-1"/>
        </w:rPr>
        <w:t>minutes,</w:t>
      </w:r>
      <w:r>
        <w:t xml:space="preserve"> then purge another 3</w:t>
      </w:r>
      <w:r>
        <w:rPr>
          <w:spacing w:val="-2"/>
        </w:rPr>
        <w:t xml:space="preserve"> </w:t>
      </w:r>
      <w:r>
        <w:rPr>
          <w:spacing w:val="-1"/>
        </w:rPr>
        <w:t xml:space="preserve">minutes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‘open’.</w:t>
      </w: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3A50B0">
      <w:pPr>
        <w:pStyle w:val="BodyText"/>
        <w:numPr>
          <w:ilvl w:val="0"/>
          <w:numId w:val="1"/>
        </w:numPr>
        <w:tabs>
          <w:tab w:val="left" w:pos="840"/>
        </w:tabs>
      </w:pPr>
      <w:r>
        <w:t>Collect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gases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gas </w:t>
      </w:r>
      <w:r>
        <w:t>storage</w:t>
      </w:r>
      <w:r>
        <w:rPr>
          <w:spacing w:val="-1"/>
        </w:rPr>
        <w:t xml:space="preserve"> </w:t>
      </w:r>
      <w:r>
        <w:t>cylinders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electrolyser</w:t>
      </w:r>
      <w:proofErr w:type="spellEnd"/>
      <w:r>
        <w:rPr>
          <w:spacing w:val="-1"/>
        </w:rPr>
        <w:t xml:space="preserve">. </w:t>
      </w:r>
      <w:r>
        <w:t>Note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volume </w:t>
      </w:r>
      <w:r>
        <w:t>ratio.</w:t>
      </w: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3A50B0">
      <w:pPr>
        <w:pStyle w:val="BodyText"/>
        <w:numPr>
          <w:ilvl w:val="0"/>
          <w:numId w:val="1"/>
        </w:numPr>
        <w:tabs>
          <w:tab w:val="left" w:pos="840"/>
        </w:tabs>
        <w:ind w:right="259"/>
      </w:pPr>
      <w:r>
        <w:rPr>
          <w:spacing w:val="-1"/>
        </w:rPr>
        <w:t xml:space="preserve">When one of the storage cylinders is full </w:t>
      </w:r>
      <w:r>
        <w:t xml:space="preserve">(10 </w:t>
      </w:r>
      <w:r>
        <w:rPr>
          <w:spacing w:val="-1"/>
        </w:rPr>
        <w:t>ml)</w:t>
      </w:r>
      <w:r>
        <w:t xml:space="preserve"> disconnect the solar </w:t>
      </w:r>
      <w:r>
        <w:rPr>
          <w:spacing w:val="-1"/>
        </w:rPr>
        <w:t>modular</w:t>
      </w:r>
      <w:r>
        <w:t xml:space="preserve"> (or power</w:t>
      </w:r>
      <w:r>
        <w:rPr>
          <w:spacing w:val="29"/>
        </w:rPr>
        <w:t xml:space="preserve"> </w:t>
      </w:r>
      <w:r>
        <w:t xml:space="preserve">supply) and set the switch on the </w:t>
      </w:r>
      <w:r>
        <w:rPr>
          <w:spacing w:val="-1"/>
        </w:rPr>
        <w:t>load-measuring</w:t>
      </w:r>
      <w:r>
        <w:t xml:space="preserve"> box to </w:t>
      </w:r>
      <w:r>
        <w:rPr>
          <w:spacing w:val="-1"/>
        </w:rPr>
        <w:t>1</w:t>
      </w:r>
      <w:r>
        <w:rPr>
          <w:rFonts w:ascii="Symbol" w:eastAsia="Symbol" w:hAnsi="Symbol" w:cs="Symbol"/>
          <w:spacing w:val="-1"/>
        </w:rPr>
        <w:t></w:t>
      </w:r>
      <w:r>
        <w:rPr>
          <w:spacing w:val="-1"/>
        </w:rPr>
        <w:t xml:space="preserve">. </w:t>
      </w:r>
      <w:r>
        <w:t>The</w:t>
      </w:r>
      <w:r>
        <w:rPr>
          <w:spacing w:val="-1"/>
        </w:rPr>
        <w:t xml:space="preserve"> fuel </w:t>
      </w:r>
      <w:r>
        <w:t>cell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consume</w:t>
      </w:r>
      <w:r>
        <w:rPr>
          <w:spacing w:val="41"/>
        </w:rPr>
        <w:t xml:space="preserve"> </w:t>
      </w:r>
      <w:r>
        <w:t>the gases.</w:t>
      </w:r>
    </w:p>
    <w:p w:rsidR="0046033F" w:rsidRDefault="0046033F">
      <w:pPr>
        <w:sectPr w:rsidR="0046033F">
          <w:pgSz w:w="12240" w:h="15840"/>
          <w:pgMar w:top="980" w:right="960" w:bottom="1000" w:left="1680" w:header="750" w:footer="806" w:gutter="0"/>
          <w:cols w:space="720"/>
        </w:sectPr>
      </w:pPr>
    </w:p>
    <w:p w:rsidR="0046033F" w:rsidRDefault="003A50B0">
      <w:pPr>
        <w:pStyle w:val="Heading1"/>
        <w:spacing w:before="6"/>
        <w:rPr>
          <w:b w:val="0"/>
          <w:bCs w:val="0"/>
        </w:rPr>
      </w:pPr>
      <w:r>
        <w:lastRenderedPageBreak/>
        <w:t>QUESTIONS</w:t>
      </w:r>
    </w:p>
    <w:p w:rsidR="0046033F" w:rsidRDefault="0046033F">
      <w:pPr>
        <w:spacing w:before="8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46033F" w:rsidRDefault="003A50B0">
      <w:pPr>
        <w:pStyle w:val="BodyText"/>
        <w:numPr>
          <w:ilvl w:val="0"/>
          <w:numId w:val="2"/>
        </w:numPr>
        <w:tabs>
          <w:tab w:val="left" w:pos="840"/>
        </w:tabs>
      </w:pPr>
      <w:r>
        <w:t>What conclusions can you</w:t>
      </w:r>
      <w:r>
        <w:rPr>
          <w:spacing w:val="-1"/>
        </w:rPr>
        <w:t xml:space="preserve"> </w:t>
      </w:r>
      <w:r>
        <w:t>draw from your results?</w:t>
      </w: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3A50B0">
      <w:pPr>
        <w:pStyle w:val="BodyText"/>
        <w:numPr>
          <w:ilvl w:val="0"/>
          <w:numId w:val="2"/>
        </w:numPr>
        <w:tabs>
          <w:tab w:val="left" w:pos="840"/>
        </w:tabs>
      </w:pPr>
      <w:r>
        <w:t xml:space="preserve">Can you devise a safe </w:t>
      </w:r>
      <w:r>
        <w:rPr>
          <w:spacing w:val="-1"/>
        </w:rPr>
        <w:t>method</w:t>
      </w:r>
      <w:r>
        <w:t xml:space="preserve"> to </w:t>
      </w:r>
      <w:r>
        <w:rPr>
          <w:spacing w:val="-1"/>
        </w:rPr>
        <w:t>collect</w:t>
      </w:r>
      <w:r>
        <w:t xml:space="preserve"> and identify each gas?</w:t>
      </w: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3A50B0">
      <w:pPr>
        <w:pStyle w:val="BodyText"/>
        <w:numPr>
          <w:ilvl w:val="0"/>
          <w:numId w:val="2"/>
        </w:numPr>
        <w:tabs>
          <w:tab w:val="left" w:pos="840"/>
        </w:tabs>
      </w:pPr>
      <w:r>
        <w:rPr>
          <w:spacing w:val="-1"/>
        </w:rPr>
        <w:t>Write</w:t>
      </w:r>
      <w:r>
        <w:t xml:space="preserve"> an equation for the </w:t>
      </w:r>
      <w:r>
        <w:rPr>
          <w:spacing w:val="-1"/>
        </w:rPr>
        <w:t xml:space="preserve">process occurring </w:t>
      </w:r>
      <w:r>
        <w:t>at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electrode.</w:t>
      </w: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3A50B0">
      <w:pPr>
        <w:pStyle w:val="BodyText"/>
        <w:numPr>
          <w:ilvl w:val="0"/>
          <w:numId w:val="2"/>
        </w:numPr>
        <w:tabs>
          <w:tab w:val="left" w:pos="840"/>
        </w:tabs>
      </w:pPr>
      <w:r>
        <w:t xml:space="preserve">Explain what is </w:t>
      </w:r>
      <w:r>
        <w:rPr>
          <w:spacing w:val="-1"/>
        </w:rPr>
        <w:t>meant</w:t>
      </w:r>
      <w:r>
        <w:t xml:space="preserve"> by “oxidation” and Reduction”.</w:t>
      </w: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3A50B0">
      <w:pPr>
        <w:pStyle w:val="BodyText"/>
        <w:numPr>
          <w:ilvl w:val="0"/>
          <w:numId w:val="2"/>
        </w:numPr>
        <w:tabs>
          <w:tab w:val="left" w:pos="840"/>
        </w:tabs>
      </w:pPr>
      <w:r>
        <w:t>Which process is occurring at each electrode</w:t>
      </w:r>
      <w:r>
        <w:rPr>
          <w:spacing w:val="-1"/>
        </w:rPr>
        <w:t xml:space="preserve"> </w:t>
      </w:r>
      <w:r>
        <w:t xml:space="preserve">in the </w:t>
      </w:r>
      <w:proofErr w:type="spellStart"/>
      <w:r>
        <w:rPr>
          <w:spacing w:val="-1"/>
        </w:rPr>
        <w:t>electrolyser</w:t>
      </w:r>
      <w:proofErr w:type="spellEnd"/>
      <w:r>
        <w:t xml:space="preserve"> and </w:t>
      </w:r>
      <w:r>
        <w:rPr>
          <w:spacing w:val="-1"/>
        </w:rPr>
        <w:t>the</w:t>
      </w:r>
      <w:r>
        <w:t xml:space="preserve"> fuel cell?</w:t>
      </w: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3A50B0">
      <w:pPr>
        <w:pStyle w:val="BodyText"/>
        <w:numPr>
          <w:ilvl w:val="0"/>
          <w:numId w:val="2"/>
        </w:numPr>
        <w:tabs>
          <w:tab w:val="left" w:pos="840"/>
        </w:tabs>
        <w:ind w:right="867"/>
      </w:pPr>
      <w:r>
        <w:t xml:space="preserve">How does this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>demonstrate</w:t>
      </w:r>
      <w:r>
        <w:t xml:space="preserve"> the conversion of energy from</w:t>
      </w:r>
      <w:r>
        <w:rPr>
          <w:spacing w:val="-2"/>
        </w:rPr>
        <w:t xml:space="preserve"> </w:t>
      </w:r>
      <w:r>
        <w:t>one form</w:t>
      </w:r>
      <w:r>
        <w:rPr>
          <w:spacing w:val="-2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another?</w:t>
      </w:r>
    </w:p>
    <w:p w:rsidR="0046033F" w:rsidRDefault="00460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33F" w:rsidRDefault="0046033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6033F" w:rsidRDefault="003A50B0">
      <w:pPr>
        <w:pStyle w:val="BodyText"/>
        <w:numPr>
          <w:ilvl w:val="0"/>
          <w:numId w:val="2"/>
        </w:numPr>
        <w:tabs>
          <w:tab w:val="left" w:pos="840"/>
        </w:tabs>
      </w:pPr>
      <w:r>
        <w:t>Can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terms: electrolyte,</w:t>
      </w:r>
      <w:r>
        <w:rPr>
          <w:spacing w:val="-2"/>
        </w:rPr>
        <w:t xml:space="preserve"> </w:t>
      </w:r>
      <w:r>
        <w:t>electrode, and catalyzed?</w:t>
      </w:r>
    </w:p>
    <w:sectPr w:rsidR="0046033F">
      <w:pgSz w:w="12240" w:h="15840"/>
      <w:pgMar w:top="980" w:right="96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B0" w:rsidRDefault="003A50B0">
      <w:r>
        <w:separator/>
      </w:r>
    </w:p>
  </w:endnote>
  <w:endnote w:type="continuationSeparator" w:id="0">
    <w:p w:rsidR="003A50B0" w:rsidRDefault="003A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33F" w:rsidRDefault="00BB502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000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943600" cy="1270"/>
              <wp:effectExtent l="9525" t="10160" r="9525" b="7620"/>
              <wp:wrapNone/>
              <wp:docPr id="6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800" y="14821"/>
                        <a:chExt cx="9360" cy="2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936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9360"/>
                            <a:gd name="T2" fmla="+- 0 11160 180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62557F" id="Group 4" o:spid="_x0000_s1026" style="position:absolute;margin-left:90pt;margin-top:741.05pt;width:468pt;height:.1pt;z-index:-4480;mso-position-horizontal-relative:page;mso-position-vertical-relative:page" coordorigin="1800,148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">
              <v:shape id="Freeform 5" o:spid="_x0000_s1027" style="position:absolute;left:1800;top:1482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" path="m,l9360,e" filled="f" strokeweight=".7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2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33F" w:rsidRDefault="003A50B0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742.6pt;width:127.35pt;height:14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TCsAIAAKk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" filled="f" stroked="f">
              <v:textbox inset="0,0,0,0">
                <w:txbxContent>
                  <w:p w:rsidR="0046033F" w:rsidRDefault="003A50B0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48" behindDoc="1" locked="0" layoutInCell="1" allowOverlap="1">
              <wp:simplePos x="0" y="0"/>
              <wp:positionH relativeFrom="page">
                <wp:posOffset>5995035</wp:posOffset>
              </wp:positionH>
              <wp:positionV relativeFrom="page">
                <wp:posOffset>9431020</wp:posOffset>
              </wp:positionV>
              <wp:extent cx="661035" cy="177800"/>
              <wp:effectExtent l="3810" t="1270" r="1905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33F" w:rsidRDefault="003A50B0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ELEC.5-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72.05pt;margin-top:742.6pt;width:52.05pt;height:14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8msw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" filled="f" stroked="f">
              <v:textbox inset="0,0,0,0">
                <w:txbxContent>
                  <w:p w:rsidR="0046033F" w:rsidRDefault="003A50B0">
                    <w:pPr>
                      <w:pStyle w:val="BodyText"/>
                      <w:spacing w:line="265" w:lineRule="exact"/>
                      <w:ind w:left="20"/>
                    </w:pPr>
                    <w:r>
                      <w:t>ELEC.5-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B0" w:rsidRDefault="003A50B0">
      <w:r>
        <w:separator/>
      </w:r>
    </w:p>
  </w:footnote>
  <w:footnote w:type="continuationSeparator" w:id="0">
    <w:p w:rsidR="003A50B0" w:rsidRDefault="003A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33F" w:rsidRDefault="00BB502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07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83438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4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33F" w:rsidRDefault="003A50B0">
                          <w:pPr>
                            <w:tabs>
                              <w:tab w:val="left" w:pos="709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Electrolysis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Water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36.5pt;width:459.4pt;height:14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4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" filled="f" stroked="f">
              <v:textbox inset="0,0,0,0">
                <w:txbxContent>
                  <w:p w:rsidR="0046033F" w:rsidRDefault="003A50B0">
                    <w:pPr>
                      <w:tabs>
                        <w:tab w:val="left" w:pos="709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Electrolysis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of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Water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F6D"/>
    <w:multiLevelType w:val="hybridMultilevel"/>
    <w:tmpl w:val="BE703FB2"/>
    <w:lvl w:ilvl="0" w:tplc="07ACC12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A2A500E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ACD03B2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05141E2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6D1E733C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4564842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6270E1AC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0FC670EE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D7F0B9AA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" w15:restartNumberingAfterBreak="0">
    <w:nsid w:val="18900DDA"/>
    <w:multiLevelType w:val="hybridMultilevel"/>
    <w:tmpl w:val="48845360"/>
    <w:lvl w:ilvl="0" w:tplc="FC66750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E1A446E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B3183794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79B697EC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CC989010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3A4E3776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31247FC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6436E238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1CD812CE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3F"/>
    <w:rsid w:val="003A50B0"/>
    <w:rsid w:val="0046033F"/>
    <w:rsid w:val="00BB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B7737B-723F-4A51-9B54-683FA53D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ELECTROLYSIS OF WATER USING A FUEL CELL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ELECTROLYSIS OF WATER USING A FUEL CELL</dc:title>
  <dc:creator>User</dc:creator>
  <cp:lastModifiedBy>Lori S. Martin</cp:lastModifiedBy>
  <cp:revision>3</cp:revision>
  <dcterms:created xsi:type="dcterms:W3CDTF">2019-08-29T06:55:00Z</dcterms:created>
  <dcterms:modified xsi:type="dcterms:W3CDTF">2020-02-03T13:37:00Z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2006-07-05T00:00:00Z</vt:filetime>
  </property>
  <property fmtid="{D5CDD505-2E9C-101B-9397-08002B2CF9AE}" pid="3" name="LastSaved">
    <vt:filetime>2019-08-29T00:00:00Z</vt:filetime>
  </property>
</Properties>
</file>