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D7D88" w:rsidRDefault="00905EC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D7D88" w:rsidRDefault="00905EC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  <w:bookmarkStart w:id="0" w:name="_GoBack"/>
      <w:bookmarkEnd w:id="0"/>
    </w:p>
    <w:sectPr w:rsidR="00CD7D88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7D88"/>
    <w:rsid w:val="00395B22"/>
    <w:rsid w:val="00905ECD"/>
    <w:rsid w:val="00CD7D88"/>
    <w:rsid w:val="00FB1B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83F7E15-8C09-4D05-B3C7-16600B43AD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fontTable" Target="fontTable.xml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19</Words>
  <Characters>113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Westminster College</Company>
  <LinksUpToDate>false</LinksUpToDate>
  <CharactersWithSpaces>131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Lori S. Martin</dc:creator>
  <cp:keywords/>
  <cp:lastModifiedBy>Lori S. Martin</cp:lastModifiedBy>
  <cp:revision>6</cp:revision>
  <dcterms:created xsi:type="dcterms:W3CDTF">2019-09-11T16:50:00Z</dcterms:created>
  <dcterms:modified xsi:type="dcterms:W3CDTF">2019-09-11T17:02:00Z</dcterms:modified>
</cp:coreProperties>
</file>