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DE" w:rsidRDefault="00253A07">
      <w:pPr>
        <w:spacing w:before="47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 xml:space="preserve">KINETICS USING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V-SPEC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SPECTROMETER</w:t>
      </w:r>
    </w:p>
    <w:p w:rsidR="00CE56DE" w:rsidRDefault="00CE56DE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E56DE" w:rsidRDefault="00253A0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Vernier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Spectrometer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User’s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Guide</w:t>
      </w:r>
    </w:p>
    <w:p w:rsidR="00CE56DE" w:rsidRDefault="00CE56DE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56DE" w:rsidRDefault="00253A07">
      <w:pPr>
        <w:pStyle w:val="Heading1"/>
        <w:rPr>
          <w:b w:val="0"/>
          <w:bCs w:val="0"/>
        </w:rPr>
      </w:pPr>
      <w:r>
        <w:t>INTRODUCTION</w:t>
      </w:r>
    </w:p>
    <w:p w:rsidR="00CE56DE" w:rsidRDefault="00CE56D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56DE" w:rsidRDefault="00253A07">
      <w:pPr>
        <w:pStyle w:val="BodyText"/>
        <w:ind w:left="119" w:right="135" w:firstLine="0"/>
      </w:pPr>
      <w:r>
        <w:t>This</w:t>
      </w:r>
      <w:r>
        <w:rPr>
          <w:spacing w:val="-7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absorbance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reaction</w:t>
      </w:r>
      <w:r>
        <w:rPr>
          <w:spacing w:val="23"/>
          <w:w w:val="99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sodium</w:t>
      </w:r>
      <w:r>
        <w:rPr>
          <w:spacing w:val="-8"/>
        </w:rPr>
        <w:t xml:space="preserve"> </w:t>
      </w:r>
      <w:r>
        <w:t>hydroxide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crystal</w:t>
      </w:r>
      <w:r>
        <w:rPr>
          <w:spacing w:val="-7"/>
        </w:rPr>
        <w:t xml:space="preserve"> </w:t>
      </w:r>
      <w:r>
        <w:t>violet.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determination</w:t>
      </w:r>
      <w:r>
        <w:rPr>
          <w:spacing w:val="-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reaction,</w:t>
      </w:r>
      <w:r>
        <w:rPr>
          <w:spacing w:val="-4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constant,</w:t>
      </w:r>
      <w:r>
        <w:rPr>
          <w:spacing w:val="-5"/>
        </w:rPr>
        <w:t xml:space="preserve"> </w:t>
      </w:r>
      <w:r>
        <w:t>activation</w:t>
      </w:r>
      <w:r>
        <w:rPr>
          <w:spacing w:val="-6"/>
        </w:rPr>
        <w:t xml:space="preserve"> </w:t>
      </w:r>
      <w:r>
        <w:rPr>
          <w:spacing w:val="-1"/>
        </w:rPr>
        <w:t>energy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reaction.</w:t>
      </w:r>
      <w:r>
        <w:rPr>
          <w:spacing w:val="-6"/>
        </w:rPr>
        <w:t xml:space="preserve"> </w:t>
      </w:r>
      <w:r>
        <w:t>Knowing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chemists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maximize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profit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company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reaction.</w:t>
      </w: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CE56DE" w:rsidRDefault="00253A07">
      <w:pPr>
        <w:pStyle w:val="Heading1"/>
        <w:rPr>
          <w:b w:val="0"/>
          <w:bCs w:val="0"/>
        </w:rPr>
      </w:pPr>
      <w:r>
        <w:t>PURPOSE</w:t>
      </w:r>
    </w:p>
    <w:p w:rsidR="00CE56DE" w:rsidRDefault="00CE56D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56DE" w:rsidRDefault="00253A07">
      <w:pPr>
        <w:pStyle w:val="BodyText"/>
        <w:ind w:left="120" w:right="351" w:firstLine="0"/>
        <w:jc w:val="both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much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sodium</w:t>
      </w:r>
      <w:r>
        <w:rPr>
          <w:spacing w:val="-6"/>
        </w:rPr>
        <w:t xml:space="preserve"> </w:t>
      </w:r>
      <w:r>
        <w:t>hydroxide</w:t>
      </w:r>
      <w:r>
        <w:rPr>
          <w:spacing w:val="-4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crystal</w:t>
      </w:r>
      <w:r>
        <w:rPr>
          <w:spacing w:val="-5"/>
        </w:rPr>
        <w:t xml:space="preserve"> </w:t>
      </w:r>
      <w:r>
        <w:t>violet.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kinetics</w:t>
      </w:r>
      <w:r>
        <w:rPr>
          <w:spacing w:val="-4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Vernier</w:t>
      </w:r>
      <w:r>
        <w:rPr>
          <w:spacing w:val="20"/>
          <w:w w:val="99"/>
        </w:rPr>
        <w:t xml:space="preserve"> </w:t>
      </w:r>
      <w:r>
        <w:rPr>
          <w:spacing w:val="-1"/>
        </w:rPr>
        <w:t>V-SPEC</w:t>
      </w:r>
      <w:r>
        <w:rPr>
          <w:spacing w:val="-10"/>
        </w:rPr>
        <w:t xml:space="preserve"> </w:t>
      </w:r>
      <w:r>
        <w:rPr>
          <w:spacing w:val="-1"/>
        </w:rPr>
        <w:t>spectrometer.</w:t>
      </w: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253A07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CE56DE" w:rsidRDefault="00CE56D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56DE" w:rsidRDefault="00253A07">
      <w:pPr>
        <w:pStyle w:val="BodyText"/>
        <w:tabs>
          <w:tab w:val="left" w:pos="4439"/>
        </w:tabs>
        <w:ind w:left="120" w:firstLine="0"/>
      </w:pPr>
      <w:r>
        <w:t>Vernier</w:t>
      </w:r>
      <w:r>
        <w:rPr>
          <w:spacing w:val="-12"/>
        </w:rPr>
        <w:t xml:space="preserve"> </w:t>
      </w:r>
      <w:r>
        <w:rPr>
          <w:spacing w:val="-1"/>
        </w:rPr>
        <w:t>V-SPEC</w:t>
      </w:r>
      <w:r>
        <w:rPr>
          <w:spacing w:val="-13"/>
        </w:rPr>
        <w:t xml:space="preserve"> </w:t>
      </w:r>
      <w:r>
        <w:rPr>
          <w:spacing w:val="-1"/>
        </w:rPr>
        <w:t>Spectrometer</w:t>
      </w:r>
      <w:r>
        <w:rPr>
          <w:spacing w:val="-1"/>
        </w:rPr>
        <w:tab/>
      </w:r>
      <w:r>
        <w:t>Two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ml</w:t>
      </w:r>
      <w:r>
        <w:rPr>
          <w:spacing w:val="-4"/>
        </w:rPr>
        <w:t xml:space="preserve"> </w:t>
      </w:r>
      <w:r>
        <w:t>graduated</w:t>
      </w:r>
      <w:r>
        <w:rPr>
          <w:spacing w:val="-5"/>
        </w:rPr>
        <w:t xml:space="preserve"> </w:t>
      </w:r>
      <w:r>
        <w:t>cylinders</w:t>
      </w:r>
    </w:p>
    <w:p w:rsidR="00CE56DE" w:rsidRDefault="00253A07">
      <w:pPr>
        <w:pStyle w:val="BodyText"/>
        <w:numPr>
          <w:ilvl w:val="1"/>
          <w:numId w:val="3"/>
        </w:numPr>
        <w:tabs>
          <w:tab w:val="left" w:pos="601"/>
          <w:tab w:val="left" w:pos="4440"/>
        </w:tabs>
        <w:spacing w:before="3" w:line="276" w:lineRule="exact"/>
        <w:ind w:right="2582" w:firstLine="0"/>
      </w:pPr>
      <w:r>
        <w:t>M</w:t>
      </w:r>
      <w:r>
        <w:rPr>
          <w:spacing w:val="-9"/>
        </w:rPr>
        <w:t xml:space="preserve"> </w:t>
      </w:r>
      <w:r>
        <w:t>sodium</w:t>
      </w:r>
      <w:r>
        <w:rPr>
          <w:spacing w:val="-10"/>
        </w:rPr>
        <w:t xml:space="preserve"> </w:t>
      </w:r>
      <w:r>
        <w:t>hydroxide</w:t>
      </w:r>
      <w:r>
        <w:rPr>
          <w:spacing w:val="-8"/>
        </w:rPr>
        <w:t xml:space="preserve"> </w:t>
      </w:r>
      <w:r>
        <w:t>solution</w:t>
      </w:r>
      <w:r>
        <w:tab/>
        <w:t>Plastic</w:t>
      </w:r>
      <w:r>
        <w:rPr>
          <w:spacing w:val="-9"/>
        </w:rPr>
        <w:t xml:space="preserve"> </w:t>
      </w:r>
      <w:proofErr w:type="spellStart"/>
      <w:r>
        <w:t>Beral</w:t>
      </w:r>
      <w:proofErr w:type="spellEnd"/>
      <w:r>
        <w:rPr>
          <w:spacing w:val="-8"/>
        </w:rPr>
        <w:t xml:space="preserve"> </w:t>
      </w:r>
      <w:r>
        <w:t>pipets</w:t>
      </w:r>
      <w:r>
        <w:rPr>
          <w:w w:val="9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</w:rPr>
        <w:t xml:space="preserve">-6 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crystal</w:t>
      </w:r>
      <w:r>
        <w:rPr>
          <w:spacing w:val="-4"/>
        </w:rPr>
        <w:t xml:space="preserve"> </w:t>
      </w:r>
      <w:r>
        <w:rPr>
          <w:spacing w:val="-1"/>
        </w:rPr>
        <w:t>violet</w:t>
      </w:r>
      <w:r>
        <w:rPr>
          <w:spacing w:val="-5"/>
        </w:rPr>
        <w:t xml:space="preserve"> </w:t>
      </w:r>
      <w:r>
        <w:t>solution</w:t>
      </w:r>
      <w:r>
        <w:tab/>
        <w:t>curettes</w:t>
      </w:r>
    </w:p>
    <w:p w:rsidR="00CE56DE" w:rsidRDefault="00CE5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6DE" w:rsidRDefault="00CE56D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E56DE" w:rsidRDefault="00253A07">
      <w:pPr>
        <w:pStyle w:val="Heading1"/>
        <w:rPr>
          <w:b w:val="0"/>
          <w:bCs w:val="0"/>
        </w:rPr>
      </w:pPr>
      <w:r>
        <w:t>PROCEDURE</w:t>
      </w:r>
    </w:p>
    <w:p w:rsidR="00CE56DE" w:rsidRDefault="00CE56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6DE" w:rsidRDefault="00CE56D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E56DE" w:rsidRDefault="00253A07">
      <w:pPr>
        <w:pStyle w:val="Heading2"/>
        <w:tabs>
          <w:tab w:val="left" w:pos="1166"/>
        </w:tabs>
        <w:rPr>
          <w:b w:val="0"/>
          <w:bCs w:val="0"/>
        </w:rPr>
      </w:pPr>
      <w:r>
        <w:rPr>
          <w:spacing w:val="-1"/>
        </w:rPr>
        <w:t xml:space="preserve">PART </w:t>
      </w:r>
      <w:r>
        <w:t>I</w:t>
      </w:r>
      <w:r>
        <w:tab/>
        <w:t>SET</w:t>
      </w:r>
      <w:r>
        <w:rPr>
          <w:spacing w:val="-1"/>
        </w:rPr>
        <w:t xml:space="preserve"> UP THE SPECTROMETER</w:t>
      </w:r>
    </w:p>
    <w:p w:rsidR="00CE56DE" w:rsidRDefault="00CE56DE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56DE" w:rsidRDefault="00253A07">
      <w:pPr>
        <w:pStyle w:val="BodyText"/>
        <w:numPr>
          <w:ilvl w:val="2"/>
          <w:numId w:val="3"/>
        </w:numPr>
        <w:tabs>
          <w:tab w:val="left" w:pos="840"/>
        </w:tabs>
        <w:ind w:right="770"/>
      </w:pPr>
      <w:r>
        <w:t>Connect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spectrometer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rPr>
          <w:spacing w:val="-1"/>
        </w:rPr>
        <w:t>hub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USB</w:t>
      </w:r>
      <w:r>
        <w:rPr>
          <w:spacing w:val="-5"/>
        </w:rPr>
        <w:t xml:space="preserve"> </w:t>
      </w:r>
      <w:r>
        <w:t>cable.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cuvette</w:t>
      </w:r>
      <w:r>
        <w:rPr>
          <w:spacing w:val="29"/>
          <w:w w:val="99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rPr>
          <w:spacing w:val="-1"/>
        </w:rPr>
        <w:t>/light</w:t>
      </w:r>
      <w:r>
        <w:rPr>
          <w:spacing w:val="-7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Spectrometer.</w:t>
      </w:r>
    </w:p>
    <w:p w:rsidR="00CE56DE" w:rsidRDefault="00253A07">
      <w:pPr>
        <w:pStyle w:val="BodyText"/>
        <w:numPr>
          <w:ilvl w:val="2"/>
          <w:numId w:val="3"/>
        </w:numPr>
        <w:tabs>
          <w:tab w:val="left" w:pos="840"/>
        </w:tabs>
      </w:pPr>
      <w:r>
        <w:t>Connect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hub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spectrometer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outlet.</w:t>
      </w:r>
    </w:p>
    <w:p w:rsidR="00CE56DE" w:rsidRDefault="00253A07">
      <w:pPr>
        <w:pStyle w:val="BodyText"/>
        <w:numPr>
          <w:ilvl w:val="2"/>
          <w:numId w:val="3"/>
        </w:numPr>
        <w:tabs>
          <w:tab w:val="left" w:pos="840"/>
        </w:tabs>
      </w:pPr>
      <w:r>
        <w:t>Start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Logger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software.</w:t>
      </w:r>
    </w:p>
    <w:p w:rsidR="00CE56DE" w:rsidRDefault="00253A07">
      <w:pPr>
        <w:pStyle w:val="BodyText"/>
        <w:numPr>
          <w:ilvl w:val="2"/>
          <w:numId w:val="3"/>
        </w:numPr>
        <w:tabs>
          <w:tab w:val="left" w:pos="840"/>
        </w:tabs>
        <w:rPr>
          <w:rFonts w:ascii="Wingdings" w:eastAsia="Wingdings" w:hAnsi="Wingdings" w:cs="Wingdings"/>
        </w:rPr>
      </w:pPr>
      <w:r>
        <w:rPr>
          <w:spacing w:val="-1"/>
        </w:rPr>
        <w:t>If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ROY</w:t>
      </w:r>
      <w:r>
        <w:rPr>
          <w:spacing w:val="-19"/>
        </w:rPr>
        <w:t xml:space="preserve"> </w:t>
      </w:r>
      <w:r>
        <w:t>G</w:t>
      </w:r>
      <w:r>
        <w:rPr>
          <w:spacing w:val="-19"/>
        </w:rPr>
        <w:t xml:space="preserve"> </w:t>
      </w:r>
      <w:r>
        <w:rPr>
          <w:spacing w:val="-1"/>
        </w:rPr>
        <w:t>BIV</w:t>
      </w:r>
      <w:r>
        <w:rPr>
          <w:spacing w:val="-19"/>
        </w:rPr>
        <w:t xml:space="preserve"> </w:t>
      </w:r>
      <w:r>
        <w:rPr>
          <w:spacing w:val="-1"/>
        </w:rPr>
        <w:t>background</w:t>
      </w:r>
      <w:r>
        <w:rPr>
          <w:spacing w:val="-19"/>
        </w:rPr>
        <w:t xml:space="preserve"> </w:t>
      </w:r>
      <w:r>
        <w:rPr>
          <w:spacing w:val="-1"/>
        </w:rPr>
        <w:t>does</w:t>
      </w:r>
      <w:r>
        <w:rPr>
          <w:spacing w:val="-19"/>
        </w:rPr>
        <w:t xml:space="preserve"> </w:t>
      </w:r>
      <w:r>
        <w:rPr>
          <w:spacing w:val="-1"/>
        </w:rPr>
        <w:t>not</w:t>
      </w:r>
      <w:r>
        <w:rPr>
          <w:spacing w:val="-19"/>
        </w:rPr>
        <w:t xml:space="preserve"> </w:t>
      </w:r>
      <w:r>
        <w:t>appear,</w:t>
      </w:r>
      <w:r>
        <w:rPr>
          <w:spacing w:val="-20"/>
        </w:rPr>
        <w:t xml:space="preserve"> </w:t>
      </w:r>
      <w:r>
        <w:t>select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Connect</w:t>
      </w:r>
      <w:r>
        <w:rPr>
          <w:spacing w:val="-20"/>
        </w:rPr>
        <w:t xml:space="preserve"> </w:t>
      </w:r>
      <w:r>
        <w:rPr>
          <w:spacing w:val="-1"/>
        </w:rPr>
        <w:t>Interface</w:t>
      </w:r>
      <w:r>
        <w:rPr>
          <w:spacing w:val="-20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</w:p>
    <w:p w:rsidR="00CE56DE" w:rsidRDefault="00253A07">
      <w:pPr>
        <w:pStyle w:val="BodyText"/>
        <w:ind w:left="839" w:firstLine="0"/>
      </w:pPr>
      <w:r>
        <w:rPr>
          <w:spacing w:val="-1"/>
        </w:rPr>
        <w:t>Spectrometer</w:t>
      </w:r>
      <w:r>
        <w:rPr>
          <w:spacing w:val="-32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ascii="Wingdings" w:eastAsia="Wingdings" w:hAnsi="Wingdings" w:cs="Wingdings"/>
          <w:spacing w:val="-176"/>
          <w:w w:val="85"/>
        </w:rPr>
        <w:t></w:t>
      </w:r>
      <w:r>
        <w:t>Scan</w:t>
      </w:r>
      <w:r>
        <w:rPr>
          <w:spacing w:val="-32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-1"/>
        </w:rPr>
        <w:t>Spectrometer</w:t>
      </w:r>
      <w:r>
        <w:rPr>
          <w:spacing w:val="-32"/>
        </w:rPr>
        <w:t xml:space="preserve"> </w:t>
      </w:r>
      <w:r>
        <w:t>from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1"/>
        </w:rPr>
        <w:t>experiment</w:t>
      </w:r>
      <w:r>
        <w:rPr>
          <w:spacing w:val="-31"/>
        </w:rPr>
        <w:t xml:space="preserve"> </w:t>
      </w:r>
      <w:r>
        <w:rPr>
          <w:spacing w:val="-1"/>
        </w:rPr>
        <w:t>menu.</w:t>
      </w:r>
    </w:p>
    <w:p w:rsidR="00CE56DE" w:rsidRDefault="00253A07">
      <w:pPr>
        <w:pStyle w:val="BodyText"/>
        <w:numPr>
          <w:ilvl w:val="2"/>
          <w:numId w:val="3"/>
        </w:numPr>
        <w:tabs>
          <w:tab w:val="left" w:pos="840"/>
        </w:tabs>
        <w:ind w:right="199"/>
      </w:pPr>
      <w:r>
        <w:t>To</w:t>
      </w:r>
      <w:r>
        <w:rPr>
          <w:spacing w:val="-28"/>
        </w:rPr>
        <w:t xml:space="preserve"> </w:t>
      </w:r>
      <w:r>
        <w:rPr>
          <w:spacing w:val="-1"/>
        </w:rPr>
        <w:t>calibrate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1"/>
        </w:rPr>
        <w:t>Spectrometer,</w:t>
      </w:r>
      <w:r>
        <w:rPr>
          <w:spacing w:val="-28"/>
        </w:rPr>
        <w:t xml:space="preserve"> </w:t>
      </w:r>
      <w:r>
        <w:t>chose</w:t>
      </w:r>
      <w:r>
        <w:rPr>
          <w:spacing w:val="-28"/>
        </w:rPr>
        <w:t xml:space="preserve"> </w:t>
      </w:r>
      <w:r>
        <w:rPr>
          <w:spacing w:val="-1"/>
        </w:rPr>
        <w:t>Calibrate</w:t>
      </w:r>
      <w:r>
        <w:rPr>
          <w:spacing w:val="4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ascii="Wingdings" w:eastAsia="Wingdings" w:hAnsi="Wingdings" w:cs="Wingdings"/>
          <w:spacing w:val="-171"/>
          <w:w w:val="85"/>
        </w:rPr>
        <w:t></w:t>
      </w:r>
      <w:r>
        <w:rPr>
          <w:spacing w:val="-1"/>
        </w:rPr>
        <w:t>Spectrometer</w:t>
      </w:r>
      <w:r>
        <w:rPr>
          <w:spacing w:val="-27"/>
        </w:rPr>
        <w:t xml:space="preserve"> </w:t>
      </w:r>
      <w:r>
        <w:t>from</w:t>
      </w:r>
      <w:r>
        <w:rPr>
          <w:spacing w:val="-29"/>
        </w:rPr>
        <w:t xml:space="preserve"> </w:t>
      </w:r>
      <w:r>
        <w:rPr>
          <w:spacing w:val="-1"/>
        </w:rPr>
        <w:t>Experiment</w:t>
      </w:r>
      <w:r>
        <w:rPr>
          <w:spacing w:val="85"/>
          <w:w w:val="99"/>
        </w:rPr>
        <w:t xml:space="preserve"> </w:t>
      </w:r>
      <w:r>
        <w:rPr>
          <w:spacing w:val="-1"/>
        </w:rPr>
        <w:t>menu.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dialog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calibration.</w:t>
      </w:r>
    </w:p>
    <w:p w:rsidR="00CE56DE" w:rsidRDefault="00253A07">
      <w:pPr>
        <w:pStyle w:val="BodyText"/>
        <w:numPr>
          <w:ilvl w:val="2"/>
          <w:numId w:val="3"/>
        </w:numPr>
        <w:tabs>
          <w:tab w:val="left" w:pos="840"/>
        </w:tabs>
        <w:ind w:right="770"/>
      </w:pPr>
      <w:r>
        <w:t>Run</w:t>
      </w:r>
      <w:r>
        <w:rPr>
          <w:spacing w:val="-7"/>
        </w:rPr>
        <w:t xml:space="preserve"> </w:t>
      </w:r>
      <w:r>
        <w:t>Crystal</w:t>
      </w:r>
      <w:r>
        <w:rPr>
          <w:spacing w:val="-7"/>
        </w:rPr>
        <w:t xml:space="preserve"> </w:t>
      </w:r>
      <w:r>
        <w:t>Violet</w:t>
      </w:r>
      <w:r>
        <w:rPr>
          <w:spacing w:val="-5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1"/>
        </w:rPr>
        <w:t>spectrum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wavelength</w:t>
      </w:r>
      <w:r>
        <w:rPr>
          <w:spacing w:val="-6"/>
        </w:rPr>
        <w:t xml:space="preserve"> </w:t>
      </w:r>
      <w:r>
        <w:t>(</w:t>
      </w:r>
      <w:r>
        <w:t>λ</w:t>
      </w:r>
      <w:r>
        <w:t>)</w:t>
      </w:r>
      <w:r>
        <w:rPr>
          <w:spacing w:val="4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37"/>
          <w:w w:val="99"/>
        </w:rPr>
        <w:t xml:space="preserve"> </w:t>
      </w:r>
      <w:r>
        <w:t>absorbance.</w:t>
      </w:r>
    </w:p>
    <w:p w:rsidR="00CE56DE" w:rsidRDefault="00CE56DE">
      <w:pPr>
        <w:sectPr w:rsidR="00CE56DE">
          <w:footerReference w:type="default" r:id="rId7"/>
          <w:type w:val="continuous"/>
          <w:pgSz w:w="12240" w:h="15840"/>
          <w:pgMar w:top="1040" w:right="1680" w:bottom="1000" w:left="1680" w:header="720" w:footer="806" w:gutter="0"/>
          <w:pgNumType w:start="1"/>
          <w:cols w:space="720"/>
        </w:sectPr>
      </w:pPr>
    </w:p>
    <w:p w:rsidR="00CE56DE" w:rsidRDefault="00253A07">
      <w:pPr>
        <w:tabs>
          <w:tab w:val="left" w:pos="6367"/>
        </w:tabs>
        <w:spacing w:before="3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</w:r>
      <w:r>
        <w:rPr>
          <w:rFonts w:ascii="Times New Roman"/>
          <w:b/>
          <w:i/>
          <w:spacing w:val="-1"/>
          <w:sz w:val="24"/>
          <w:u w:val="single" w:color="000000"/>
        </w:rPr>
        <w:t>Kinetics</w:t>
      </w:r>
      <w:r>
        <w:rPr>
          <w:rFonts w:ascii="Times New Roman"/>
          <w:b/>
          <w:i/>
          <w:sz w:val="24"/>
          <w:u w:val="single" w:color="000000"/>
        </w:rPr>
        <w:t xml:space="preserve"> </w:t>
      </w:r>
      <w:r>
        <w:rPr>
          <w:rFonts w:ascii="Times New Roman"/>
          <w:b/>
          <w:i/>
          <w:spacing w:val="-1"/>
          <w:sz w:val="24"/>
          <w:u w:val="single" w:color="000000"/>
        </w:rPr>
        <w:t>Using</w:t>
      </w:r>
      <w:r>
        <w:rPr>
          <w:rFonts w:ascii="Times New Roman"/>
          <w:b/>
          <w:i/>
          <w:sz w:val="24"/>
          <w:u w:val="single" w:color="000000"/>
        </w:rPr>
        <w:t xml:space="preserve"> a</w:t>
      </w:r>
      <w:r>
        <w:rPr>
          <w:rFonts w:ascii="Times New Roman"/>
          <w:b/>
          <w:i/>
          <w:spacing w:val="-1"/>
          <w:sz w:val="24"/>
          <w:u w:val="single" w:color="000000"/>
        </w:rPr>
        <w:t xml:space="preserve"> V-Spec</w:t>
      </w:r>
    </w:p>
    <w:p w:rsidR="00CE56DE" w:rsidRDefault="00CE56D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E56DE" w:rsidRDefault="00CE56DE">
      <w:pPr>
        <w:rPr>
          <w:rFonts w:ascii="Times New Roman" w:eastAsia="Times New Roman" w:hAnsi="Times New Roman" w:cs="Times New Roman"/>
          <w:b/>
          <w:bCs/>
          <w:i/>
        </w:rPr>
      </w:pPr>
    </w:p>
    <w:p w:rsidR="00CE56DE" w:rsidRDefault="00253A07">
      <w:pPr>
        <w:pStyle w:val="Heading2"/>
        <w:tabs>
          <w:tab w:val="left" w:pos="1319"/>
        </w:tabs>
        <w:spacing w:before="69"/>
        <w:ind w:left="119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r>
        <w:rPr>
          <w:spacing w:val="-1"/>
        </w:rPr>
        <w:t>II</w:t>
      </w:r>
      <w:r>
        <w:rPr>
          <w:spacing w:val="-1"/>
        </w:rPr>
        <w:tab/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KINETICS</w:t>
      </w:r>
      <w:r>
        <w:t xml:space="preserve"> </w:t>
      </w:r>
      <w:r>
        <w:rPr>
          <w:spacing w:val="-1"/>
        </w:rPr>
        <w:t>EXPERIMENT</w:t>
      </w:r>
    </w:p>
    <w:p w:rsidR="00CE56DE" w:rsidRDefault="00CE56D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56DE" w:rsidRDefault="00253A07">
      <w:pPr>
        <w:pStyle w:val="BodyText"/>
        <w:numPr>
          <w:ilvl w:val="0"/>
          <w:numId w:val="2"/>
        </w:numPr>
        <w:tabs>
          <w:tab w:val="left" w:pos="840"/>
        </w:tabs>
      </w:pPr>
      <w:r>
        <w:t>Click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Configure</w:t>
      </w:r>
      <w:r>
        <w:rPr>
          <w:spacing w:val="-9"/>
        </w:rPr>
        <w:t xml:space="preserve"> </w:t>
      </w:r>
      <w:r>
        <w:rPr>
          <w:spacing w:val="-1"/>
        </w:rPr>
        <w:t>Spectrometer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icon.</w:t>
      </w:r>
    </w:p>
    <w:p w:rsidR="00CE56DE" w:rsidRDefault="00253A07">
      <w:pPr>
        <w:pStyle w:val="BodyText"/>
        <w:numPr>
          <w:ilvl w:val="0"/>
          <w:numId w:val="2"/>
        </w:numPr>
        <w:tabs>
          <w:tab w:val="left" w:pos="840"/>
        </w:tabs>
        <w:ind w:right="199"/>
      </w:pPr>
      <w:r>
        <w:t>Click</w:t>
      </w:r>
      <w:r>
        <w:rPr>
          <w:spacing w:val="-5"/>
        </w:rPr>
        <w:t xml:space="preserve"> </w:t>
      </w:r>
      <w:r>
        <w:rPr>
          <w:spacing w:val="-1"/>
        </w:rPr>
        <w:t>Abs.</w:t>
      </w:r>
      <w:r>
        <w:rPr>
          <w:spacing w:val="-5"/>
        </w:rPr>
        <w:t xml:space="preserve"> </w:t>
      </w:r>
      <w:r>
        <w:t>vs.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(under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1"/>
        </w:rPr>
        <w:t>Mode).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wavelength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39"/>
          <w:w w:val="99"/>
        </w:rPr>
        <w:t xml:space="preserve"> </w:t>
      </w:r>
      <w:r>
        <w:t>absorbance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6"/>
        </w:rPr>
        <w:t xml:space="preserve"> </w:t>
      </w:r>
      <w:r>
        <w:rPr>
          <w:spacing w:val="-1"/>
        </w:rPr>
        <w:t>column.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</w:t>
      </w:r>
      <w:r>
        <w:rPr>
          <w:spacing w:val="29"/>
          <w:w w:val="99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changed.</w:t>
      </w:r>
    </w:p>
    <w:p w:rsidR="00CE56DE" w:rsidRDefault="00253A07">
      <w:pPr>
        <w:pStyle w:val="BodyText"/>
        <w:numPr>
          <w:ilvl w:val="0"/>
          <w:numId w:val="2"/>
        </w:numPr>
        <w:tabs>
          <w:tab w:val="left" w:pos="840"/>
        </w:tabs>
        <w:ind w:right="299"/>
      </w:pPr>
      <w:r>
        <w:rPr>
          <w:spacing w:val="-1"/>
        </w:rPr>
        <w:t>Select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Experiment</w:t>
      </w:r>
      <w:r>
        <w:rPr>
          <w:spacing w:val="-5"/>
        </w:rPr>
        <w:t xml:space="preserve"> </w:t>
      </w:r>
      <w:r>
        <w:rPr>
          <w:spacing w:val="-1"/>
        </w:rPr>
        <w:t>menu.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default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-10</w:t>
      </w:r>
      <w:r>
        <w:rPr>
          <w:spacing w:val="-6"/>
        </w:rPr>
        <w:t xml:space="preserve"> </w:t>
      </w:r>
      <w:r>
        <w:rPr>
          <w:spacing w:val="-1"/>
        </w:rPr>
        <w:t>sample</w:t>
      </w:r>
      <w:r>
        <w:rPr>
          <w:spacing w:val="-5"/>
        </w:rPr>
        <w:t xml:space="preserve"> </w:t>
      </w:r>
      <w:r>
        <w:t>per</w:t>
      </w:r>
      <w:r>
        <w:rPr>
          <w:spacing w:val="31"/>
          <w:w w:val="99"/>
        </w:rPr>
        <w:t xml:space="preserve"> </w:t>
      </w:r>
      <w:r>
        <w:rPr>
          <w:spacing w:val="-1"/>
        </w:rPr>
        <w:t>minute.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experiment.</w:t>
      </w:r>
      <w:r>
        <w:rPr>
          <w:spacing w:val="-5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Done.</w:t>
      </w:r>
    </w:p>
    <w:p w:rsidR="00CE56DE" w:rsidRDefault="00253A07">
      <w:pPr>
        <w:pStyle w:val="BodyText"/>
        <w:numPr>
          <w:ilvl w:val="0"/>
          <w:numId w:val="2"/>
        </w:numPr>
        <w:tabs>
          <w:tab w:val="left" w:pos="840"/>
        </w:tabs>
        <w:ind w:right="673"/>
      </w:pPr>
      <w:r>
        <w:t>Measure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ml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crystal</w:t>
      </w:r>
      <w:r>
        <w:rPr>
          <w:spacing w:val="-5"/>
        </w:rPr>
        <w:t xml:space="preserve"> </w:t>
      </w:r>
      <w:r>
        <w:t>violet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sodium</w:t>
      </w:r>
      <w:r>
        <w:rPr>
          <w:spacing w:val="-6"/>
        </w:rPr>
        <w:t xml:space="preserve"> </w:t>
      </w:r>
      <w:r>
        <w:t>hydroxide.</w:t>
      </w:r>
      <w:r>
        <w:rPr>
          <w:spacing w:val="-5"/>
        </w:rPr>
        <w:t xml:space="preserve"> </w:t>
      </w:r>
      <w:r>
        <w:t>Mix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rPr>
          <w:spacing w:val="-1"/>
        </w:rPr>
        <w:t>small</w:t>
      </w:r>
      <w:r>
        <w:rPr>
          <w:spacing w:val="-5"/>
        </w:rPr>
        <w:t xml:space="preserve"> </w:t>
      </w:r>
      <w:r>
        <w:t>beaker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~2</w:t>
      </w:r>
      <w:r>
        <w:rPr>
          <w:spacing w:val="-4"/>
        </w:rPr>
        <w:t xml:space="preserve"> </w:t>
      </w:r>
      <w:r>
        <w:rPr>
          <w:spacing w:val="-1"/>
        </w:rPr>
        <w:t>ml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cuvette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cuvette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spectrometer.</w:t>
      </w:r>
      <w:r>
        <w:rPr>
          <w:spacing w:val="-9"/>
        </w:rPr>
        <w:t xml:space="preserve"> </w:t>
      </w:r>
      <w:r>
        <w:rPr>
          <w:spacing w:val="-1"/>
        </w:rPr>
        <w:t>Immediately</w:t>
      </w:r>
      <w:r>
        <w:rPr>
          <w:spacing w:val="-9"/>
        </w:rPr>
        <w:t xml:space="preserve"> </w:t>
      </w:r>
      <w:r>
        <w:t>click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icon.</w:t>
      </w:r>
    </w:p>
    <w:p w:rsidR="00CE56DE" w:rsidRDefault="00253A07">
      <w:pPr>
        <w:pStyle w:val="BodyText"/>
        <w:numPr>
          <w:ilvl w:val="0"/>
          <w:numId w:val="2"/>
        </w:numPr>
        <w:tabs>
          <w:tab w:val="left" w:pos="840"/>
        </w:tabs>
        <w:ind w:right="525"/>
      </w:pPr>
      <w:r>
        <w:t>Analyze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graph.</w:t>
      </w:r>
      <w:r>
        <w:rPr>
          <w:spacing w:val="-6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rPr>
          <w:spacing w:val="-1"/>
        </w:rPr>
        <w:t>Examine</w:t>
      </w:r>
      <w:r>
        <w:rPr>
          <w:spacing w:val="-6"/>
        </w:rPr>
        <w:t xml:space="preserve"> </w:t>
      </w:r>
      <w:r>
        <w:t>tool,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(both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bar)</w:t>
      </w:r>
      <w:r>
        <w:rPr>
          <w:spacing w:val="-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calculate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data.</w:t>
      </w:r>
    </w:p>
    <w:p w:rsidR="00CE56DE" w:rsidRDefault="00253A07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</w:rPr>
        <w:t>Print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analysis.</w:t>
      </w:r>
    </w:p>
    <w:p w:rsidR="00CE56DE" w:rsidRDefault="00CE56D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E56DE" w:rsidRDefault="00253A07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rPr>
          <w:spacing w:val="-1"/>
        </w:rPr>
        <w:t>III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EFFECT</w:t>
      </w:r>
    </w:p>
    <w:p w:rsidR="00CE56DE" w:rsidRDefault="00CE56DE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56DE" w:rsidRDefault="00253A07">
      <w:pPr>
        <w:pStyle w:val="BodyText"/>
        <w:ind w:left="120" w:firstLine="360"/>
      </w:pPr>
      <w:r>
        <w:rPr>
          <w:b/>
        </w:rPr>
        <w:t xml:space="preserve">1. </w:t>
      </w:r>
      <w:r>
        <w:rPr>
          <w:b/>
          <w:spacing w:val="47"/>
        </w:rPr>
        <w:t xml:space="preserve"> </w:t>
      </w:r>
      <w:r>
        <w:t>Repeat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temperatures</w:t>
      </w: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spacing w:before="4"/>
        <w:rPr>
          <w:rFonts w:ascii="Times New Roman" w:eastAsia="Times New Roman" w:hAnsi="Times New Roman" w:cs="Times New Roman"/>
        </w:rPr>
      </w:pPr>
    </w:p>
    <w:p w:rsidR="00CE56DE" w:rsidRDefault="00253A07">
      <w:pPr>
        <w:pStyle w:val="Heading1"/>
        <w:rPr>
          <w:b w:val="0"/>
          <w:bCs w:val="0"/>
        </w:rPr>
      </w:pPr>
      <w:r>
        <w:t>QUESTIONS</w:t>
      </w:r>
    </w:p>
    <w:p w:rsidR="00CE56DE" w:rsidRDefault="00CE56D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56DE" w:rsidRDefault="00253A07">
      <w:pPr>
        <w:pStyle w:val="BodyText"/>
        <w:numPr>
          <w:ilvl w:val="0"/>
          <w:numId w:val="1"/>
        </w:numPr>
        <w:tabs>
          <w:tab w:val="left" w:pos="840"/>
        </w:tabs>
      </w:pP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absorbance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proceeds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why?</w:t>
      </w: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E56DE" w:rsidRDefault="00253A07">
      <w:pPr>
        <w:pStyle w:val="BodyText"/>
        <w:numPr>
          <w:ilvl w:val="0"/>
          <w:numId w:val="1"/>
        </w:numPr>
        <w:tabs>
          <w:tab w:val="left" w:pos="840"/>
        </w:tabs>
      </w:pPr>
      <w:r>
        <w:t>What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function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data?</w:t>
      </w: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253A07">
      <w:pPr>
        <w:pStyle w:val="BodyText"/>
        <w:numPr>
          <w:ilvl w:val="0"/>
          <w:numId w:val="1"/>
        </w:numPr>
        <w:tabs>
          <w:tab w:val="left" w:pos="840"/>
        </w:tabs>
      </w:pPr>
      <w:r>
        <w:t>Can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following;</w:t>
      </w:r>
    </w:p>
    <w:p w:rsidR="00CE56DE" w:rsidRDefault="00253A07">
      <w:pPr>
        <w:pStyle w:val="BodyText"/>
        <w:numPr>
          <w:ilvl w:val="1"/>
          <w:numId w:val="1"/>
        </w:numPr>
        <w:tabs>
          <w:tab w:val="left" w:pos="1560"/>
        </w:tabs>
      </w:pPr>
      <w:r>
        <w:t>the</w:t>
      </w:r>
      <w:r>
        <w:rPr>
          <w:spacing w:val="-9"/>
        </w:rPr>
        <w:t xml:space="preserve"> </w:t>
      </w:r>
      <w:r>
        <w:t>reaction</w:t>
      </w:r>
      <w:r>
        <w:rPr>
          <w:spacing w:val="-8"/>
        </w:rPr>
        <w:t xml:space="preserve"> </w:t>
      </w:r>
      <w:proofErr w:type="gramStart"/>
      <w:r>
        <w:t>rate</w:t>
      </w:r>
      <w:proofErr w:type="gramEnd"/>
    </w:p>
    <w:p w:rsidR="00CE56DE" w:rsidRDefault="00253A07">
      <w:pPr>
        <w:pStyle w:val="BodyText"/>
        <w:numPr>
          <w:ilvl w:val="1"/>
          <w:numId w:val="1"/>
        </w:numPr>
        <w:tabs>
          <w:tab w:val="left" w:pos="1560"/>
        </w:tabs>
      </w:pPr>
      <w:r>
        <w:t>the</w:t>
      </w:r>
      <w:r>
        <w:rPr>
          <w:spacing w:val="-8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constant</w:t>
      </w:r>
    </w:p>
    <w:p w:rsidR="00CE56DE" w:rsidRDefault="00253A07">
      <w:pPr>
        <w:pStyle w:val="BodyText"/>
        <w:numPr>
          <w:ilvl w:val="1"/>
          <w:numId w:val="1"/>
        </w:numPr>
        <w:tabs>
          <w:tab w:val="left" w:pos="1560"/>
        </w:tabs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activation</w:t>
      </w:r>
      <w:r>
        <w:rPr>
          <w:spacing w:val="-9"/>
        </w:rPr>
        <w:t xml:space="preserve"> </w:t>
      </w:r>
      <w:r>
        <w:t>energy</w:t>
      </w:r>
    </w:p>
    <w:p w:rsidR="00CE56DE" w:rsidRDefault="00253A07">
      <w:pPr>
        <w:pStyle w:val="BodyText"/>
        <w:numPr>
          <w:ilvl w:val="1"/>
          <w:numId w:val="1"/>
        </w:numPr>
        <w:tabs>
          <w:tab w:val="left" w:pos="1560"/>
        </w:tabs>
      </w:pPr>
      <w:r>
        <w:t>order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reaction</w:t>
      </w: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253A07">
      <w:pPr>
        <w:pStyle w:val="BodyText"/>
        <w:numPr>
          <w:ilvl w:val="0"/>
          <w:numId w:val="1"/>
        </w:numPr>
        <w:tabs>
          <w:tab w:val="left" w:pos="840"/>
        </w:tabs>
      </w:pPr>
      <w:r>
        <w:t>What</w:t>
      </w:r>
      <w:r>
        <w:rPr>
          <w:spacing w:val="-7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reaction?</w:t>
      </w: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CE56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6DE" w:rsidRDefault="00253A07">
      <w:pPr>
        <w:pStyle w:val="BodyText"/>
        <w:ind w:left="480" w:firstLine="0"/>
      </w:pPr>
      <w:proofErr w:type="gramStart"/>
      <w:r>
        <w:t xml:space="preserve">5 </w:t>
      </w:r>
      <w:r>
        <w:rPr>
          <w:spacing w:val="47"/>
        </w:rPr>
        <w:t xml:space="preserve"> </w:t>
      </w:r>
      <w:r>
        <w:t>Optional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reaction?</w:t>
      </w:r>
    </w:p>
    <w:sectPr w:rsidR="00CE56DE">
      <w:pgSz w:w="12240" w:h="15840"/>
      <w:pgMar w:top="680" w:right="1680" w:bottom="1000" w:left="168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07" w:rsidRDefault="00253A07">
      <w:r>
        <w:separator/>
      </w:r>
    </w:p>
  </w:endnote>
  <w:endnote w:type="continuationSeparator" w:id="0">
    <w:p w:rsidR="00253A07" w:rsidRDefault="002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DE" w:rsidRDefault="00782309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1238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0FBDF" id="Group 3" o:spid="_x0000_s1026" style="position:absolute;margin-left:90pt;margin-top:741.05pt;width:6in;height:.1pt;z-index:-4096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AFdWJKuAwAApAgAAA4AAAAAAAAAAAAAAAAALgIAAGRycy9lMm9Eb2MueG1s&#10;UEsBAi0AFAAGAAgAAAAhAPRud2jgAAAADgEAAA8AAAAAAAAAAAAAAAAACAYAAGRycy9kb3ducmV2&#10;LnhtbFBLBQYAAAAABAAEAPMAAAAVBwAAAAA=&#10;">
              <v:shape id="Freeform 4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6710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DE" w:rsidRDefault="00253A0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42.6pt;width:127.3pt;height:14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cCrw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" filled="f" stroked="f">
              <v:textbox inset="0,0,0,0">
                <w:txbxContent>
                  <w:p w:rsidR="00CE56DE" w:rsidRDefault="00253A0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9431020</wp:posOffset>
              </wp:positionV>
              <wp:extent cx="690245" cy="177800"/>
              <wp:effectExtent l="1905" t="127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DE" w:rsidRDefault="00253A0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V-SPEC-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9.65pt;margin-top:742.6pt;width:54.35pt;height:14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OPsAIAAK8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" filled="f" stroked="f">
              <v:textbox inset="0,0,0,0">
                <w:txbxContent>
                  <w:p w:rsidR="00CE56DE" w:rsidRDefault="00253A0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V-SPEC-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07" w:rsidRDefault="00253A07">
      <w:r>
        <w:separator/>
      </w:r>
    </w:p>
  </w:footnote>
  <w:footnote w:type="continuationSeparator" w:id="0">
    <w:p w:rsidR="00253A07" w:rsidRDefault="0025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AA7"/>
    <w:multiLevelType w:val="multilevel"/>
    <w:tmpl w:val="C95441F8"/>
    <w:lvl w:ilvl="0">
      <w:start w:val="1"/>
      <w:numFmt w:val="decimal"/>
      <w:lvlText w:val="%1"/>
      <w:lvlJc w:val="left"/>
      <w:pPr>
        <w:ind w:left="120" w:hanging="481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" w:hanging="4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</w:abstractNum>
  <w:abstractNum w:abstractNumId="1" w15:restartNumberingAfterBreak="0">
    <w:nsid w:val="5ABE6E61"/>
    <w:multiLevelType w:val="hybridMultilevel"/>
    <w:tmpl w:val="9C144828"/>
    <w:lvl w:ilvl="0" w:tplc="74CAD14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FCD7D2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248A30E0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9765866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A1C4698E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C4F21B72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56DEDE3E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8CB21FD2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387414A4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2" w15:restartNumberingAfterBreak="0">
    <w:nsid w:val="7C286899"/>
    <w:multiLevelType w:val="hybridMultilevel"/>
    <w:tmpl w:val="0890FE3C"/>
    <w:lvl w:ilvl="0" w:tplc="03C4C74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5E8DFA">
      <w:start w:val="1"/>
      <w:numFmt w:val="lowerLetter"/>
      <w:lvlText w:val="%2)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AF6CD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0D68A974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711A61E2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A2B4824C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385EE9E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A4EC6C08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E61657E0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DE"/>
    <w:rsid w:val="00253A07"/>
    <w:rsid w:val="00782309"/>
    <w:rsid w:val="00C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A5A2B-7080-47A6-B528-0C864072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Kinetics using a V-SPEC Spectrometer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Kinetics using a V-SPEC Spectrometer</dc:title>
  <dc:creator>Bernard M. Durkin</dc:creator>
  <cp:lastModifiedBy>Lori S. Martin</cp:lastModifiedBy>
  <cp:revision>3</cp:revision>
  <dcterms:created xsi:type="dcterms:W3CDTF">2019-08-29T12:40:00Z</dcterms:created>
  <dcterms:modified xsi:type="dcterms:W3CDTF">2020-02-05T13:54:00Z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2007-07-30T00:00:00Z</vt:filetime>
  </property>
  <property fmtid="{D5CDD505-2E9C-101B-9397-08002B2CF9AE}" pid="3" name="LastSaved">
    <vt:filetime>2019-08-29T00:00:00Z</vt:filetime>
  </property>
</Properties>
</file>