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8"/>
        </w:rPr>
      </w:pPr>
    </w:p>
    <w:p>
      <w:pPr>
        <w:spacing w:after="0"/>
        <w:rPr>
          <w:rFonts w:ascii="Times New Roman"/>
          <w:sz w:val="28"/>
        </w:rPr>
        <w:sectPr>
          <w:type w:val="continuous"/>
          <w:pgSz w:w="12960" w:h="15840"/>
          <w:pgMar w:top="0" w:bottom="280" w:left="1320" w:right="600"/>
        </w:sectPr>
      </w:pPr>
    </w:p>
    <w:p>
      <w:pPr>
        <w:pStyle w:val="Heading1"/>
        <w:spacing w:before="101"/>
      </w:pPr>
      <w:r>
        <w:rPr>
          <w:color w:val="231F20"/>
        </w:rPr>
        <w:t>Lesson 10</w:t>
      </w:r>
    </w:p>
    <w:p>
      <w:pPr>
        <w:spacing w:before="37"/>
        <w:ind w:left="120" w:right="0" w:firstLine="0"/>
        <w:jc w:val="left"/>
        <w:rPr>
          <w:b/>
          <w:sz w:val="26"/>
        </w:rPr>
      </w:pPr>
      <w:r>
        <w:rPr>
          <w:b/>
          <w:color w:val="231F20"/>
          <w:sz w:val="26"/>
        </w:rPr>
        <w:t>Activity Sheet 9</w:t>
      </w:r>
    </w:p>
    <w:p>
      <w:pPr>
        <w:pStyle w:val="BodyText"/>
        <w:spacing w:before="4" w:after="39"/>
        <w:rPr>
          <w:b/>
          <w:sz w:val="10"/>
        </w:rPr>
      </w:pPr>
      <w:r>
        <w:rPr/>
        <w:br w:type="column"/>
      </w:r>
      <w:r>
        <w:rPr>
          <w:b/>
          <w:sz w:val="10"/>
        </w:rPr>
      </w:r>
    </w:p>
    <w:p>
      <w:pPr>
        <w:pStyle w:val="BodyText"/>
        <w:spacing w:line="20" w:lineRule="exact"/>
        <w:ind w:left="53"/>
        <w:rPr>
          <w:sz w:val="2"/>
        </w:rPr>
      </w:pPr>
      <w:r>
        <w:rPr>
          <w:sz w:val="2"/>
        </w:rPr>
        <w:pict>
          <v:group style="width:332.2pt;height:1pt;mso-position-horizontal-relative:char;mso-position-vertical-relative:line" coordorigin="0,0" coordsize="6644,20">
            <v:line style="position:absolute" from="0,10" to="6644,10" stroked="true" strokeweight="1pt" strokecolor="#231f2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ind w:left="120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76.299988pt;margin-top:-12.388144pt;width:83.2pt;height:52pt;mso-position-horizontal-relative:page;mso-position-vertical-relative:paragraph;z-index:-251760640" type="#_x0000_t202" filled="false" stroked="false">
            <v:textbox inset="0,0,0,0">
              <w:txbxContent>
                <w:p>
                  <w:pPr>
                    <w:spacing w:before="5"/>
                    <w:ind w:left="0" w:right="0" w:firstLine="0"/>
                    <w:jc w:val="left"/>
                    <w:rPr>
                      <w:sz w:val="86"/>
                    </w:rPr>
                  </w:pPr>
                  <w:r>
                    <w:rPr>
                      <w:color w:val="231F20"/>
                      <w:w w:val="75"/>
                      <w:sz w:val="86"/>
                    </w:rPr>
                    <w:t>Name</w:t>
                  </w:r>
                </w:p>
              </w:txbxContent>
            </v:textbox>
            <w10:wrap type="none"/>
          </v:shape>
        </w:pict>
      </w:r>
      <w:r>
        <w:rPr>
          <w:color w:val="231F20"/>
          <w:spacing w:val="23"/>
          <w:w w:val="7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-24"/>
        </w:rPr>
        <w:t> </w:t>
      </w:r>
    </w:p>
    <w:p>
      <w:pPr>
        <w:pStyle w:val="BodyText"/>
        <w:spacing w:before="1"/>
      </w:pPr>
      <w:r>
        <w:rPr/>
        <w:pict>
          <v:shape style="position:absolute;margin-left:280.200012pt;margin-top:15.7685pt;width:332.2pt;height:.1pt;mso-position-horizontal-relative:page;mso-position-vertical-relative:paragraph;z-index:-251657216;mso-wrap-distance-left:0;mso-wrap-distance-right:0" coordorigin="5604,315" coordsize="6644,0" path="m5604,315l12248,315e" filled="false" stroked="true" strokeweight="1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280.200012pt;margin-top:35.568501pt;width:332.2pt;height:.1pt;mso-position-horizontal-relative:page;mso-position-vertical-relative:paragraph;z-index:-251656192;mso-wrap-distance-left:0;mso-wrap-distance-right:0" coordorigin="5604,711" coordsize="6644,0" path="m5604,711l12248,711e" filled="false" stroked="true" strokeweight="1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before="1"/>
        <w:rPr>
          <w:sz w:val="20"/>
        </w:rPr>
      </w:pPr>
    </w:p>
    <w:p>
      <w:pPr>
        <w:pStyle w:val="BodyText"/>
        <w:ind w:left="120"/>
      </w:pPr>
      <w:r>
        <w:rPr/>
        <w:pict>
          <v:shape style="position:absolute;margin-left:276.299988pt;margin-top:-12.164231pt;width:66.55pt;height:52pt;mso-position-horizontal-relative:page;mso-position-vertical-relative:paragraph;z-index:-251759616" type="#_x0000_t202" filled="false" stroked="false">
            <v:textbox inset="0,0,0,0">
              <w:txbxContent>
                <w:p>
                  <w:pPr>
                    <w:spacing w:before="5"/>
                    <w:ind w:left="0" w:right="0" w:firstLine="0"/>
                    <w:jc w:val="left"/>
                    <w:rPr>
                      <w:sz w:val="86"/>
                    </w:rPr>
                  </w:pPr>
                  <w:r>
                    <w:rPr>
                      <w:color w:val="231F20"/>
                      <w:w w:val="75"/>
                      <w:sz w:val="86"/>
                    </w:rPr>
                    <w:t>Date</w:t>
                  </w:r>
                </w:p>
              </w:txbxContent>
            </v:textbox>
            <w10:wrap type="none"/>
          </v:shape>
        </w:pict>
      </w:r>
      <w:r>
        <w:rPr>
          <w:color w:val="231F20"/>
          <w:spacing w:val="23"/>
          <w:w w:val="7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-24"/>
        </w:rPr>
        <w:t> </w:t>
      </w:r>
    </w:p>
    <w:p>
      <w:pPr>
        <w:spacing w:after="0"/>
        <w:sectPr>
          <w:type w:val="continuous"/>
          <w:pgSz w:w="12960" w:h="15840"/>
          <w:pgMar w:top="0" w:bottom="280" w:left="1320" w:right="600"/>
          <w:cols w:num="2" w:equalWidth="0">
            <w:col w:w="1968" w:space="2253"/>
            <w:col w:w="6819"/>
          </w:cols>
        </w:sectPr>
      </w:pPr>
    </w:p>
    <w:p>
      <w:pPr>
        <w:pStyle w:val="BodyText"/>
        <w:spacing w:before="4"/>
        <w:rPr>
          <w:sz w:val="25"/>
        </w:rPr>
      </w:pPr>
      <w:r>
        <w:rPr/>
        <w:pict>
          <v:group style="position:absolute;margin-left:570.919983pt;margin-top:749.119995pt;width:77.1pt;height:19.05pt;mso-position-horizontal-relative:page;mso-position-vertical-relative:page;z-index:251667456" coordorigin="11418,14982" coordsize="1542,381">
            <v:shape style="position:absolute;left:11585;top:14990;width:655;height:354" coordorigin="11585,14990" coordsize="655,354" path="m12240,14990l11725,14990,11644,14993,11602,15008,11587,15049,11585,15130,11585,15204,11587,15285,11602,15327,11644,15342,11725,15344,12240,15344,12240,14990xe" filled="true" fillcolor="#007dc3" stroked="false">
              <v:path arrowok="t"/>
              <v:fill type="solid"/>
            </v:shape>
            <v:rect style="position:absolute;left:11418;top:14987;width:994;height:360" filled="true" fillcolor="#231f20" stroked="false">
              <v:fill opacity="19660f" type="solid"/>
            </v:rect>
            <v:rect style="position:absolute;left:12240;top:14990;width:720;height:353" filled="true" fillcolor="#ffffff" stroked="false">
              <v:fill opacity="13763f" type="solid"/>
            </v:rect>
            <v:rect style="position:absolute;left:12060;top:14982;width:900;height:381" filled="true" fillcolor="#231f20" stroked="false">
              <v:fill opacity="10322f" type="solid"/>
            </v:rect>
            <v:shape style="position:absolute;left:11418;top:14987;width:642;height:376" type="#_x0000_t202" filled="false" stroked="false">
              <v:textbox inset="0,0,0,0">
                <w:txbxContent>
                  <w:p>
                    <w:pPr>
                      <w:spacing w:before="77"/>
                      <w:ind w:left="286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22"/>
                      </w:rPr>
                      <w:t>67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0pt;margin-top:0pt;width:4.350pt;height:84.85pt;mso-position-horizontal-relative:page;mso-position-vertical-relative:page;z-index:251668480" coordorigin="0,0" coordsize="87,1697">
            <v:line style="position:absolute" from="43,0" to="43,1696" stroked="true" strokeweight="4.32pt" strokecolor="#231f20">
              <v:stroke dashstyle="solid"/>
            </v:line>
            <v:line style="position:absolute" from="0,0" to="0,295" stroked="true" strokeweight=".000379pt" strokecolor="#007dc3">
              <v:stroke dashstyle="solid"/>
            </v:line>
            <w10:wrap type="none"/>
          </v:group>
        </w:pict>
      </w:r>
    </w:p>
    <w:p>
      <w:pPr>
        <w:pStyle w:val="BodyText"/>
        <w:spacing w:line="20" w:lineRule="exact"/>
        <w:ind w:left="4274"/>
        <w:rPr>
          <w:sz w:val="2"/>
        </w:rPr>
      </w:pPr>
      <w:r>
        <w:rPr>
          <w:sz w:val="2"/>
        </w:rPr>
        <w:pict>
          <v:group style="width:332.2pt;height:1pt;mso-position-horizontal-relative:char;mso-position-vertical-relative:line" coordorigin="0,0" coordsize="6644,20">
            <v:line style="position:absolute" from="0,10" to="6644,10" stroked="true" strokeweight="1pt" strokecolor="#231f2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Heading1"/>
        <w:spacing w:before="100"/>
        <w:ind w:left="4238" w:right="4238"/>
        <w:jc w:val="center"/>
      </w:pPr>
      <w:r>
        <w:rPr>
          <w:color w:val="231F20"/>
        </w:rPr>
        <w:t>Butterflies Need Food</w:t>
      </w:r>
    </w:p>
    <w:p>
      <w:pPr>
        <w:pStyle w:val="Heading2"/>
        <w:spacing w:before="228"/>
      </w:pPr>
      <w:r>
        <w:rPr/>
        <w:drawing>
          <wp:anchor distT="0" distB="0" distL="0" distR="0" allowOverlap="1" layoutInCell="1" locked="0" behindDoc="0" simplePos="0" relativeHeight="251669504">
            <wp:simplePos x="0" y="0"/>
            <wp:positionH relativeFrom="page">
              <wp:posOffset>5679547</wp:posOffset>
            </wp:positionH>
            <wp:positionV relativeFrom="paragraph">
              <wp:posOffset>232262</wp:posOffset>
            </wp:positionV>
            <wp:extent cx="1398232" cy="100798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8232" cy="10079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The butterflies will want to eat</w:t>
      </w:r>
      <w:r>
        <w:rPr>
          <w:color w:val="231F20"/>
          <w:w w:val="97"/>
        </w:rPr>
        <w:t> </w:t>
      </w:r>
    </w:p>
    <w:p>
      <w:pPr>
        <w:spacing w:line="321" w:lineRule="auto" w:before="107"/>
        <w:ind w:left="120" w:right="4461" w:firstLine="0"/>
        <w:jc w:val="left"/>
        <w:rPr>
          <w:sz w:val="26"/>
        </w:rPr>
      </w:pPr>
      <w:r>
        <w:rPr>
          <w:color w:val="231F20"/>
          <w:sz w:val="26"/>
        </w:rPr>
        <w:t>They will stand on the sponge and drink the sugar water The sponge will get dry</w:t>
      </w:r>
      <w:r>
        <w:rPr>
          <w:color w:val="231F20"/>
          <w:w w:val="97"/>
          <w:sz w:val="26"/>
        </w:rPr>
        <w:t> </w:t>
      </w:r>
    </w:p>
    <w:p>
      <w:pPr>
        <w:spacing w:before="3"/>
        <w:ind w:left="120" w:right="0" w:firstLine="0"/>
        <w:jc w:val="left"/>
        <w:rPr>
          <w:sz w:val="26"/>
        </w:rPr>
      </w:pPr>
      <w:r>
        <w:rPr>
          <w:color w:val="231F20"/>
          <w:sz w:val="26"/>
        </w:rPr>
        <w:t>Add more sugar water to the sponge every day</w:t>
      </w:r>
      <w:r>
        <w:rPr>
          <w:color w:val="231F20"/>
          <w:w w:val="97"/>
          <w:sz w:val="26"/>
        </w:rPr>
        <w:t> </w:t>
      </w:r>
    </w:p>
    <w:p>
      <w:pPr>
        <w:pStyle w:val="BodyText"/>
        <w:rPr>
          <w:sz w:val="30"/>
        </w:rPr>
      </w:pPr>
    </w:p>
    <w:p>
      <w:pPr>
        <w:pStyle w:val="BodyText"/>
        <w:spacing w:before="10"/>
        <w:rPr>
          <w:sz w:val="33"/>
        </w:rPr>
      </w:pPr>
    </w:p>
    <w:p>
      <w:pPr>
        <w:spacing w:before="0"/>
        <w:ind w:left="120" w:right="0" w:firstLine="0"/>
        <w:jc w:val="left"/>
        <w:rPr>
          <w:sz w:val="26"/>
        </w:rPr>
      </w:pPr>
      <w:r>
        <w:rPr>
          <w:color w:val="231F20"/>
          <w:sz w:val="26"/>
        </w:rPr>
        <w:t>What will the butterflies eat outside?</w:t>
      </w:r>
    </w:p>
    <w:p>
      <w:pPr>
        <w:pStyle w:val="BodyText"/>
        <w:spacing w:before="1"/>
        <w:rPr>
          <w:sz w:val="11"/>
        </w:rPr>
      </w:pPr>
      <w:r>
        <w:rPr/>
        <w:pict>
          <v:shape style="position:absolute;margin-left:71.599998pt;margin-top:9.15222pt;width:540.4pt;height:.1pt;mso-position-horizontal-relative:page;mso-position-vertical-relative:paragraph;z-index:-251654144;mso-wrap-distance-left:0;mso-wrap-distance-right:0" coordorigin="1432,183" coordsize="10808,0" path="m1432,183l12240,183e" filled="false" stroked="true" strokeweight="1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11"/>
        </w:rPr>
      </w:pPr>
    </w:p>
    <w:p>
      <w:pPr>
        <w:pStyle w:val="BodyText"/>
        <w:spacing w:before="100"/>
        <w:ind w:left="168"/>
      </w:pPr>
      <w:r>
        <w:rPr>
          <w:color w:val="231F20"/>
          <w:spacing w:val="23"/>
          <w:w w:val="7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-24"/>
        </w:rPr>
        <w:t> </w:t>
      </w:r>
    </w:p>
    <w:p>
      <w:pPr>
        <w:pStyle w:val="BodyText"/>
        <w:spacing w:before="1"/>
      </w:pPr>
      <w:r>
        <w:rPr/>
        <w:pict>
          <v:shape style="position:absolute;margin-left:71.599998pt;margin-top:15.767pt;width:540.4pt;height:.1pt;mso-position-horizontal-relative:page;mso-position-vertical-relative:paragraph;z-index:-251653120;mso-wrap-distance-left:0;mso-wrap-distance-right:0" coordorigin="1432,315" coordsize="10808,0" path="m1432,315l12240,315e" filled="false" stroked="true" strokeweight="1pt" strokecolor="#231f20">
            <v:path arrowok="t"/>
            <v:stroke dashstyle="solid"/>
            <w10:wrap type="topAndBottom"/>
          </v:shape>
        </w:pict>
      </w:r>
      <w:r>
        <w:rPr/>
        <w:pict>
          <v:shape style="position:absolute;margin-left:71.599998pt;margin-top:28.869801pt;width:540.4pt;height:.1pt;mso-position-horizontal-relative:page;mso-position-vertical-relative:paragraph;z-index:-251652096;mso-wrap-distance-left:0;mso-wrap-distance-right:0" coordorigin="1432,577" coordsize="10808,0" path="m1432,577l12240,577e" filled="false" stroked="true" strokeweight="1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sz w:val="14"/>
        </w:rPr>
      </w:pPr>
    </w:p>
    <w:p>
      <w:pPr>
        <w:pStyle w:val="BodyText"/>
        <w:spacing w:before="9"/>
        <w:rPr>
          <w:sz w:val="11"/>
        </w:rPr>
      </w:pPr>
    </w:p>
    <w:p>
      <w:pPr>
        <w:pStyle w:val="BodyText"/>
        <w:spacing w:before="100"/>
        <w:ind w:left="168"/>
      </w:pPr>
      <w:r>
        <w:rPr>
          <w:color w:val="231F20"/>
          <w:spacing w:val="23"/>
          <w:w w:val="7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1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30"/>
          <w:w w:val="80"/>
        </w:rPr>
        <w:t> </w:t>
      </w:r>
      <w:r>
        <w:rPr>
          <w:color w:val="231F20"/>
          <w:w w:val="80"/>
        </w:rPr>
        <w:t>–</w:t>
      </w:r>
      <w:r>
        <w:rPr>
          <w:color w:val="231F20"/>
          <w:spacing w:val="-24"/>
        </w:rPr>
        <w:t> </w:t>
      </w:r>
    </w:p>
    <w:p>
      <w:pPr>
        <w:pStyle w:val="BodyText"/>
        <w:spacing w:before="1"/>
      </w:pPr>
      <w:r>
        <w:rPr/>
        <w:pict>
          <v:shape style="position:absolute;margin-left:71.599998pt;margin-top:15.767pt;width:540.4pt;height:.1pt;mso-position-horizontal-relative:page;mso-position-vertical-relative:paragraph;z-index:-251651072;mso-wrap-distance-left:0;mso-wrap-distance-right:0" coordorigin="1432,315" coordsize="10808,0" path="m1432,315l12240,315e" filled="false" stroked="true" strokeweight="1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25"/>
        </w:rPr>
      </w:pPr>
    </w:p>
    <w:p>
      <w:pPr>
        <w:pStyle w:val="Heading2"/>
        <w:spacing w:line="321" w:lineRule="auto" w:before="101"/>
        <w:ind w:right="6091"/>
      </w:pPr>
      <w:r>
        <w:rPr/>
        <w:drawing>
          <wp:anchor distT="0" distB="0" distL="0" distR="0" allowOverlap="1" layoutInCell="1" locked="0" behindDoc="0" simplePos="0" relativeHeight="251670528">
            <wp:simplePos x="0" y="0"/>
            <wp:positionH relativeFrom="page">
              <wp:posOffset>4552048</wp:posOffset>
            </wp:positionH>
            <wp:positionV relativeFrom="paragraph">
              <wp:posOffset>-37800</wp:posOffset>
            </wp:positionV>
            <wp:extent cx="2471212" cy="3772134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1212" cy="3772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The butterfly has a long tube for a mouth The tube is called a proboscis</w:t>
      </w:r>
      <w:r>
        <w:rPr>
          <w:color w:val="231F20"/>
          <w:w w:val="97"/>
        </w:rPr>
        <w:t> </w:t>
      </w:r>
    </w:p>
    <w:p>
      <w:pPr>
        <w:spacing w:before="2"/>
        <w:ind w:left="120" w:right="0" w:firstLine="0"/>
        <w:jc w:val="left"/>
        <w:rPr>
          <w:sz w:val="26"/>
        </w:rPr>
      </w:pPr>
      <w:r>
        <w:rPr>
          <w:color w:val="231F20"/>
          <w:sz w:val="26"/>
        </w:rPr>
        <w:t>Draw the proboscis on this butterfly</w:t>
      </w:r>
      <w:r>
        <w:rPr>
          <w:color w:val="231F20"/>
          <w:w w:val="97"/>
          <w:sz w:val="26"/>
        </w:rPr>
        <w:t> 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8"/>
        <w:rPr>
          <w:sz w:val="42"/>
        </w:rPr>
      </w:pPr>
    </w:p>
    <w:p>
      <w:pPr>
        <w:spacing w:before="0"/>
        <w:ind w:left="120" w:right="0" w:firstLine="0"/>
        <w:jc w:val="left"/>
        <w:rPr>
          <w:rFonts w:ascii="Myriad Pro Light"/>
          <w:b/>
          <w:sz w:val="20"/>
        </w:rPr>
      </w:pPr>
      <w:r>
        <w:rPr>
          <w:rFonts w:ascii="Myriad Pro Light"/>
          <w:b/>
          <w:color w:val="231F20"/>
          <w:sz w:val="20"/>
        </w:rPr>
        <w:t>Lesson 10 / Feeding the Butterflies</w:t>
      </w:r>
    </w:p>
    <w:sectPr>
      <w:type w:val="continuous"/>
      <w:pgSz w:w="12960" w:h="15840"/>
      <w:pgMar w:top="0" w:bottom="280" w:left="13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yriad Pro">
    <w:altName w:val="Myriad Pro"/>
    <w:charset w:val="0"/>
    <w:family w:val="swiss"/>
    <w:pitch w:val="variable"/>
  </w:font>
  <w:font w:name="Myriad Pro Light">
    <w:altName w:val="Myriad Pro Light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yriad Pro" w:hAnsi="Myriad Pro" w:eastAsia="Myriad Pro" w:cs="Myriad Pro"/>
    </w:rPr>
  </w:style>
  <w:style w:styleId="BodyText" w:type="paragraph">
    <w:name w:val="Body Text"/>
    <w:basedOn w:val="Normal"/>
    <w:uiPriority w:val="1"/>
    <w:qFormat/>
    <w:pPr/>
    <w:rPr>
      <w:rFonts w:ascii="Myriad Pro" w:hAnsi="Myriad Pro" w:eastAsia="Myriad Pro" w:cs="Myriad Pro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37"/>
      <w:ind w:left="120"/>
      <w:outlineLvl w:val="1"/>
    </w:pPr>
    <w:rPr>
      <w:rFonts w:ascii="Myriad Pro" w:hAnsi="Myriad Pro" w:eastAsia="Myriad Pro" w:cs="Myriad Pro"/>
      <w:b/>
      <w:bCs/>
      <w:sz w:val="26"/>
      <w:szCs w:val="26"/>
    </w:rPr>
  </w:style>
  <w:style w:styleId="Heading2" w:type="paragraph">
    <w:name w:val="Heading 2"/>
    <w:basedOn w:val="Normal"/>
    <w:uiPriority w:val="1"/>
    <w:qFormat/>
    <w:pPr>
      <w:ind w:left="120"/>
      <w:outlineLvl w:val="2"/>
    </w:pPr>
    <w:rPr>
      <w:rFonts w:ascii="Myriad Pro" w:hAnsi="Myriad Pro" w:eastAsia="Myriad Pro" w:cs="Myriad Pro"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2020-07-21T11:23:48Z</dcterms:created>
  <dcterms:modified xsi:type="dcterms:W3CDTF">2020-07-21T11:23:48Z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2011-12-09T00:00:00Z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2020-07-21T00:00:00Z</vt:filetime>
  </property>
</Properties>
</file>