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jpeg" ContentType="image/jpeg"/>
  <Override PartName="/word/footer2.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line="240" w:lineRule="auto" w:before="0"/>
        <w:rPr>
          <w:sz w:val="20"/>
        </w:rPr>
      </w:pPr>
    </w:p>
    <w:p>
      <w:pPr>
        <w:spacing w:line="240" w:lineRule="auto" w:before="0"/>
        <w:rPr>
          <w:sz w:val="20"/>
        </w:rPr>
      </w:pPr>
    </w:p>
    <w:p>
      <w:pPr>
        <w:spacing w:line="240" w:lineRule="auto" w:before="0"/>
        <w:rPr>
          <w:sz w:val="20"/>
        </w:rPr>
      </w:pPr>
    </w:p>
    <w:p>
      <w:pPr>
        <w:spacing w:after="0" w:line="240" w:lineRule="auto"/>
        <w:rPr>
          <w:sz w:val="20"/>
        </w:rPr>
        <w:sectPr>
          <w:footerReference w:type="default" r:id="rId5"/>
          <w:type w:val="continuous"/>
          <w:pgSz w:w="12240" w:h="15840"/>
          <w:pgMar w:footer="773" w:top="540" w:bottom="960" w:left="1580" w:right="520"/>
        </w:sectPr>
      </w:pPr>
    </w:p>
    <w:p>
      <w:pPr>
        <w:spacing w:before="209"/>
        <w:ind w:left="220" w:right="1751" w:firstLine="0"/>
        <w:jc w:val="left"/>
        <w:rPr>
          <w:b/>
          <w:sz w:val="32"/>
        </w:rPr>
      </w:pPr>
      <w:r>
        <w:rPr>
          <w:b/>
          <w:sz w:val="32"/>
        </w:rPr>
        <w:t>LIGHT </w:t>
      </w:r>
      <w:r>
        <w:rPr>
          <w:b/>
          <w:w w:val="95"/>
          <w:sz w:val="32"/>
        </w:rPr>
        <w:t>GLOSSARY</w:t>
      </w:r>
    </w:p>
    <w:p>
      <w:pPr>
        <w:pStyle w:val="BodyText"/>
        <w:spacing w:line="271" w:lineRule="exact"/>
        <w:ind w:left="220" w:right="-20"/>
        <w:rPr>
          <w:i/>
        </w:rPr>
      </w:pPr>
      <w:r>
        <w:rPr>
          <w:i w:val="0"/>
        </w:rPr>
        <w:t>From </w:t>
      </w:r>
      <w:r>
        <w:rPr>
          <w:i/>
        </w:rPr>
        <w:t>Hands on Science by Linda Poore, 2003</w:t>
      </w:r>
    </w:p>
    <w:p>
      <w:pPr>
        <w:spacing w:line="240" w:lineRule="auto" w:before="0"/>
        <w:rPr>
          <w:i/>
          <w:sz w:val="20"/>
        </w:rPr>
      </w:pPr>
      <w:r>
        <w:rPr/>
        <w:br w:type="column"/>
      </w:r>
      <w:r>
        <w:rPr>
          <w:i/>
          <w:sz w:val="20"/>
        </w:rPr>
      </w:r>
    </w:p>
    <w:p>
      <w:pPr>
        <w:spacing w:line="240" w:lineRule="auto" w:before="0"/>
        <w:rPr>
          <w:i/>
          <w:sz w:val="20"/>
        </w:rPr>
      </w:pPr>
    </w:p>
    <w:p>
      <w:pPr>
        <w:spacing w:line="240" w:lineRule="auto" w:before="10"/>
        <w:rPr>
          <w:i/>
          <w:sz w:val="21"/>
        </w:rPr>
      </w:pPr>
    </w:p>
    <w:p>
      <w:pPr>
        <w:spacing w:before="1"/>
        <w:ind w:left="220" w:right="0" w:firstLine="0"/>
        <w:jc w:val="left"/>
        <w:rPr>
          <w:rFonts w:ascii="Arial Black"/>
          <w:b/>
          <w:sz w:val="20"/>
        </w:rPr>
      </w:pPr>
      <w:r>
        <w:rPr/>
        <w:drawing>
          <wp:anchor distT="0" distB="0" distL="0" distR="0" allowOverlap="1" layoutInCell="1" locked="0" behindDoc="0" simplePos="0" relativeHeight="1048">
            <wp:simplePos x="0" y="0"/>
            <wp:positionH relativeFrom="page">
              <wp:posOffset>6056375</wp:posOffset>
            </wp:positionH>
            <wp:positionV relativeFrom="paragraph">
              <wp:posOffset>-891338</wp:posOffset>
            </wp:positionV>
            <wp:extent cx="1091183" cy="890016"/>
            <wp:effectExtent l="0" t="0" r="0" b="0"/>
            <wp:wrapNone/>
            <wp:docPr id="1" name="image1.jpeg" descr=""/>
            <wp:cNvGraphicFramePr>
              <a:graphicFrameLocks noChangeAspect="1"/>
            </wp:cNvGraphicFramePr>
            <a:graphic>
              <a:graphicData uri="http://schemas.openxmlformats.org/drawingml/2006/picture">
                <pic:pic>
                  <pic:nvPicPr>
                    <pic:cNvPr id="2" name="image1.jpeg"/>
                    <pic:cNvPicPr/>
                  </pic:nvPicPr>
                  <pic:blipFill>
                    <a:blip r:embed="rId6" cstate="print"/>
                    <a:stretch>
                      <a:fillRect/>
                    </a:stretch>
                  </pic:blipFill>
                  <pic:spPr>
                    <a:xfrm>
                      <a:off x="0" y="0"/>
                      <a:ext cx="1091183" cy="890016"/>
                    </a:xfrm>
                    <a:prstGeom prst="rect">
                      <a:avLst/>
                    </a:prstGeom>
                  </pic:spPr>
                </pic:pic>
              </a:graphicData>
            </a:graphic>
          </wp:anchor>
        </w:drawing>
      </w:r>
      <w:r>
        <w:rPr>
          <w:rFonts w:ascii="Arial Black"/>
          <w:b/>
          <w:color w:val="000080"/>
          <w:sz w:val="20"/>
        </w:rPr>
        <w:t>Westminster College</w:t>
      </w:r>
    </w:p>
    <w:p>
      <w:pPr>
        <w:spacing w:after="0"/>
        <w:jc w:val="left"/>
        <w:rPr>
          <w:rFonts w:ascii="Arial Black"/>
          <w:sz w:val="20"/>
        </w:rPr>
        <w:sectPr>
          <w:type w:val="continuous"/>
          <w:pgSz w:w="12240" w:h="15840"/>
          <w:pgMar w:top="540" w:bottom="960" w:left="1580" w:right="520"/>
          <w:cols w:num="2" w:equalWidth="0">
            <w:col w:w="4673" w:space="2866"/>
            <w:col w:w="2601"/>
          </w:cols>
        </w:sectPr>
      </w:pPr>
    </w:p>
    <w:tbl>
      <w:tblPr>
        <w:tblW w:w="0" w:type="auto"/>
        <w:jc w:val="left"/>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359"/>
        <w:gridCol w:w="6497"/>
      </w:tblGrid>
      <w:tr>
        <w:trPr>
          <w:trHeight w:val="838" w:hRule="exact"/>
        </w:trPr>
        <w:tc>
          <w:tcPr>
            <w:tcW w:w="2359" w:type="dxa"/>
          </w:tcPr>
          <w:p>
            <w:pPr>
              <w:pStyle w:val="TableParagraph"/>
              <w:spacing w:line="273" w:lineRule="exact"/>
              <w:ind w:left="103"/>
              <w:rPr>
                <w:b/>
                <w:sz w:val="24"/>
              </w:rPr>
            </w:pPr>
            <w:r>
              <w:rPr>
                <w:b/>
                <w:sz w:val="24"/>
              </w:rPr>
              <w:t>COLOR</w:t>
            </w:r>
          </w:p>
        </w:tc>
        <w:tc>
          <w:tcPr>
            <w:tcW w:w="6497" w:type="dxa"/>
          </w:tcPr>
          <w:p>
            <w:pPr>
              <w:pStyle w:val="TableParagraph"/>
              <w:ind w:right="129"/>
              <w:rPr>
                <w:sz w:val="24"/>
              </w:rPr>
            </w:pPr>
            <w:r>
              <w:rPr>
                <w:sz w:val="24"/>
              </w:rPr>
              <w:t>Visible light has different wavelengths that we see as color. The longest wavelength is red light and the shortest wavelength is violet.  White light is a mixture of all the colors.</w:t>
            </w:r>
          </w:p>
        </w:tc>
      </w:tr>
      <w:tr>
        <w:trPr>
          <w:trHeight w:val="562" w:hRule="exact"/>
        </w:trPr>
        <w:tc>
          <w:tcPr>
            <w:tcW w:w="2359" w:type="dxa"/>
          </w:tcPr>
          <w:p>
            <w:pPr>
              <w:pStyle w:val="TableParagraph"/>
              <w:spacing w:line="273" w:lineRule="exact"/>
              <w:ind w:left="103"/>
              <w:rPr>
                <w:b/>
                <w:sz w:val="24"/>
              </w:rPr>
            </w:pPr>
            <w:r>
              <w:rPr>
                <w:b/>
                <w:sz w:val="24"/>
              </w:rPr>
              <w:t>CONCAVE LENS</w:t>
            </w:r>
          </w:p>
        </w:tc>
        <w:tc>
          <w:tcPr>
            <w:tcW w:w="6497" w:type="dxa"/>
          </w:tcPr>
          <w:p>
            <w:pPr>
              <w:pStyle w:val="TableParagraph"/>
              <w:ind w:right="129"/>
              <w:rPr>
                <w:sz w:val="24"/>
              </w:rPr>
            </w:pPr>
            <w:r>
              <w:rPr>
                <w:sz w:val="24"/>
              </w:rPr>
              <w:t>Concave lenses are thinner in the middle and make things appear smaller.</w:t>
            </w:r>
          </w:p>
        </w:tc>
      </w:tr>
      <w:tr>
        <w:trPr>
          <w:trHeight w:val="286" w:hRule="exact"/>
        </w:trPr>
        <w:tc>
          <w:tcPr>
            <w:tcW w:w="2359" w:type="dxa"/>
          </w:tcPr>
          <w:p>
            <w:pPr>
              <w:pStyle w:val="TableParagraph"/>
              <w:spacing w:line="273" w:lineRule="exact"/>
              <w:ind w:left="103"/>
              <w:rPr>
                <w:b/>
                <w:sz w:val="24"/>
              </w:rPr>
            </w:pPr>
            <w:r>
              <w:rPr>
                <w:b/>
                <w:sz w:val="24"/>
              </w:rPr>
              <w:t>CONVEX LENS</w:t>
            </w:r>
          </w:p>
        </w:tc>
        <w:tc>
          <w:tcPr>
            <w:tcW w:w="6497" w:type="dxa"/>
          </w:tcPr>
          <w:p>
            <w:pPr>
              <w:pStyle w:val="TableParagraph"/>
              <w:spacing w:line="268" w:lineRule="exact"/>
              <w:ind w:right="129"/>
              <w:rPr>
                <w:sz w:val="24"/>
              </w:rPr>
            </w:pPr>
            <w:r>
              <w:rPr>
                <w:sz w:val="24"/>
              </w:rPr>
              <w:t>Convex lenses are thicker in the middle and magnify the image.</w:t>
            </w:r>
          </w:p>
        </w:tc>
      </w:tr>
      <w:tr>
        <w:trPr>
          <w:trHeight w:val="838" w:hRule="exact"/>
        </w:trPr>
        <w:tc>
          <w:tcPr>
            <w:tcW w:w="2359" w:type="dxa"/>
          </w:tcPr>
          <w:p>
            <w:pPr>
              <w:pStyle w:val="TableParagraph"/>
              <w:spacing w:line="273" w:lineRule="exact"/>
              <w:ind w:left="103"/>
              <w:rPr>
                <w:b/>
                <w:sz w:val="24"/>
              </w:rPr>
            </w:pPr>
            <w:r>
              <w:rPr>
                <w:b/>
                <w:sz w:val="24"/>
              </w:rPr>
              <w:t>DIFFRACTION</w:t>
            </w:r>
          </w:p>
        </w:tc>
        <w:tc>
          <w:tcPr>
            <w:tcW w:w="6497" w:type="dxa"/>
          </w:tcPr>
          <w:p>
            <w:pPr>
              <w:pStyle w:val="TableParagraph"/>
              <w:ind w:right="262"/>
              <w:rPr>
                <w:sz w:val="24"/>
              </w:rPr>
            </w:pPr>
            <w:r>
              <w:rPr>
                <w:sz w:val="24"/>
              </w:rPr>
              <w:t>When a light beam passes through a narrow slit, it separates the colors. The narrower the slit, the more it spreads light into its spectrum of color.</w:t>
            </w:r>
          </w:p>
        </w:tc>
      </w:tr>
      <w:tr>
        <w:trPr>
          <w:trHeight w:val="1114" w:hRule="exact"/>
        </w:trPr>
        <w:tc>
          <w:tcPr>
            <w:tcW w:w="2359" w:type="dxa"/>
          </w:tcPr>
          <w:p>
            <w:pPr>
              <w:pStyle w:val="TableParagraph"/>
              <w:spacing w:line="273" w:lineRule="exact"/>
              <w:ind w:left="103"/>
              <w:rPr>
                <w:b/>
                <w:sz w:val="24"/>
              </w:rPr>
            </w:pPr>
            <w:r>
              <w:rPr>
                <w:b/>
                <w:sz w:val="24"/>
              </w:rPr>
              <w:t>ENERGY</w:t>
            </w:r>
          </w:p>
        </w:tc>
        <w:tc>
          <w:tcPr>
            <w:tcW w:w="6497" w:type="dxa"/>
          </w:tcPr>
          <w:p>
            <w:pPr>
              <w:pStyle w:val="TableParagraph"/>
              <w:ind w:right="129"/>
              <w:rPr>
                <w:sz w:val="24"/>
              </w:rPr>
            </w:pPr>
            <w:r>
              <w:rPr>
                <w:sz w:val="24"/>
              </w:rPr>
              <w:t>Energy is the ability to do work. Energy can be converted from one form to another. (e.g., form light energy to electrical energy in a solar calculator, form electrical to heat in a toaster, or from chemical to electrical in a battery.)</w:t>
            </w:r>
          </w:p>
        </w:tc>
      </w:tr>
      <w:tr>
        <w:trPr>
          <w:trHeight w:val="1390" w:hRule="exact"/>
        </w:trPr>
        <w:tc>
          <w:tcPr>
            <w:tcW w:w="2359" w:type="dxa"/>
          </w:tcPr>
          <w:p>
            <w:pPr>
              <w:pStyle w:val="TableParagraph"/>
              <w:spacing w:line="274" w:lineRule="exact" w:before="4"/>
              <w:ind w:left="103" w:right="613"/>
              <w:rPr>
                <w:b/>
                <w:sz w:val="24"/>
              </w:rPr>
            </w:pPr>
            <w:r>
              <w:rPr>
                <w:b/>
                <w:sz w:val="24"/>
              </w:rPr>
              <w:t>INDEX OF REFRACTION</w:t>
            </w:r>
          </w:p>
        </w:tc>
        <w:tc>
          <w:tcPr>
            <w:tcW w:w="6497" w:type="dxa"/>
          </w:tcPr>
          <w:p>
            <w:pPr>
              <w:pStyle w:val="TableParagraph"/>
              <w:ind w:right="162"/>
              <w:rPr>
                <w:sz w:val="24"/>
              </w:rPr>
            </w:pPr>
            <w:r>
              <w:rPr>
                <w:sz w:val="24"/>
              </w:rPr>
              <w:t>The index of refraction for any medium (such as air, water, or glass) is defined as the speed of light in a vacuum divided by the speed of light in that medium.  The higher the index of refraction, the more bending occurs. Light travels faster through air than through water of glass.  (Air = low index of refraction)</w:t>
            </w:r>
          </w:p>
        </w:tc>
      </w:tr>
      <w:tr>
        <w:trPr>
          <w:trHeight w:val="840" w:hRule="exact"/>
        </w:trPr>
        <w:tc>
          <w:tcPr>
            <w:tcW w:w="2359" w:type="dxa"/>
          </w:tcPr>
          <w:p>
            <w:pPr>
              <w:pStyle w:val="TableParagraph"/>
              <w:ind w:left="103"/>
              <w:rPr>
                <w:b/>
                <w:sz w:val="24"/>
              </w:rPr>
            </w:pPr>
            <w:r>
              <w:rPr>
                <w:b/>
                <w:sz w:val="24"/>
              </w:rPr>
              <w:t>LEEUWENHOEK, ANTONIE VAN</w:t>
            </w:r>
          </w:p>
        </w:tc>
        <w:tc>
          <w:tcPr>
            <w:tcW w:w="6497" w:type="dxa"/>
          </w:tcPr>
          <w:p>
            <w:pPr>
              <w:pStyle w:val="TableParagraph"/>
              <w:ind w:right="162"/>
              <w:rPr>
                <w:sz w:val="24"/>
              </w:rPr>
            </w:pPr>
            <w:r>
              <w:rPr>
                <w:sz w:val="24"/>
              </w:rPr>
              <w:t>Scientist who made the first microscope, which was a glass bead used as a lens on a metal plate. He was the first person to bacteria and blood cells. (1623-1723)</w:t>
            </w:r>
          </w:p>
        </w:tc>
      </w:tr>
      <w:tr>
        <w:trPr>
          <w:trHeight w:val="838" w:hRule="exact"/>
        </w:trPr>
        <w:tc>
          <w:tcPr>
            <w:tcW w:w="2359" w:type="dxa"/>
          </w:tcPr>
          <w:p>
            <w:pPr>
              <w:pStyle w:val="TableParagraph"/>
              <w:spacing w:line="273" w:lineRule="exact"/>
              <w:ind w:left="103"/>
              <w:rPr>
                <w:b/>
                <w:sz w:val="24"/>
              </w:rPr>
            </w:pPr>
            <w:r>
              <w:rPr>
                <w:b/>
                <w:sz w:val="24"/>
              </w:rPr>
              <w:t>LENSES</w:t>
            </w:r>
          </w:p>
        </w:tc>
        <w:tc>
          <w:tcPr>
            <w:tcW w:w="6497" w:type="dxa"/>
          </w:tcPr>
          <w:p>
            <w:pPr>
              <w:pStyle w:val="TableParagraph"/>
              <w:ind w:right="854"/>
              <w:jc w:val="both"/>
              <w:rPr>
                <w:sz w:val="24"/>
              </w:rPr>
            </w:pPr>
            <w:r>
              <w:rPr>
                <w:sz w:val="24"/>
              </w:rPr>
              <w:t>Transparent pieces of glass or plastic that focus light. By bending light, lenses can make the image appear larger or smaller.</w:t>
            </w:r>
          </w:p>
        </w:tc>
      </w:tr>
      <w:tr>
        <w:trPr>
          <w:trHeight w:val="1114" w:hRule="exact"/>
        </w:trPr>
        <w:tc>
          <w:tcPr>
            <w:tcW w:w="2359" w:type="dxa"/>
          </w:tcPr>
          <w:p>
            <w:pPr>
              <w:pStyle w:val="TableParagraph"/>
              <w:spacing w:line="273" w:lineRule="exact"/>
              <w:ind w:left="103"/>
              <w:rPr>
                <w:b/>
                <w:sz w:val="24"/>
              </w:rPr>
            </w:pPr>
            <w:r>
              <w:rPr>
                <w:b/>
                <w:sz w:val="24"/>
              </w:rPr>
              <w:t>LIGHT</w:t>
            </w:r>
          </w:p>
        </w:tc>
        <w:tc>
          <w:tcPr>
            <w:tcW w:w="6497" w:type="dxa"/>
          </w:tcPr>
          <w:p>
            <w:pPr>
              <w:pStyle w:val="TableParagraph"/>
              <w:ind w:right="262"/>
              <w:rPr>
                <w:sz w:val="24"/>
              </w:rPr>
            </w:pPr>
            <w:r>
              <w:rPr>
                <w:sz w:val="24"/>
              </w:rPr>
              <w:t>Light is visible electromagnetic energy that travels 186,000 miles per second. Visible light has a wavelength in the range from about 4,000 (violet) to about 7,700 (red) angstroms and may be perceived by the normal unaided human eye.</w:t>
            </w:r>
          </w:p>
        </w:tc>
      </w:tr>
      <w:tr>
        <w:trPr>
          <w:trHeight w:val="286" w:hRule="exact"/>
        </w:trPr>
        <w:tc>
          <w:tcPr>
            <w:tcW w:w="2359" w:type="dxa"/>
          </w:tcPr>
          <w:p>
            <w:pPr>
              <w:pStyle w:val="TableParagraph"/>
              <w:spacing w:line="273" w:lineRule="exact"/>
              <w:ind w:left="103"/>
              <w:rPr>
                <w:b/>
                <w:sz w:val="24"/>
              </w:rPr>
            </w:pPr>
            <w:r>
              <w:rPr>
                <w:b/>
                <w:sz w:val="24"/>
              </w:rPr>
              <w:t>OPAQUE</w:t>
            </w:r>
          </w:p>
        </w:tc>
        <w:tc>
          <w:tcPr>
            <w:tcW w:w="6497" w:type="dxa"/>
          </w:tcPr>
          <w:p>
            <w:pPr>
              <w:pStyle w:val="TableParagraph"/>
              <w:spacing w:line="268" w:lineRule="exact"/>
              <w:ind w:right="129"/>
              <w:rPr>
                <w:sz w:val="24"/>
              </w:rPr>
            </w:pPr>
            <w:r>
              <w:rPr>
                <w:sz w:val="24"/>
              </w:rPr>
              <w:t>Materials that do not transmit light.</w:t>
            </w:r>
          </w:p>
        </w:tc>
      </w:tr>
      <w:tr>
        <w:trPr>
          <w:trHeight w:val="838" w:hRule="exact"/>
        </w:trPr>
        <w:tc>
          <w:tcPr>
            <w:tcW w:w="2359" w:type="dxa"/>
          </w:tcPr>
          <w:p>
            <w:pPr>
              <w:pStyle w:val="TableParagraph"/>
              <w:spacing w:line="273" w:lineRule="exact"/>
              <w:ind w:left="103"/>
              <w:rPr>
                <w:b/>
                <w:sz w:val="24"/>
              </w:rPr>
            </w:pPr>
            <w:r>
              <w:rPr>
                <w:b/>
                <w:sz w:val="24"/>
              </w:rPr>
              <w:t>PRISM</w:t>
            </w:r>
          </w:p>
        </w:tc>
        <w:tc>
          <w:tcPr>
            <w:tcW w:w="6497" w:type="dxa"/>
          </w:tcPr>
          <w:p>
            <w:pPr>
              <w:pStyle w:val="TableParagraph"/>
              <w:ind w:right="409"/>
              <w:jc w:val="both"/>
              <w:rPr>
                <w:sz w:val="24"/>
              </w:rPr>
            </w:pPr>
            <w:r>
              <w:rPr>
                <w:sz w:val="24"/>
              </w:rPr>
              <w:t>Refracts or bends the different colors of light (wavelengths) at different angles resulting in the separation of colors. It allows you to see the individual colors in light.</w:t>
            </w:r>
          </w:p>
        </w:tc>
      </w:tr>
      <w:tr>
        <w:trPr>
          <w:trHeight w:val="562" w:hRule="exact"/>
        </w:trPr>
        <w:tc>
          <w:tcPr>
            <w:tcW w:w="2359" w:type="dxa"/>
          </w:tcPr>
          <w:p>
            <w:pPr>
              <w:pStyle w:val="TableParagraph"/>
              <w:spacing w:line="273" w:lineRule="exact"/>
              <w:ind w:left="103"/>
              <w:rPr>
                <w:b/>
                <w:sz w:val="24"/>
              </w:rPr>
            </w:pPr>
            <w:r>
              <w:rPr>
                <w:b/>
                <w:sz w:val="24"/>
              </w:rPr>
              <w:t>PROJECTOR</w:t>
            </w:r>
          </w:p>
        </w:tc>
        <w:tc>
          <w:tcPr>
            <w:tcW w:w="6497" w:type="dxa"/>
          </w:tcPr>
          <w:p>
            <w:pPr>
              <w:pStyle w:val="TableParagraph"/>
              <w:ind w:right="655"/>
              <w:rPr>
                <w:sz w:val="24"/>
              </w:rPr>
            </w:pPr>
            <w:r>
              <w:rPr>
                <w:sz w:val="24"/>
              </w:rPr>
              <w:t>Magnifies the image with a convex lens and projects it on a screen.</w:t>
            </w:r>
          </w:p>
        </w:tc>
      </w:tr>
      <w:tr>
        <w:trPr>
          <w:trHeight w:val="562" w:hRule="exact"/>
        </w:trPr>
        <w:tc>
          <w:tcPr>
            <w:tcW w:w="2359" w:type="dxa"/>
          </w:tcPr>
          <w:p>
            <w:pPr>
              <w:pStyle w:val="TableParagraph"/>
              <w:spacing w:line="273" w:lineRule="exact"/>
              <w:ind w:left="103"/>
              <w:rPr>
                <w:b/>
                <w:sz w:val="24"/>
              </w:rPr>
            </w:pPr>
            <w:r>
              <w:rPr>
                <w:b/>
                <w:sz w:val="24"/>
              </w:rPr>
              <w:t>REFLECT</w:t>
            </w:r>
          </w:p>
        </w:tc>
        <w:tc>
          <w:tcPr>
            <w:tcW w:w="6497" w:type="dxa"/>
          </w:tcPr>
          <w:p>
            <w:pPr>
              <w:pStyle w:val="TableParagraph"/>
              <w:ind w:right="129"/>
              <w:rPr>
                <w:sz w:val="24"/>
              </w:rPr>
            </w:pPr>
            <w:r>
              <w:rPr>
                <w:sz w:val="24"/>
              </w:rPr>
              <w:t>To bounce or bend back from a surface. More light reflects off smooth and/or shiny surfaces.</w:t>
            </w:r>
          </w:p>
        </w:tc>
      </w:tr>
      <w:tr>
        <w:trPr>
          <w:trHeight w:val="1668" w:hRule="exact"/>
        </w:trPr>
        <w:tc>
          <w:tcPr>
            <w:tcW w:w="2359" w:type="dxa"/>
          </w:tcPr>
          <w:p>
            <w:pPr>
              <w:pStyle w:val="TableParagraph"/>
              <w:spacing w:line="275" w:lineRule="exact"/>
              <w:ind w:left="103"/>
              <w:rPr>
                <w:b/>
                <w:sz w:val="24"/>
              </w:rPr>
            </w:pPr>
            <w:r>
              <w:rPr>
                <w:b/>
                <w:sz w:val="24"/>
              </w:rPr>
              <w:t>REFRACTION</w:t>
            </w:r>
          </w:p>
        </w:tc>
        <w:tc>
          <w:tcPr>
            <w:tcW w:w="6497" w:type="dxa"/>
          </w:tcPr>
          <w:p>
            <w:pPr>
              <w:pStyle w:val="TableParagraph"/>
              <w:ind w:right="229"/>
              <w:rPr>
                <w:sz w:val="24"/>
              </w:rPr>
            </w:pPr>
            <w:r>
              <w:rPr>
                <w:sz w:val="24"/>
              </w:rPr>
              <w:t>Refraction (bending) occurs when light crosses (at an angle) a boundary between 2 transparent substances of different indexes of refraction. The speed of light changes, making the object appear to be in a new place. Light travels faster through air than water, so the image arrives to your eyes through the air faster than through water, causing a distorted image.</w:t>
            </w:r>
          </w:p>
        </w:tc>
      </w:tr>
    </w:tbl>
    <w:p>
      <w:pPr>
        <w:pStyle w:val="BodyText"/>
        <w:rPr>
          <w:rFonts w:ascii="Arial Black"/>
          <w:b/>
          <w:i w:val="0"/>
          <w:sz w:val="20"/>
        </w:rPr>
      </w:pPr>
    </w:p>
    <w:p>
      <w:pPr>
        <w:pStyle w:val="BodyText"/>
        <w:spacing w:before="9"/>
        <w:rPr>
          <w:rFonts w:ascii="Arial Black"/>
          <w:b/>
          <w:i w:val="0"/>
          <w:sz w:val="19"/>
        </w:rPr>
      </w:pPr>
      <w:r>
        <w:rPr/>
        <w:pict>
          <v:line style="position:absolute;mso-position-horizontal-relative:page;mso-position-vertical-relative:paragraph;z-index:0;mso-wrap-distance-left:0;mso-wrap-distance-right:0" from="88.559998pt,17.32272pt" to="523.439998pt,17.32272pt" stroked="true" strokeweight="3pt" strokecolor="#000080">
            <w10:wrap type="topAndBottom"/>
          </v:line>
        </w:pict>
      </w:r>
    </w:p>
    <w:p>
      <w:pPr>
        <w:spacing w:after="0"/>
        <w:rPr>
          <w:rFonts w:ascii="Arial Black"/>
          <w:sz w:val="19"/>
        </w:rPr>
        <w:sectPr>
          <w:type w:val="continuous"/>
          <w:pgSz w:w="12240" w:h="15840"/>
          <w:pgMar w:top="540" w:bottom="960" w:left="1580" w:right="520"/>
        </w:sectPr>
      </w:pPr>
    </w:p>
    <w:p>
      <w:pPr>
        <w:pStyle w:val="BodyText"/>
        <w:tabs>
          <w:tab w:pos="5826" w:val="left" w:leader="none"/>
        </w:tabs>
        <w:spacing w:before="54"/>
        <w:ind w:left="220"/>
        <w:rPr>
          <w:i/>
        </w:rPr>
      </w:pPr>
      <w:r>
        <w:rPr/>
        <w:pict>
          <v:line style="position:absolute;mso-position-horizontal-relative:page;mso-position-vertical-relative:paragraph;z-index:1072;mso-wrap-distance-left:0;mso-wrap-distance-right:0" from="88.559998pt,19.243141pt" to="523.439998pt,19.243141pt" stroked="true" strokeweight="3pt" strokecolor="#000080">
            <w10:wrap type="topAndBottom"/>
          </v:line>
        </w:pict>
      </w:r>
      <w:r>
        <w:rPr>
          <w:i/>
          <w:u w:val="single"/>
        </w:rPr>
        <w:t> </w:t>
        <w:tab/>
        <w:t>PRISMS-OBSERVING</w:t>
      </w:r>
      <w:r>
        <w:rPr>
          <w:i/>
          <w:spacing w:val="-11"/>
          <w:u w:val="single"/>
        </w:rPr>
        <w:t> </w:t>
      </w:r>
      <w:r>
        <w:rPr>
          <w:i/>
          <w:u w:val="single"/>
        </w:rPr>
        <w:t>COLOR</w:t>
      </w:r>
    </w:p>
    <w:p>
      <w:pPr>
        <w:spacing w:line="240" w:lineRule="auto" w:before="2" w:after="0"/>
        <w:rPr>
          <w:i/>
          <w:sz w:val="29"/>
        </w:rPr>
      </w:pPr>
    </w:p>
    <w:tbl>
      <w:tblPr>
        <w:tblW w:w="0" w:type="auto"/>
        <w:jc w:val="left"/>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359"/>
        <w:gridCol w:w="6497"/>
      </w:tblGrid>
      <w:tr>
        <w:trPr>
          <w:trHeight w:val="838" w:hRule="exact"/>
        </w:trPr>
        <w:tc>
          <w:tcPr>
            <w:tcW w:w="2359" w:type="dxa"/>
          </w:tcPr>
          <w:p>
            <w:pPr>
              <w:pStyle w:val="TableParagraph"/>
              <w:spacing w:line="273" w:lineRule="exact"/>
              <w:ind w:left="103"/>
              <w:rPr>
                <w:b/>
                <w:sz w:val="24"/>
              </w:rPr>
            </w:pPr>
            <w:r>
              <w:rPr>
                <w:b/>
                <w:sz w:val="24"/>
              </w:rPr>
              <w:t>SPECTRUM</w:t>
            </w:r>
          </w:p>
        </w:tc>
        <w:tc>
          <w:tcPr>
            <w:tcW w:w="6497" w:type="dxa"/>
          </w:tcPr>
          <w:p>
            <w:pPr>
              <w:pStyle w:val="TableParagraph"/>
              <w:ind w:right="129"/>
              <w:rPr>
                <w:sz w:val="24"/>
              </w:rPr>
            </w:pPr>
            <w:r>
              <w:rPr>
                <w:sz w:val="24"/>
              </w:rPr>
              <w:t>A mixture of colors produces white light. The order of colors in the spectrum of white light is from red to violet or R.O.Y.G.B.I.V.: red, orange, yellow, green, blue, indigo, violet</w:t>
            </w:r>
          </w:p>
        </w:tc>
      </w:tr>
      <w:tr>
        <w:trPr>
          <w:trHeight w:val="838" w:hRule="exact"/>
        </w:trPr>
        <w:tc>
          <w:tcPr>
            <w:tcW w:w="2359" w:type="dxa"/>
          </w:tcPr>
          <w:p>
            <w:pPr>
              <w:pStyle w:val="TableParagraph"/>
              <w:spacing w:line="273" w:lineRule="exact"/>
              <w:ind w:left="103"/>
              <w:rPr>
                <w:b/>
                <w:sz w:val="24"/>
              </w:rPr>
            </w:pPr>
            <w:r>
              <w:rPr>
                <w:b/>
                <w:sz w:val="24"/>
              </w:rPr>
              <w:t>TELESCOPE</w:t>
            </w:r>
          </w:p>
        </w:tc>
        <w:tc>
          <w:tcPr>
            <w:tcW w:w="6497" w:type="dxa"/>
          </w:tcPr>
          <w:p>
            <w:pPr>
              <w:pStyle w:val="TableParagraph"/>
              <w:ind w:right="361"/>
              <w:rPr>
                <w:sz w:val="24"/>
              </w:rPr>
            </w:pPr>
            <w:r>
              <w:rPr>
                <w:sz w:val="24"/>
              </w:rPr>
              <w:t>A device that uses mirrors and/or lenses to gather visible light, permitting direct observation or photographic recording of distant objects.</w:t>
            </w:r>
          </w:p>
        </w:tc>
      </w:tr>
      <w:tr>
        <w:trPr>
          <w:trHeight w:val="562" w:hRule="exact"/>
        </w:trPr>
        <w:tc>
          <w:tcPr>
            <w:tcW w:w="2359" w:type="dxa"/>
          </w:tcPr>
          <w:p>
            <w:pPr>
              <w:pStyle w:val="TableParagraph"/>
              <w:spacing w:line="273" w:lineRule="exact"/>
              <w:ind w:left="103"/>
              <w:rPr>
                <w:b/>
                <w:sz w:val="24"/>
              </w:rPr>
            </w:pPr>
            <w:r>
              <w:rPr>
                <w:b/>
                <w:sz w:val="24"/>
              </w:rPr>
              <w:t>TRANSLUCENT</w:t>
            </w:r>
          </w:p>
        </w:tc>
        <w:tc>
          <w:tcPr>
            <w:tcW w:w="6497" w:type="dxa"/>
          </w:tcPr>
          <w:p>
            <w:pPr>
              <w:pStyle w:val="TableParagraph"/>
              <w:ind w:right="448"/>
              <w:rPr>
                <w:sz w:val="24"/>
              </w:rPr>
            </w:pPr>
            <w:r>
              <w:rPr>
                <w:sz w:val="24"/>
              </w:rPr>
              <w:t>Transmits light but the light is scattered inside the material so you cannot see through it.</w:t>
            </w:r>
          </w:p>
        </w:tc>
      </w:tr>
      <w:tr>
        <w:trPr>
          <w:trHeight w:val="288" w:hRule="exact"/>
        </w:trPr>
        <w:tc>
          <w:tcPr>
            <w:tcW w:w="2359" w:type="dxa"/>
          </w:tcPr>
          <w:p>
            <w:pPr>
              <w:pStyle w:val="TableParagraph"/>
              <w:spacing w:line="275" w:lineRule="exact"/>
              <w:ind w:left="103"/>
              <w:rPr>
                <w:b/>
                <w:sz w:val="24"/>
              </w:rPr>
            </w:pPr>
            <w:r>
              <w:rPr>
                <w:b/>
                <w:sz w:val="24"/>
              </w:rPr>
              <w:t>TRANSPARENT</w:t>
            </w:r>
          </w:p>
        </w:tc>
        <w:tc>
          <w:tcPr>
            <w:tcW w:w="6497" w:type="dxa"/>
          </w:tcPr>
          <w:p>
            <w:pPr>
              <w:pStyle w:val="TableParagraph"/>
              <w:spacing w:line="270" w:lineRule="exact"/>
              <w:ind w:right="129"/>
              <w:rPr>
                <w:sz w:val="24"/>
              </w:rPr>
            </w:pPr>
            <w:r>
              <w:rPr>
                <w:sz w:val="24"/>
              </w:rPr>
              <w:t>Material that lets most of the light travel through it.</w:t>
            </w:r>
          </w:p>
        </w:tc>
      </w:tr>
    </w:tbl>
    <w:p>
      <w:pPr>
        <w:spacing w:line="240" w:lineRule="auto" w:before="0"/>
        <w:rPr>
          <w:i/>
          <w:sz w:val="20"/>
        </w:rPr>
      </w:pPr>
    </w:p>
    <w:p>
      <w:pPr>
        <w:spacing w:line="240" w:lineRule="auto" w:before="0"/>
        <w:rPr>
          <w:i/>
          <w:sz w:val="20"/>
        </w:rPr>
      </w:pPr>
    </w:p>
    <w:p>
      <w:pPr>
        <w:spacing w:line="240" w:lineRule="auto" w:before="0"/>
        <w:rPr>
          <w:i/>
          <w:sz w:val="20"/>
        </w:rPr>
      </w:pPr>
    </w:p>
    <w:p>
      <w:pPr>
        <w:spacing w:line="240" w:lineRule="auto" w:before="0"/>
        <w:rPr>
          <w:i/>
          <w:sz w:val="20"/>
        </w:rPr>
      </w:pPr>
    </w:p>
    <w:p>
      <w:pPr>
        <w:spacing w:line="240" w:lineRule="auto" w:before="0"/>
        <w:rPr>
          <w:i/>
          <w:sz w:val="20"/>
        </w:rPr>
      </w:pPr>
    </w:p>
    <w:p>
      <w:pPr>
        <w:spacing w:line="240" w:lineRule="auto" w:before="0"/>
        <w:rPr>
          <w:i/>
          <w:sz w:val="20"/>
        </w:rPr>
      </w:pPr>
    </w:p>
    <w:p>
      <w:pPr>
        <w:spacing w:line="240" w:lineRule="auto" w:before="0"/>
        <w:rPr>
          <w:i/>
          <w:sz w:val="20"/>
        </w:rPr>
      </w:pPr>
    </w:p>
    <w:p>
      <w:pPr>
        <w:spacing w:line="240" w:lineRule="auto" w:before="0"/>
        <w:rPr>
          <w:i/>
          <w:sz w:val="20"/>
        </w:rPr>
      </w:pPr>
    </w:p>
    <w:p>
      <w:pPr>
        <w:spacing w:line="240" w:lineRule="auto" w:before="0"/>
        <w:rPr>
          <w:i/>
          <w:sz w:val="20"/>
        </w:rPr>
      </w:pPr>
    </w:p>
    <w:p>
      <w:pPr>
        <w:spacing w:line="240" w:lineRule="auto" w:before="0"/>
        <w:rPr>
          <w:i/>
          <w:sz w:val="20"/>
        </w:rPr>
      </w:pPr>
    </w:p>
    <w:p>
      <w:pPr>
        <w:spacing w:line="240" w:lineRule="auto" w:before="0"/>
        <w:rPr>
          <w:i/>
          <w:sz w:val="20"/>
        </w:rPr>
      </w:pPr>
    </w:p>
    <w:p>
      <w:pPr>
        <w:spacing w:line="240" w:lineRule="auto" w:before="0"/>
        <w:rPr>
          <w:i/>
          <w:sz w:val="20"/>
        </w:rPr>
      </w:pPr>
    </w:p>
    <w:p>
      <w:pPr>
        <w:spacing w:line="240" w:lineRule="auto" w:before="0"/>
        <w:rPr>
          <w:i/>
          <w:sz w:val="20"/>
        </w:rPr>
      </w:pPr>
    </w:p>
    <w:p>
      <w:pPr>
        <w:spacing w:line="240" w:lineRule="auto" w:before="0"/>
        <w:rPr>
          <w:i/>
          <w:sz w:val="20"/>
        </w:rPr>
      </w:pPr>
    </w:p>
    <w:p>
      <w:pPr>
        <w:spacing w:line="240" w:lineRule="auto" w:before="0"/>
        <w:rPr>
          <w:i/>
          <w:sz w:val="20"/>
        </w:rPr>
      </w:pPr>
    </w:p>
    <w:p>
      <w:pPr>
        <w:spacing w:line="240" w:lineRule="auto" w:before="0"/>
        <w:rPr>
          <w:i/>
          <w:sz w:val="20"/>
        </w:rPr>
      </w:pPr>
    </w:p>
    <w:p>
      <w:pPr>
        <w:spacing w:line="240" w:lineRule="auto" w:before="0"/>
        <w:rPr>
          <w:i/>
          <w:sz w:val="20"/>
        </w:rPr>
      </w:pPr>
    </w:p>
    <w:p>
      <w:pPr>
        <w:spacing w:line="240" w:lineRule="auto" w:before="0"/>
        <w:rPr>
          <w:i/>
          <w:sz w:val="20"/>
        </w:rPr>
      </w:pPr>
    </w:p>
    <w:p>
      <w:pPr>
        <w:spacing w:line="240" w:lineRule="auto" w:before="0"/>
        <w:rPr>
          <w:i/>
          <w:sz w:val="20"/>
        </w:rPr>
      </w:pPr>
    </w:p>
    <w:p>
      <w:pPr>
        <w:spacing w:line="240" w:lineRule="auto" w:before="0"/>
        <w:rPr>
          <w:i/>
          <w:sz w:val="20"/>
        </w:rPr>
      </w:pPr>
    </w:p>
    <w:p>
      <w:pPr>
        <w:spacing w:line="240" w:lineRule="auto" w:before="0"/>
        <w:rPr>
          <w:i/>
          <w:sz w:val="20"/>
        </w:rPr>
      </w:pPr>
    </w:p>
    <w:p>
      <w:pPr>
        <w:spacing w:line="240" w:lineRule="auto" w:before="0"/>
        <w:rPr>
          <w:i/>
          <w:sz w:val="20"/>
        </w:rPr>
      </w:pPr>
    </w:p>
    <w:p>
      <w:pPr>
        <w:spacing w:line="240" w:lineRule="auto" w:before="0"/>
        <w:rPr>
          <w:i/>
          <w:sz w:val="20"/>
        </w:rPr>
      </w:pPr>
    </w:p>
    <w:p>
      <w:pPr>
        <w:spacing w:line="240" w:lineRule="auto" w:before="0"/>
        <w:rPr>
          <w:i/>
          <w:sz w:val="20"/>
        </w:rPr>
      </w:pPr>
    </w:p>
    <w:p>
      <w:pPr>
        <w:spacing w:line="240" w:lineRule="auto" w:before="0"/>
        <w:rPr>
          <w:i/>
          <w:sz w:val="20"/>
        </w:rPr>
      </w:pPr>
    </w:p>
    <w:p>
      <w:pPr>
        <w:spacing w:line="240" w:lineRule="auto" w:before="0"/>
        <w:rPr>
          <w:i/>
          <w:sz w:val="20"/>
        </w:rPr>
      </w:pPr>
    </w:p>
    <w:p>
      <w:pPr>
        <w:spacing w:line="240" w:lineRule="auto" w:before="0"/>
        <w:rPr>
          <w:i/>
          <w:sz w:val="20"/>
        </w:rPr>
      </w:pPr>
    </w:p>
    <w:p>
      <w:pPr>
        <w:spacing w:line="240" w:lineRule="auto" w:before="0"/>
        <w:rPr>
          <w:i/>
          <w:sz w:val="20"/>
        </w:rPr>
      </w:pPr>
    </w:p>
    <w:p>
      <w:pPr>
        <w:spacing w:line="240" w:lineRule="auto" w:before="0"/>
        <w:rPr>
          <w:i/>
          <w:sz w:val="20"/>
        </w:rPr>
      </w:pPr>
    </w:p>
    <w:p>
      <w:pPr>
        <w:spacing w:line="240" w:lineRule="auto" w:before="0"/>
        <w:rPr>
          <w:i/>
          <w:sz w:val="20"/>
        </w:rPr>
      </w:pPr>
    </w:p>
    <w:p>
      <w:pPr>
        <w:spacing w:line="240" w:lineRule="auto" w:before="0"/>
        <w:rPr>
          <w:i/>
          <w:sz w:val="20"/>
        </w:rPr>
      </w:pPr>
    </w:p>
    <w:p>
      <w:pPr>
        <w:spacing w:line="240" w:lineRule="auto" w:before="0"/>
        <w:rPr>
          <w:i/>
          <w:sz w:val="20"/>
        </w:rPr>
      </w:pPr>
    </w:p>
    <w:p>
      <w:pPr>
        <w:spacing w:line="240" w:lineRule="auto" w:before="0"/>
        <w:rPr>
          <w:i/>
          <w:sz w:val="20"/>
        </w:rPr>
      </w:pPr>
    </w:p>
    <w:p>
      <w:pPr>
        <w:spacing w:line="240" w:lineRule="auto" w:before="0"/>
        <w:rPr>
          <w:i/>
          <w:sz w:val="20"/>
        </w:rPr>
      </w:pPr>
    </w:p>
    <w:p>
      <w:pPr>
        <w:spacing w:line="240" w:lineRule="auto" w:before="0"/>
        <w:rPr>
          <w:i/>
          <w:sz w:val="20"/>
        </w:rPr>
      </w:pPr>
    </w:p>
    <w:p>
      <w:pPr>
        <w:spacing w:line="240" w:lineRule="auto" w:before="0"/>
        <w:rPr>
          <w:i/>
          <w:sz w:val="20"/>
        </w:rPr>
      </w:pPr>
    </w:p>
    <w:p>
      <w:pPr>
        <w:spacing w:line="240" w:lineRule="auto" w:before="0"/>
        <w:rPr>
          <w:i/>
          <w:sz w:val="20"/>
        </w:rPr>
      </w:pPr>
    </w:p>
    <w:p>
      <w:pPr>
        <w:spacing w:line="240" w:lineRule="auto" w:before="0"/>
        <w:rPr>
          <w:i/>
          <w:sz w:val="20"/>
        </w:rPr>
      </w:pPr>
    </w:p>
    <w:p>
      <w:pPr>
        <w:spacing w:line="240" w:lineRule="auto" w:before="0"/>
        <w:rPr>
          <w:i/>
          <w:sz w:val="20"/>
        </w:rPr>
      </w:pPr>
    </w:p>
    <w:p>
      <w:pPr>
        <w:spacing w:line="240" w:lineRule="auto" w:before="0"/>
        <w:rPr>
          <w:i/>
          <w:sz w:val="20"/>
        </w:rPr>
      </w:pPr>
    </w:p>
    <w:p>
      <w:pPr>
        <w:spacing w:line="240" w:lineRule="auto" w:before="0"/>
        <w:rPr>
          <w:i/>
          <w:sz w:val="20"/>
        </w:rPr>
      </w:pPr>
    </w:p>
    <w:p>
      <w:pPr>
        <w:spacing w:line="240" w:lineRule="auto" w:before="0"/>
        <w:rPr>
          <w:i/>
          <w:sz w:val="20"/>
        </w:rPr>
      </w:pPr>
    </w:p>
    <w:p>
      <w:pPr>
        <w:spacing w:line="240" w:lineRule="auto" w:before="0"/>
        <w:rPr>
          <w:i/>
          <w:sz w:val="20"/>
        </w:rPr>
      </w:pPr>
    </w:p>
    <w:p>
      <w:pPr>
        <w:spacing w:line="240" w:lineRule="auto" w:before="0"/>
        <w:rPr>
          <w:i/>
          <w:sz w:val="20"/>
        </w:rPr>
      </w:pPr>
    </w:p>
    <w:p>
      <w:pPr>
        <w:spacing w:line="240" w:lineRule="auto" w:before="0"/>
        <w:rPr>
          <w:i/>
          <w:sz w:val="20"/>
        </w:rPr>
      </w:pPr>
    </w:p>
    <w:p>
      <w:pPr>
        <w:spacing w:line="240" w:lineRule="auto" w:before="7"/>
        <w:rPr>
          <w:i/>
          <w:sz w:val="12"/>
        </w:rPr>
      </w:pPr>
      <w:r>
        <w:rPr/>
        <w:pict>
          <v:line style="position:absolute;mso-position-horizontal-relative:page;mso-position-vertical-relative:paragraph;z-index:1096;mso-wrap-distance-left:0;mso-wrap-distance-right:0" from="88.559998pt,10.723946pt" to="523.439998pt,10.723946pt" stroked="true" strokeweight="3.0pt" strokecolor="#000080">
            <w10:wrap type="topAndBottom"/>
          </v:line>
        </w:pict>
      </w:r>
    </w:p>
    <w:sectPr>
      <w:footerReference w:type="default" r:id="rId7"/>
      <w:pgSz w:w="12240" w:h="15840"/>
      <w:pgMar w:footer="1049" w:header="0" w:top="660" w:bottom="1240" w:left="1580" w:right="15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Black">
    <w:altName w:val="Arial Black"/>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i w:val="0"/>
        <w:sz w:val="20"/>
      </w:rPr>
    </w:pPr>
    <w:r>
      <w:rPr/>
      <w:pict>
        <v:shapetype id="_x0000_t202" o:spt="202" coordsize="21600,21600" path="m,l,21600r21600,l21600,xe">
          <v:stroke joinstyle="miter"/>
          <v:path gradientshapeok="t" o:connecttype="rect"/>
        </v:shapetype>
        <v:shape style="position:absolute;margin-left:89pt;margin-top:742.343933pt;width:133.950pt;height:14pt;mso-position-horizontal-relative:page;mso-position-vertical-relative:page;z-index:-6448" type="#_x0000_t202" filled="false" stroked="false">
          <v:textbox inset="0,0,0,0">
            <w:txbxContent>
              <w:p>
                <w:pPr>
                  <w:spacing w:line="265" w:lineRule="exact" w:before="0"/>
                  <w:ind w:left="20" w:right="-1" w:firstLine="0"/>
                  <w:jc w:val="left"/>
                  <w:rPr>
                    <w:b/>
                    <w:sz w:val="24"/>
                  </w:rPr>
                </w:pPr>
                <w:r>
                  <w:rPr>
                    <w:b/>
                    <w:sz w:val="24"/>
                  </w:rPr>
                  <w:t>Westminster College SIM</w:t>
                </w:r>
              </w:p>
            </w:txbxContent>
          </v:textbox>
          <w10:wrap type="none"/>
        </v:shape>
      </w:pict>
    </w:r>
    <w:r>
      <w:rPr/>
      <w:pict>
        <v:shape style="position:absolute;margin-left:488.720001pt;margin-top:742.343933pt;width:34.2pt;height:14pt;mso-position-horizontal-relative:page;mso-position-vertical-relative:page;z-index:-6424" type="#_x0000_t202" filled="false" stroked="false">
          <v:textbox inset="0,0,0,0">
            <w:txbxContent>
              <w:p>
                <w:pPr>
                  <w:spacing w:line="265" w:lineRule="exact" w:before="0"/>
                  <w:ind w:left="20" w:right="-3" w:firstLine="0"/>
                  <w:jc w:val="left"/>
                  <w:rPr>
                    <w:sz w:val="24"/>
                  </w:rPr>
                </w:pPr>
                <w:r>
                  <w:rPr>
                    <w:sz w:val="24"/>
                  </w:rPr>
                  <w:t>Page 1</w:t>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i w:val="0"/>
        <w:sz w:val="20"/>
      </w:rPr>
    </w:pPr>
    <w:r>
      <w:rPr/>
      <w:pict>
        <v:shape style="position:absolute;margin-left:89pt;margin-top:728.543945pt;width:133.950pt;height:14pt;mso-position-horizontal-relative:page;mso-position-vertical-relative:page;z-index:-6400" type="#_x0000_t202" filled="false" stroked="false">
          <v:textbox inset="0,0,0,0">
            <w:txbxContent>
              <w:p>
                <w:pPr>
                  <w:spacing w:line="265" w:lineRule="exact" w:before="0"/>
                  <w:ind w:left="20" w:right="-1" w:firstLine="0"/>
                  <w:jc w:val="left"/>
                  <w:rPr>
                    <w:b/>
                    <w:sz w:val="24"/>
                  </w:rPr>
                </w:pPr>
                <w:r>
                  <w:rPr>
                    <w:b/>
                    <w:sz w:val="24"/>
                  </w:rPr>
                  <w:t>Westminster College SIM</w:t>
                </w:r>
              </w:p>
            </w:txbxContent>
          </v:textbox>
          <w10:wrap type="none"/>
        </v:shape>
      </w:pict>
    </w:r>
    <w:r>
      <w:rPr/>
      <w:pict>
        <v:shape style="position:absolute;margin-left:488.720001pt;margin-top:728.543945pt;width:34.2pt;height:14pt;mso-position-horizontal-relative:page;mso-position-vertical-relative:page;z-index:-6376" type="#_x0000_t202" filled="false" stroked="false">
          <v:textbox inset="0,0,0,0">
            <w:txbxContent>
              <w:p>
                <w:pPr>
                  <w:spacing w:line="265" w:lineRule="exact" w:before="0"/>
                  <w:ind w:left="20" w:right="-3" w:firstLine="0"/>
                  <w:jc w:val="left"/>
                  <w:rPr>
                    <w:sz w:val="24"/>
                  </w:rPr>
                </w:pPr>
                <w:r>
                  <w:rPr>
                    <w:sz w:val="24"/>
                  </w:rPr>
                  <w:t>Page 2</w:t>
                </w:r>
              </w:p>
            </w:txbxContent>
          </v:textbox>
          <w10:wrap type="none"/>
        </v:shape>
      </w:pict>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rPr>
  </w:style>
  <w:style w:styleId="BodyText" w:type="paragraph">
    <w:name w:val="Body Text"/>
    <w:basedOn w:val="Normal"/>
    <w:uiPriority w:val="1"/>
    <w:qFormat/>
    <w:pPr/>
    <w:rPr>
      <w:rFonts w:ascii="Times New Roman" w:hAnsi="Times New Roman" w:eastAsia="Times New Roman" w:cs="Times New Roman"/>
      <w:i/>
      <w:sz w:val="24"/>
      <w:szCs w:val="24"/>
    </w:rPr>
  </w:style>
  <w:style w:styleId="ListParagraph" w:type="paragraph">
    <w:name w:val="List Paragraph"/>
    <w:basedOn w:val="Normal"/>
    <w:uiPriority w:val="1"/>
    <w:qFormat/>
    <w:pPr/>
    <w:rPr/>
  </w:style>
  <w:style w:styleId="TableParagraph" w:type="paragraph">
    <w:name w:val="Table Paragraph"/>
    <w:basedOn w:val="Normal"/>
    <w:uiPriority w:val="1"/>
    <w:qFormat/>
    <w:pPr>
      <w:ind w:left="100" w:right="219"/>
    </w:pPr>
    <w:rPr>
      <w:rFonts w:ascii="Times New Roman" w:hAnsi="Times New Roman" w:eastAsia="Times New Roman" w:cs="Times New Roman"/>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jpeg"/><Relationship Id="rId7"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LUNG VOLUMES AND CAPACITIES</dc:title>
  <dcterms:created xsi:type="dcterms:W3CDTF">2019-09-04T09:36:40Z</dcterms:created>
  <dcterms:modified xsi:type="dcterms:W3CDTF">2019-09-04T09:36:40Z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2011-02-11T00:00:00Z</vt:filetime>
  </property>
  <property fmtid="{D5CDD505-2E9C-101B-9397-08002B2CF9AE}" pid="3" name="Creator">
    <vt:lpwstr>Acrobat PDFMaker 9.1 for Word</vt:lpwstr>
  </property>
  <property fmtid="{D5CDD505-2E9C-101B-9397-08002B2CF9AE}" pid="4" name="LastSaved">
    <vt:filetime>2019-09-04T00:00:00Z</vt:filetime>
  </property>
</Properties>
</file>