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9"/>
        </w:rPr>
      </w:pPr>
    </w:p>
    <w:p>
      <w:pPr>
        <w:spacing w:before="90"/>
        <w:ind w:left="100" w:right="0" w:firstLine="0"/>
        <w:jc w:val="left"/>
        <w:rPr>
          <w:rFonts w:ascii="Trebuchet MS"/>
          <w:b/>
          <w:sz w:val="36"/>
        </w:rPr>
      </w:pPr>
      <w:r>
        <w:rPr>
          <w:rFonts w:ascii="Trebuchet MS"/>
          <w:b/>
          <w:color w:val="007DC3"/>
          <w:sz w:val="36"/>
        </w:rPr>
        <w:t>A Crucifer Survey</w:t>
      </w:r>
    </w:p>
    <w:p>
      <w:pPr>
        <w:pStyle w:val="BodyText"/>
        <w:spacing w:line="211" w:lineRule="auto" w:before="312"/>
        <w:ind w:left="100" w:right="2122"/>
      </w:pPr>
      <w:r>
        <w:rPr>
          <w:color w:val="231F20"/>
          <w:w w:val="110"/>
        </w:rPr>
        <w:t>The crucifers are an important food crop in many parts of the world. Which ones have you tasted?</w:t>
      </w:r>
    </w:p>
    <w:p>
      <w:pPr>
        <w:spacing w:after="0" w:line="211" w:lineRule="auto"/>
        <w:sectPr>
          <w:type w:val="continuous"/>
          <w:pgSz w:w="12960" w:h="15840"/>
          <w:pgMar w:top="0" w:bottom="280" w:left="1340" w:right="1280"/>
        </w:sectPr>
      </w:pPr>
    </w:p>
    <w:p>
      <w:pPr>
        <w:pStyle w:val="BodyText"/>
        <w:spacing w:line="331" w:lineRule="auto" w:before="148"/>
        <w:ind w:left="820"/>
      </w:pPr>
      <w:r>
        <w:rPr>
          <w:color w:val="231F20"/>
          <w:w w:val="105"/>
        </w:rPr>
        <w:t>Cabbage Turnip Collard Watercress Kohlrabi Choy Sum </w:t>
      </w:r>
      <w:r>
        <w:rPr>
          <w:color w:val="231F20"/>
        </w:rPr>
        <w:t>Cauliflower</w:t>
      </w:r>
    </w:p>
    <w:p>
      <w:pPr>
        <w:spacing w:before="34"/>
        <w:ind w:left="984" w:right="0" w:firstLine="0"/>
        <w:jc w:val="center"/>
        <w:rPr>
          <w:rFonts w:ascii="Myriad Pro"/>
          <w:b/>
          <w:sz w:val="42"/>
        </w:rPr>
      </w:pPr>
      <w:r>
        <w:rPr/>
        <w:br w:type="column"/>
      </w:r>
      <w:r>
        <w:rPr>
          <w:rFonts w:ascii="Myriad Pro"/>
          <w:b/>
          <w:color w:val="231F20"/>
          <w:sz w:val="42"/>
        </w:rPr>
        <w:t>CRUCIFERS</w:t>
      </w:r>
    </w:p>
    <w:p>
      <w:pPr>
        <w:pStyle w:val="BodyText"/>
        <w:rPr>
          <w:rFonts w:ascii="Myriad Pro"/>
          <w:b/>
          <w:sz w:val="52"/>
        </w:rPr>
      </w:pPr>
    </w:p>
    <w:p>
      <w:pPr>
        <w:pStyle w:val="BodyText"/>
        <w:spacing w:before="7"/>
        <w:rPr>
          <w:rFonts w:ascii="Myriad Pro"/>
          <w:b/>
          <w:sz w:val="59"/>
        </w:rPr>
      </w:pPr>
    </w:p>
    <w:p>
      <w:pPr>
        <w:spacing w:before="0"/>
        <w:ind w:left="1033" w:right="0" w:firstLine="0"/>
        <w:jc w:val="center"/>
        <w:rPr>
          <w:rFonts w:ascii="Myriad Pro"/>
          <w:b/>
          <w:sz w:val="22"/>
        </w:rPr>
      </w:pPr>
      <w:r>
        <w:rPr/>
        <w:drawing>
          <wp:anchor distT="0" distB="0" distL="0" distR="0" allowOverlap="1" layoutInCell="1" locked="0" behindDoc="1" simplePos="0" relativeHeight="251545600">
            <wp:simplePos x="0" y="0"/>
            <wp:positionH relativeFrom="page">
              <wp:posOffset>3317875</wp:posOffset>
            </wp:positionH>
            <wp:positionV relativeFrom="paragraph">
              <wp:posOffset>-938606</wp:posOffset>
            </wp:positionV>
            <wp:extent cx="4020223" cy="564938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020223" cy="5649389"/>
                    </a:xfrm>
                    <a:prstGeom prst="rect">
                      <a:avLst/>
                    </a:prstGeom>
                  </pic:spPr>
                </pic:pic>
              </a:graphicData>
            </a:graphic>
          </wp:anchor>
        </w:drawing>
      </w:r>
      <w:r>
        <w:rPr>
          <w:rFonts w:ascii="Myriad Pro"/>
          <w:b/>
          <w:color w:val="231F20"/>
          <w:sz w:val="22"/>
        </w:rPr>
        <w:t>Broccoli</w:t>
      </w:r>
    </w:p>
    <w:p>
      <w:pPr>
        <w:pStyle w:val="BodyText"/>
        <w:rPr>
          <w:rFonts w:ascii="Myriad Pro"/>
          <w:b/>
          <w:sz w:val="28"/>
        </w:rPr>
      </w:pPr>
    </w:p>
    <w:p>
      <w:pPr>
        <w:pStyle w:val="BodyText"/>
        <w:spacing w:before="10"/>
        <w:rPr>
          <w:rFonts w:ascii="Myriad Pro"/>
          <w:b/>
          <w:sz w:val="40"/>
        </w:rPr>
      </w:pPr>
    </w:p>
    <w:p>
      <w:pPr>
        <w:spacing w:before="0"/>
        <w:ind w:left="820" w:right="0" w:firstLine="0"/>
        <w:jc w:val="left"/>
        <w:rPr>
          <w:rFonts w:ascii="Myriad Pro"/>
          <w:b/>
          <w:sz w:val="22"/>
        </w:rPr>
      </w:pPr>
      <w:r>
        <w:rPr>
          <w:rFonts w:ascii="Myriad Pro"/>
          <w:b/>
          <w:color w:val="231F20"/>
          <w:sz w:val="22"/>
        </w:rPr>
        <w:t>Cabbage</w:t>
      </w:r>
    </w:p>
    <w:p>
      <w:pPr>
        <w:pStyle w:val="BodyText"/>
        <w:rPr>
          <w:rFonts w:ascii="Myriad Pro"/>
          <w:b/>
          <w:sz w:val="28"/>
        </w:rPr>
      </w:pPr>
      <w:r>
        <w:rPr/>
        <w:br w:type="column"/>
      </w:r>
      <w:r>
        <w:rPr>
          <w:rFonts w:ascii="Myriad Pro"/>
          <w:b/>
          <w:sz w:val="28"/>
        </w:rPr>
      </w:r>
    </w:p>
    <w:p>
      <w:pPr>
        <w:pStyle w:val="BodyText"/>
        <w:rPr>
          <w:rFonts w:ascii="Myriad Pro"/>
          <w:b/>
          <w:sz w:val="28"/>
        </w:rPr>
      </w:pPr>
    </w:p>
    <w:p>
      <w:pPr>
        <w:spacing w:before="181"/>
        <w:ind w:left="127" w:right="0" w:firstLine="0"/>
        <w:jc w:val="left"/>
        <w:rPr>
          <w:rFonts w:ascii="Myriad Pro"/>
          <w:b/>
          <w:sz w:val="22"/>
        </w:rPr>
      </w:pPr>
      <w:r>
        <w:rPr>
          <w:rFonts w:ascii="Myriad Pro"/>
          <w:b/>
          <w:color w:val="231F20"/>
          <w:sz w:val="22"/>
        </w:rPr>
        <w:t>Kohlrabi</w:t>
      </w:r>
    </w:p>
    <w:p>
      <w:pPr>
        <w:pStyle w:val="BodyText"/>
        <w:rPr>
          <w:rFonts w:ascii="Myriad Pro"/>
          <w:b/>
          <w:sz w:val="28"/>
        </w:rPr>
      </w:pPr>
      <w:r>
        <w:rPr/>
        <w:br w:type="column"/>
      </w:r>
      <w:r>
        <w:rPr>
          <w:rFonts w:ascii="Myriad Pro"/>
          <w:b/>
          <w:sz w:val="28"/>
        </w:rPr>
      </w:r>
    </w:p>
    <w:p>
      <w:pPr>
        <w:spacing w:before="240"/>
        <w:ind w:left="820" w:right="0" w:firstLine="0"/>
        <w:jc w:val="left"/>
        <w:rPr>
          <w:rFonts w:ascii="Myriad Pro"/>
          <w:b/>
          <w:sz w:val="22"/>
        </w:rPr>
      </w:pPr>
      <w:r>
        <w:rPr>
          <w:rFonts w:ascii="Myriad Pro"/>
          <w:b/>
          <w:color w:val="231F20"/>
          <w:sz w:val="22"/>
        </w:rPr>
        <w:t>Chinese cabbage</w:t>
      </w:r>
    </w:p>
    <w:p>
      <w:pPr>
        <w:spacing w:after="0"/>
        <w:jc w:val="left"/>
        <w:rPr>
          <w:rFonts w:ascii="Myriad Pro"/>
          <w:sz w:val="22"/>
        </w:rPr>
        <w:sectPr>
          <w:type w:val="continuous"/>
          <w:pgSz w:w="12960" w:h="15840"/>
          <w:pgMar w:top="0" w:bottom="280" w:left="1340" w:right="1280"/>
          <w:cols w:num="4" w:equalWidth="0">
            <w:col w:w="2069" w:space="832"/>
            <w:col w:w="3086" w:space="39"/>
            <w:col w:w="1030" w:space="559"/>
            <w:col w:w="2725"/>
          </w:cols>
        </w:sectPr>
      </w:pPr>
    </w:p>
    <w:p>
      <w:pPr>
        <w:pStyle w:val="BodyText"/>
        <w:spacing w:line="331" w:lineRule="auto"/>
        <w:ind w:left="820" w:right="980"/>
      </w:pPr>
      <w:r>
        <w:rPr>
          <w:color w:val="231F20"/>
        </w:rPr>
        <w:t>Broccoli Rutabaga Radish Kale</w:t>
      </w:r>
    </w:p>
    <w:p>
      <w:pPr>
        <w:pStyle w:val="BodyText"/>
        <w:spacing w:line="357" w:lineRule="exact"/>
        <w:ind w:left="820"/>
      </w:pPr>
      <w:r>
        <w:rPr>
          <w:color w:val="231F20"/>
          <w:w w:val="105"/>
        </w:rPr>
        <w:t>Horseradish</w:t>
      </w:r>
    </w:p>
    <w:p>
      <w:pPr>
        <w:pStyle w:val="BodyText"/>
        <w:spacing w:line="342" w:lineRule="exact" w:before="125"/>
        <w:ind w:left="820"/>
      </w:pPr>
      <w:r>
        <w:rPr>
          <w:color w:val="231F20"/>
          <w:w w:val="105"/>
        </w:rPr>
        <w:t>Pak choi</w:t>
      </w:r>
    </w:p>
    <w:p>
      <w:pPr>
        <w:pStyle w:val="BodyText"/>
        <w:spacing w:line="342" w:lineRule="exact"/>
        <w:ind w:left="950"/>
      </w:pPr>
      <w:r>
        <w:rPr>
          <w:color w:val="231F20"/>
          <w:w w:val="110"/>
        </w:rPr>
        <w:t>(Chinese</w:t>
      </w:r>
      <w:r>
        <w:rPr>
          <w:color w:val="231F20"/>
          <w:spacing w:val="-38"/>
          <w:w w:val="110"/>
        </w:rPr>
        <w:t> </w:t>
      </w:r>
      <w:r>
        <w:rPr>
          <w:color w:val="231F20"/>
          <w:w w:val="110"/>
        </w:rPr>
        <w:t>mustard)</w:t>
      </w:r>
    </w:p>
    <w:p>
      <w:pPr>
        <w:pStyle w:val="BodyText"/>
        <w:spacing w:line="331" w:lineRule="auto" w:before="136"/>
        <w:ind w:left="820"/>
      </w:pPr>
      <w:r>
        <w:rPr>
          <w:color w:val="231F20"/>
          <w:w w:val="105"/>
        </w:rPr>
        <w:t>Brussels sprouts Mustard greens</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4"/>
        <w:rPr>
          <w:sz w:val="27"/>
        </w:rPr>
      </w:pPr>
    </w:p>
    <w:p>
      <w:pPr>
        <w:spacing w:before="0"/>
        <w:ind w:left="820" w:right="0" w:firstLine="0"/>
        <w:jc w:val="left"/>
        <w:rPr>
          <w:rFonts w:ascii="Myriad Pro"/>
          <w:b/>
          <w:sz w:val="22"/>
        </w:rPr>
      </w:pPr>
      <w:r>
        <w:rPr>
          <w:rFonts w:ascii="Myriad Pro"/>
          <w:b/>
          <w:color w:val="231F20"/>
          <w:sz w:val="22"/>
        </w:rPr>
        <w:t>Pak choi</w:t>
      </w:r>
    </w:p>
    <w:p>
      <w:pPr>
        <w:pStyle w:val="BodyText"/>
        <w:rPr>
          <w:rFonts w:ascii="Myriad Pro"/>
          <w:b/>
          <w:sz w:val="28"/>
        </w:rPr>
      </w:pPr>
    </w:p>
    <w:p>
      <w:pPr>
        <w:pStyle w:val="BodyText"/>
        <w:rPr>
          <w:rFonts w:ascii="Myriad Pro"/>
          <w:b/>
          <w:sz w:val="28"/>
        </w:rPr>
      </w:pPr>
    </w:p>
    <w:p>
      <w:pPr>
        <w:pStyle w:val="BodyText"/>
        <w:spacing w:before="11"/>
        <w:rPr>
          <w:rFonts w:ascii="Myriad Pro"/>
          <w:b/>
          <w:sz w:val="25"/>
        </w:rPr>
      </w:pPr>
    </w:p>
    <w:p>
      <w:pPr>
        <w:spacing w:before="0"/>
        <w:ind w:left="1429" w:right="0" w:firstLine="0"/>
        <w:jc w:val="left"/>
        <w:rPr>
          <w:rFonts w:ascii="Myriad Pro"/>
          <w:b/>
          <w:sz w:val="22"/>
        </w:rPr>
      </w:pPr>
      <w:r>
        <w:rPr>
          <w:rFonts w:ascii="Myriad Pro"/>
          <w:b/>
          <w:color w:val="231F20"/>
          <w:sz w:val="22"/>
        </w:rPr>
        <w:t>Collards</w:t>
      </w:r>
    </w:p>
    <w:p>
      <w:pPr>
        <w:tabs>
          <w:tab w:pos="2673" w:val="left" w:leader="none"/>
        </w:tabs>
        <w:spacing w:before="164"/>
        <w:ind w:left="828" w:right="0" w:firstLine="0"/>
        <w:jc w:val="left"/>
        <w:rPr>
          <w:rFonts w:ascii="Myriad Pro"/>
          <w:b/>
          <w:sz w:val="22"/>
        </w:rPr>
      </w:pPr>
      <w:r>
        <w:rPr/>
        <w:br w:type="column"/>
      </w:r>
      <w:r>
        <w:rPr>
          <w:rFonts w:ascii="Myriad Pro"/>
          <w:b/>
          <w:color w:val="231F20"/>
          <w:w w:val="102"/>
          <w:sz w:val="22"/>
          <w:shd w:fill="FFFFFF" w:color="auto" w:val="clear"/>
        </w:rPr>
        <w:t> </w:t>
      </w:r>
      <w:r>
        <w:rPr>
          <w:rFonts w:ascii="Myriad Pro"/>
          <w:b/>
          <w:color w:val="231F20"/>
          <w:spacing w:val="19"/>
          <w:sz w:val="22"/>
          <w:shd w:fill="FFFFFF" w:color="auto" w:val="clear"/>
        </w:rPr>
        <w:t> </w:t>
      </w:r>
      <w:r>
        <w:rPr>
          <w:rFonts w:ascii="Myriad Pro"/>
          <w:b/>
          <w:color w:val="231F20"/>
          <w:sz w:val="22"/>
          <w:shd w:fill="FFFFFF" w:color="auto" w:val="clear"/>
        </w:rPr>
        <w:t>Choy</w:t>
      </w:r>
      <w:r>
        <w:rPr>
          <w:rFonts w:ascii="Myriad Pro"/>
          <w:b/>
          <w:color w:val="231F20"/>
          <w:spacing w:val="4"/>
          <w:sz w:val="22"/>
          <w:shd w:fill="FFFFFF" w:color="auto" w:val="clear"/>
        </w:rPr>
        <w:t> </w:t>
      </w:r>
      <w:r>
        <w:rPr>
          <w:rFonts w:ascii="Myriad Pro"/>
          <w:b/>
          <w:color w:val="231F20"/>
          <w:sz w:val="22"/>
          <w:shd w:fill="FFFFFF" w:color="auto" w:val="clear"/>
        </w:rPr>
        <w:t>sum</w:t>
      </w:r>
      <w:r>
        <w:rPr>
          <w:rFonts w:ascii="Myriad Pro"/>
          <w:b/>
          <w:color w:val="231F20"/>
          <w:sz w:val="22"/>
        </w:rPr>
        <w:tab/>
      </w:r>
      <w:r>
        <w:rPr>
          <w:rFonts w:ascii="Myriad Pro"/>
          <w:b/>
          <w:color w:val="231F20"/>
          <w:position w:val="-13"/>
          <w:sz w:val="22"/>
          <w:shd w:fill="FFFFFF" w:color="auto" w:val="clear"/>
        </w:rPr>
        <w:t>Turnip</w:t>
      </w:r>
      <w:r>
        <w:rPr>
          <w:rFonts w:ascii="Myriad Pro"/>
          <w:b/>
          <w:color w:val="231F20"/>
          <w:spacing w:val="2"/>
          <w:position w:val="-13"/>
          <w:sz w:val="22"/>
          <w:shd w:fill="FFFFFF" w:color="auto" w:val="clear"/>
        </w:rPr>
        <w:t> </w:t>
      </w:r>
    </w:p>
    <w:p>
      <w:pPr>
        <w:pStyle w:val="BodyText"/>
        <w:rPr>
          <w:rFonts w:ascii="Myriad Pro"/>
          <w:b/>
          <w:sz w:val="42"/>
        </w:rPr>
      </w:pPr>
    </w:p>
    <w:p>
      <w:pPr>
        <w:spacing w:before="280"/>
        <w:ind w:left="2073" w:right="0" w:firstLine="0"/>
        <w:jc w:val="left"/>
        <w:rPr>
          <w:rFonts w:ascii="Myriad Pro"/>
          <w:b/>
          <w:sz w:val="22"/>
        </w:rPr>
      </w:pPr>
      <w:r>
        <w:rPr>
          <w:rFonts w:ascii="Myriad Pro"/>
          <w:b/>
          <w:color w:val="231F20"/>
          <w:w w:val="102"/>
          <w:sz w:val="22"/>
          <w:shd w:fill="FFFFFF" w:color="auto" w:val="clear"/>
        </w:rPr>
        <w:t> </w:t>
      </w:r>
      <w:r>
        <w:rPr>
          <w:rFonts w:ascii="Myriad Pro"/>
          <w:b/>
          <w:color w:val="231F20"/>
          <w:sz w:val="22"/>
          <w:shd w:fill="FFFFFF" w:color="auto" w:val="clear"/>
        </w:rPr>
        <w:t> Radish </w:t>
      </w:r>
    </w:p>
    <w:p>
      <w:pPr>
        <w:pStyle w:val="BodyText"/>
        <w:spacing w:before="5"/>
        <w:rPr>
          <w:rFonts w:ascii="Myriad Pro"/>
          <w:b/>
          <w:sz w:val="32"/>
        </w:rPr>
      </w:pPr>
    </w:p>
    <w:p>
      <w:pPr>
        <w:spacing w:before="1"/>
        <w:ind w:left="198" w:right="0" w:firstLine="0"/>
        <w:jc w:val="left"/>
        <w:rPr>
          <w:rFonts w:ascii="Myriad Pro"/>
          <w:b/>
          <w:sz w:val="22"/>
        </w:rPr>
      </w:pPr>
      <w:r>
        <w:rPr>
          <w:rFonts w:ascii="Myriad Pro"/>
          <w:b/>
          <w:color w:val="231F20"/>
          <w:w w:val="102"/>
          <w:sz w:val="22"/>
          <w:shd w:fill="FFFFFF" w:color="auto" w:val="clear"/>
        </w:rPr>
        <w:t> </w:t>
      </w:r>
      <w:r>
        <w:rPr>
          <w:rFonts w:ascii="Myriad Pro"/>
          <w:b/>
          <w:color w:val="231F20"/>
          <w:sz w:val="22"/>
          <w:shd w:fill="FFFFFF" w:color="auto" w:val="clear"/>
        </w:rPr>
        <w:t> Cauliflower </w:t>
      </w:r>
    </w:p>
    <w:p>
      <w:pPr>
        <w:pStyle w:val="BodyText"/>
        <w:rPr>
          <w:rFonts w:ascii="Myriad Pro"/>
          <w:b/>
          <w:sz w:val="20"/>
        </w:rPr>
      </w:pPr>
    </w:p>
    <w:p>
      <w:pPr>
        <w:pStyle w:val="BodyText"/>
        <w:spacing w:before="11"/>
        <w:rPr>
          <w:rFonts w:ascii="Myriad Pro"/>
          <w:b/>
          <w:sz w:val="12"/>
        </w:rPr>
      </w:pPr>
      <w:r>
        <w:rPr/>
        <w:pict>
          <v:shapetype id="_x0000_t202" o:spt="202" coordsize="21600,21600" path="m,l,21600r21600,l21600,xe">
            <v:stroke joinstyle="miter"/>
            <v:path gradientshapeok="t" o:connecttype="rect"/>
          </v:shapetype>
          <v:shape style="position:absolute;margin-left:393.75pt;margin-top:9.226342pt;width:50pt;height:26.9pt;mso-position-horizontal-relative:page;mso-position-vertical-relative:paragraph;z-index:-251658240;mso-wrap-distance-left:0;mso-wrap-distance-right:0" type="#_x0000_t202" filled="true" fillcolor="#ffffff" stroked="false">
            <v:textbox inset="0,0,0,0">
              <w:txbxContent>
                <w:p>
                  <w:pPr>
                    <w:spacing w:line="247" w:lineRule="exact" w:before="0"/>
                    <w:ind w:left="79" w:right="0" w:firstLine="0"/>
                    <w:jc w:val="left"/>
                    <w:rPr>
                      <w:rFonts w:ascii="Myriad Pro"/>
                      <w:b/>
                      <w:sz w:val="22"/>
                    </w:rPr>
                  </w:pPr>
                  <w:r>
                    <w:rPr>
                      <w:rFonts w:ascii="Myriad Pro"/>
                      <w:b/>
                      <w:color w:val="231F20"/>
                      <w:sz w:val="22"/>
                    </w:rPr>
                    <w:t>Mustard</w:t>
                  </w:r>
                </w:p>
                <w:p>
                  <w:pPr>
                    <w:spacing w:line="271" w:lineRule="exact" w:before="0"/>
                    <w:ind w:left="157" w:right="0" w:firstLine="0"/>
                    <w:jc w:val="left"/>
                    <w:rPr>
                      <w:rFonts w:ascii="Myriad Pro"/>
                      <w:b/>
                      <w:sz w:val="22"/>
                    </w:rPr>
                  </w:pPr>
                  <w:r>
                    <w:rPr>
                      <w:rFonts w:ascii="Myriad Pro"/>
                      <w:b/>
                      <w:color w:val="231F20"/>
                      <w:sz w:val="22"/>
                    </w:rPr>
                    <w:t>greens</w:t>
                  </w:r>
                </w:p>
              </w:txbxContent>
            </v:textbox>
            <v:fill type="solid"/>
            <w10:wrap type="topAndBottom"/>
          </v:shape>
        </w:pict>
      </w:r>
    </w:p>
    <w:p>
      <w:pPr>
        <w:spacing w:line="237" w:lineRule="auto" w:before="0"/>
        <w:ind w:left="3281" w:right="102" w:hanging="34"/>
        <w:jc w:val="right"/>
        <w:rPr>
          <w:rFonts w:ascii="Myriad Pro"/>
          <w:b/>
          <w:sz w:val="22"/>
        </w:rPr>
      </w:pPr>
      <w:r>
        <w:rPr>
          <w:rFonts w:ascii="Myriad Pro"/>
          <w:b/>
          <w:color w:val="231F20"/>
          <w:sz w:val="22"/>
        </w:rPr>
        <w:t>Brussels sprouts</w:t>
      </w:r>
    </w:p>
    <w:p>
      <w:pPr>
        <w:spacing w:after="0" w:line="237" w:lineRule="auto"/>
        <w:jc w:val="right"/>
        <w:rPr>
          <w:rFonts w:ascii="Myriad Pro"/>
          <w:sz w:val="22"/>
        </w:rPr>
        <w:sectPr>
          <w:type w:val="continuous"/>
          <w:pgSz w:w="12960" w:h="15840"/>
          <w:pgMar w:top="0" w:bottom="280" w:left="1340" w:right="1280"/>
          <w:cols w:num="3" w:equalWidth="0">
            <w:col w:w="2920" w:space="949"/>
            <w:col w:w="2253" w:space="40"/>
            <w:col w:w="4178"/>
          </w:cols>
        </w:sectPr>
      </w:pPr>
    </w:p>
    <w:p>
      <w:pPr>
        <w:pStyle w:val="BodyText"/>
        <w:rPr>
          <w:rFonts w:ascii="Myriad Pro"/>
          <w:b/>
          <w:sz w:val="20"/>
        </w:rPr>
      </w:pPr>
      <w:r>
        <w:rPr/>
        <w:pict>
          <v:group style="position:absolute;margin-left:570.919983pt;margin-top:749.119995pt;width:77.1pt;height:19.05pt;mso-position-horizontal-relative:page;mso-position-vertical-relative:page;z-index:251660288" coordorigin="11418,14982" coordsize="1542,381">
            <v:shape style="position:absolute;left:11585;top:14990;width:655;height:354" coordorigin="11585,14990" coordsize="655,354" path="m12240,14990l11725,14990,11644,14993,11602,15008,11587,15049,11585,15130,11585,15204,11587,15285,11602,15327,11644,15342,11725,15344,12240,15344,12240,14990xe" filled="true" fillcolor="#007dc3" stroked="false">
              <v:path arrowok="t"/>
              <v:fill type="solid"/>
            </v:shape>
            <v:rect style="position:absolute;left:11418;top:14987;width:994;height:360" filled="true" fillcolor="#231f20" stroked="false">
              <v:fill opacity="19660f" type="solid"/>
            </v:rect>
            <v:rect style="position:absolute;left:12240;top:14990;width:720;height:353" filled="true" fillcolor="#ffffff" stroked="false">
              <v:fill opacity="13763f" type="solid"/>
            </v:rect>
            <v:rect style="position:absolute;left:12060;top:14982;width:900;height:381" filled="true" fillcolor="#231f20" stroked="false">
              <v:fill opacity="10322f" type="solid"/>
            </v:rect>
            <v:shape style="position:absolute;left:11418;top:14987;width:642;height:376" type="#_x0000_t202" filled="false" stroked="false">
              <v:textbox inset="0,0,0,0">
                <w:txbxContent>
                  <w:p>
                    <w:pPr>
                      <w:spacing w:before="77"/>
                      <w:ind w:left="286" w:right="0" w:firstLine="0"/>
                      <w:jc w:val="left"/>
                      <w:rPr>
                        <w:rFonts w:ascii="Arial"/>
                        <w:b/>
                        <w:sz w:val="22"/>
                      </w:rPr>
                    </w:pPr>
                    <w:r>
                      <w:rPr>
                        <w:rFonts w:ascii="Arial"/>
                        <w:b/>
                        <w:color w:val="FFFFFF"/>
                        <w:sz w:val="22"/>
                      </w:rPr>
                      <w:t>59</w:t>
                    </w:r>
                  </w:p>
                </w:txbxContent>
              </v:textbox>
              <w10:wrap type="none"/>
            </v:shape>
            <w10:wrap type="none"/>
          </v:group>
        </w:pict>
      </w:r>
      <w:r>
        <w:rPr/>
        <w:pict>
          <v:group style="position:absolute;margin-left:-.000021pt;margin-top:0pt;width:648pt;height:84.85pt;mso-position-horizontal-relative:page;mso-position-vertical-relative:page;z-index:-251771904" coordorigin="0,0" coordsize="12960,1697">
            <v:shape style="position:absolute;left:10;top:0;width:12950;height:1005" coordorigin="10,0" coordsize="12950,1005" path="m12960,0l10,0,10,295,11269,295,11325,296,11444,303,11507,310,11572,318,11638,328,11706,340,11776,354,11846,370,11916,388,11988,408,12059,430,12130,454,12200,480,12270,509,12340,539,12408,571,12474,605,12539,642,12602,681,12663,721,12721,764,12776,810,12829,857,12878,907,12924,959,12960,1004,12960,0xe" filled="true" fillcolor="#007dc3" stroked="false">
              <v:path arrowok="t"/>
              <v:fill type="solid"/>
            </v:shape>
            <v:rect style="position:absolute;left:0;top:0;width:180;height:1697" filled="true" fillcolor="#231f20" stroked="false">
              <v:fill opacity="19660f" type="solid"/>
            </v:rect>
            <v:line style="position:absolute" from="0,0" to="0,295" stroked="true" strokeweight=".000379pt" strokecolor="#007dc3">
              <v:stroke dashstyle="solid"/>
            </v:line>
            <v:rect style="position:absolute;left:23;top:0;width:12937;height:1690" filled="true" fillcolor="#231f20" stroked="false">
              <v:fill opacity="19660f" type="solid"/>
            </v:rect>
            <v:shape style="position:absolute;left:10;top:0;width:12950;height:1293" type="#_x0000_t75" stroked="false">
              <v:imagedata r:id="rId6" o:title=""/>
            </v:shape>
            <v:shape style="position:absolute;left:0;top:0;width:12960;height:1005" coordorigin="0,0" coordsize="12960,1005" path="m12960,0l10,0,0,0,0,295,10,295,11267,295,11323,296,11443,303,11506,310,11571,318,11637,328,11705,340,11775,354,11845,370,11915,388,11987,408,12058,430,12129,454,12200,480,12270,509,12339,539,12407,571,12474,605,12538,642,12601,681,12662,721,12721,764,12776,810,12829,857,12878,907,12924,959,12960,1005,12960,1004,12960,0e" filled="true" fillcolor="#007dc3" stroked="false">
              <v:path arrowok="t"/>
              <v:fill type="solid"/>
            </v:shape>
            <w10:wrap type="none"/>
          </v:group>
        </w:pict>
      </w:r>
    </w:p>
    <w:p>
      <w:pPr>
        <w:pStyle w:val="BodyText"/>
        <w:spacing w:before="10"/>
        <w:rPr>
          <w:rFonts w:ascii="Myriad Pro"/>
          <w:b/>
          <w:sz w:val="19"/>
        </w:rPr>
      </w:pPr>
    </w:p>
    <w:p>
      <w:pPr>
        <w:pStyle w:val="BodyText"/>
        <w:spacing w:line="211" w:lineRule="auto" w:before="92"/>
        <w:ind w:left="100" w:right="978"/>
      </w:pPr>
      <w:r>
        <w:rPr>
          <w:color w:val="231F20"/>
        </w:rPr>
        <w:t>Some crucifer seeds are crushed for their oil. Others, like turnips, kale and rutabagas, are     good food for sheep and cattle as well as for people. Still others, like alyssum and candytuft,   are known for their beautiful flowers. There is even a branch of “bad guys” in the </w:t>
      </w:r>
      <w:r>
        <w:rPr>
          <w:color w:val="231F20"/>
          <w:spacing w:val="-6"/>
        </w:rPr>
        <w:t>family, </w:t>
      </w:r>
      <w:r>
        <w:rPr>
          <w:color w:val="231F20"/>
        </w:rPr>
        <w:t>some pesky</w:t>
      </w:r>
      <w:r>
        <w:rPr>
          <w:color w:val="231F20"/>
          <w:spacing w:val="-1"/>
        </w:rPr>
        <w:t> </w:t>
      </w:r>
      <w:r>
        <w:rPr>
          <w:color w:val="231F20"/>
        </w:rPr>
        <w:t>weeds!</w:t>
      </w:r>
    </w:p>
    <w:p>
      <w:pPr>
        <w:pStyle w:val="BodyText"/>
        <w:rPr>
          <w:sz w:val="20"/>
        </w:rPr>
      </w:pPr>
    </w:p>
    <w:p>
      <w:pPr>
        <w:pStyle w:val="BodyText"/>
        <w:rPr>
          <w:sz w:val="20"/>
        </w:rPr>
      </w:pPr>
    </w:p>
    <w:p>
      <w:pPr>
        <w:pStyle w:val="BodyText"/>
        <w:rPr>
          <w:sz w:val="20"/>
        </w:rPr>
      </w:pPr>
    </w:p>
    <w:p>
      <w:pPr>
        <w:pStyle w:val="BodyText"/>
        <w:spacing w:before="4"/>
        <w:rPr>
          <w:sz w:val="17"/>
        </w:rPr>
      </w:pPr>
    </w:p>
    <w:p>
      <w:pPr>
        <w:spacing w:before="106"/>
        <w:ind w:left="100" w:right="0" w:firstLine="0"/>
        <w:jc w:val="left"/>
        <w:rPr>
          <w:rFonts w:ascii="Myriad Pro Light"/>
          <w:b/>
          <w:sz w:val="20"/>
        </w:rPr>
      </w:pPr>
      <w:r>
        <w:rPr>
          <w:rFonts w:ascii="Myriad Pro Light"/>
          <w:b/>
          <w:color w:val="231F20"/>
          <w:sz w:val="20"/>
        </w:rPr>
        <w:t>Lesson 10 / Looking at Flowers</w:t>
      </w:r>
    </w:p>
    <w:sectPr>
      <w:type w:val="continuous"/>
      <w:pgSz w:w="12960" w:h="15840"/>
      <w:pgMar w:top="0" w:bottom="28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yriad Pro Light">
    <w:altName w:val="Myriad Pro Light"/>
    <w:charset w:val="0"/>
    <w:family w:val="swiss"/>
    <w:pitch w:val="variable"/>
  </w:font>
  <w:font w:name="Myriad Pro">
    <w:altName w:val="Myriad Pro"/>
    <w:charset w:val="0"/>
    <w:family w:val="swiss"/>
    <w:pitch w:val="variable"/>
  </w:font>
  <w:font w:name="Arial">
    <w:altName w:val="Arial"/>
    <w:charset w:val="0"/>
    <w:family w:val="swiss"/>
    <w:pitch w:val="variable"/>
  </w:font>
  <w:font w:name="Trebuchet MS">
    <w:altName w:val="Trebuchet MS"/>
    <w:charset w:val="0"/>
    <w:family w:val="swiss"/>
    <w:pitch w:val="variable"/>
  </w:font>
  <w:font w:name="PMingLiU">
    <w:altName w:val="PMingLiU"/>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rPr>
  </w:style>
  <w:style w:styleId="BodyText" w:type="paragraph">
    <w:name w:val="Body Text"/>
    <w:basedOn w:val="Normal"/>
    <w:uiPriority w:val="1"/>
    <w:qFormat/>
    <w:pPr/>
    <w:rPr>
      <w:rFonts w:ascii="PMingLiU" w:hAnsi="PMingLiU" w:eastAsia="PMingLiU" w:cs="PMingLiU"/>
      <w:sz w:val="26"/>
      <w:szCs w:val="2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2020-07-21T12:24:43Z</dcterms:created>
  <dcterms:modified xsi:type="dcterms:W3CDTF">2020-07-21T12:24:43Z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2012-05-07T00:00:00Z</vt:filetime>
  </property>
  <property fmtid="{D5CDD505-2E9C-101B-9397-08002B2CF9AE}" pid="3" name="Creator">
    <vt:lpwstr>Adobe InDesign CS5.5 (7.5)</vt:lpwstr>
  </property>
  <property fmtid="{D5CDD505-2E9C-101B-9397-08002B2CF9AE}" pid="4" name="LastSaved">
    <vt:filetime>2020-07-21T00:00:00Z</vt:filetime>
  </property>
</Properties>
</file>