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A3B" w:rsidRDefault="006D7378" w:rsidP="00207A3B">
      <w:pPr>
        <w:pStyle w:val="VSParagraphText"/>
        <w:spacing w:after="120"/>
        <w:rPr>
          <w:b/>
          <w:sz w:val="32"/>
        </w:rPr>
      </w:pPr>
      <w:r w:rsidRPr="00DD0C76">
        <w:rPr>
          <w:noProof/>
        </w:rPr>
        <mc:AlternateContent>
          <mc:Choice Requires="wpg">
            <w:drawing>
              <wp:anchor distT="0" distB="0" distL="114300" distR="114300" simplePos="0" relativeHeight="251656704" behindDoc="0" locked="0" layoutInCell="1" allowOverlap="1">
                <wp:simplePos x="0" y="0"/>
                <wp:positionH relativeFrom="column">
                  <wp:posOffset>4246245</wp:posOffset>
                </wp:positionH>
                <wp:positionV relativeFrom="paragraph">
                  <wp:posOffset>-137160</wp:posOffset>
                </wp:positionV>
                <wp:extent cx="1714500" cy="1257300"/>
                <wp:effectExtent l="0" t="0" r="1905" b="3810"/>
                <wp:wrapSquare wrapText="bothSides"/>
                <wp:docPr id="1"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7300"/>
                          <a:chOff x="4860" y="5873"/>
                          <a:chExt cx="2700" cy="1980"/>
                        </a:xfrm>
                      </wpg:grpSpPr>
                      <pic:pic xmlns:pic="http://schemas.openxmlformats.org/drawingml/2006/picture">
                        <pic:nvPicPr>
                          <pic:cNvPr id="2" name="Picture 6" descr="SIMtruck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20" y="5873"/>
                            <a:ext cx="1800" cy="1519"/>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7"/>
                        <wps:cNvSpPr txBox="1">
                          <a:spLocks noChangeArrowheads="1"/>
                        </wps:cNvSpPr>
                        <wps:spPr bwMode="auto">
                          <a:xfrm>
                            <a:off x="4860" y="7313"/>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B31" w:rsidRDefault="00713B31" w:rsidP="00713B31">
                              <w:pPr>
                                <w:rPr>
                                  <w:rFonts w:ascii="Arial Black" w:hAnsi="Arial Black"/>
                                  <w:color w:val="000080"/>
                                  <w:sz w:val="20"/>
                                </w:rPr>
                              </w:pPr>
                              <w:r>
                                <w:rPr>
                                  <w:rFonts w:ascii="Arial Black" w:hAnsi="Arial Black"/>
                                  <w:color w:val="000080"/>
                                  <w:sz w:val="20"/>
                                </w:rPr>
                                <w:t>Westminster College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34.35pt;margin-top:-10.8pt;width:135pt;height:99pt;z-index:251656704" coordorigin="4860,5873" coordsize="2700,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IMtrucklogo2" style="position:absolute;left:5220;top:5873;width:1800;height: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">
                  <v:imagedata r:id="rId9" o:title="SIMtrucklogo2"/>
                </v:shape>
                <v:shapetype id="_x0000_t202" coordsize="21600,21600" o:spt="202" path="m,l,21600r21600,l21600,xe">
                  <v:stroke joinstyle="miter"/>
                  <v:path gradientshapeok="t" o:connecttype="rect"/>
                </v:shapetype>
                <v:shape id="Text Box 7" o:spid="_x0000_s1028" type="#_x0000_t202" style="position:absolute;left:4860;top:7313;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713B31" w:rsidRDefault="00713B31" w:rsidP="00713B31">
                        <w:pPr>
                          <w:rPr>
                            <w:rFonts w:ascii="Arial Black" w:hAnsi="Arial Black"/>
                            <w:color w:val="000080"/>
                            <w:sz w:val="20"/>
                          </w:rPr>
                        </w:pPr>
                        <w:r>
                          <w:rPr>
                            <w:rFonts w:ascii="Arial Black" w:hAnsi="Arial Black"/>
                            <w:color w:val="000080"/>
                            <w:sz w:val="20"/>
                          </w:rPr>
                          <w:t>Westminster College</w:t>
                        </w:r>
                      </w:p>
                    </w:txbxContent>
                  </v:textbox>
                </v:shape>
                <w10:wrap type="square"/>
              </v:group>
            </w:pict>
          </mc:Fallback>
        </mc:AlternateContent>
      </w:r>
    </w:p>
    <w:p w:rsidR="00207A3B" w:rsidRDefault="00207A3B" w:rsidP="00207A3B">
      <w:pPr>
        <w:pStyle w:val="VSParagraphText"/>
        <w:spacing w:after="120"/>
        <w:rPr>
          <w:b/>
          <w:sz w:val="32"/>
        </w:rPr>
      </w:pPr>
      <w:r>
        <w:rPr>
          <w:b/>
          <w:sz w:val="32"/>
        </w:rPr>
        <w:t>REACTION RATES</w:t>
      </w:r>
    </w:p>
    <w:p w:rsidR="00207A3B" w:rsidRDefault="00207A3B" w:rsidP="00207A3B">
      <w:pPr>
        <w:rPr>
          <w:i/>
          <w:szCs w:val="32"/>
        </w:rPr>
      </w:pPr>
      <w:r>
        <w:rPr>
          <w:szCs w:val="32"/>
        </w:rPr>
        <w:t xml:space="preserve">From </w:t>
      </w:r>
      <w:r>
        <w:rPr>
          <w:i/>
          <w:szCs w:val="32"/>
        </w:rPr>
        <w:t>Vernier Investigating Chemistry through Inquiry</w:t>
      </w:r>
    </w:p>
    <w:p w:rsidR="00207A3B" w:rsidRDefault="00207A3B" w:rsidP="00207A3B">
      <w:pPr>
        <w:rPr>
          <w:b/>
          <w:sz w:val="28"/>
          <w:szCs w:val="32"/>
        </w:rPr>
      </w:pPr>
      <w:r>
        <w:rPr>
          <w:b/>
          <w:sz w:val="28"/>
          <w:szCs w:val="32"/>
        </w:rPr>
        <w:t>GUIDED INQUIRY VERSION</w:t>
      </w:r>
    </w:p>
    <w:p w:rsidR="00207A3B" w:rsidRDefault="00207A3B" w:rsidP="00207A3B">
      <w:pPr>
        <w:rPr>
          <w:b/>
          <w:sz w:val="28"/>
          <w:szCs w:val="32"/>
        </w:rPr>
      </w:pPr>
    </w:p>
    <w:p w:rsidR="00207A3B" w:rsidRDefault="00207A3B" w:rsidP="00207A3B">
      <w:pPr>
        <w:rPr>
          <w:b/>
          <w:sz w:val="28"/>
          <w:szCs w:val="32"/>
        </w:rPr>
      </w:pPr>
      <w:r>
        <w:rPr>
          <w:b/>
          <w:sz w:val="28"/>
          <w:szCs w:val="32"/>
        </w:rPr>
        <w:t>LAB 22</w:t>
      </w:r>
    </w:p>
    <w:p w:rsidR="00207A3B" w:rsidRDefault="00207A3B" w:rsidP="00207A3B">
      <w:pPr>
        <w:rPr>
          <w:b/>
          <w:sz w:val="28"/>
          <w:szCs w:val="32"/>
        </w:rPr>
      </w:pPr>
    </w:p>
    <w:p w:rsidR="00207A3B" w:rsidRDefault="00207A3B" w:rsidP="00207A3B">
      <w:pPr>
        <w:rPr>
          <w:b/>
          <w:sz w:val="28"/>
          <w:szCs w:val="32"/>
        </w:rPr>
      </w:pPr>
    </w:p>
    <w:p w:rsidR="00207A3B" w:rsidRDefault="00207A3B" w:rsidP="00207A3B">
      <w:pPr>
        <w:rPr>
          <w:b/>
          <w:sz w:val="28"/>
          <w:szCs w:val="32"/>
        </w:rPr>
      </w:pPr>
    </w:p>
    <w:p w:rsidR="00207A3B" w:rsidRDefault="00207A3B" w:rsidP="00207A3B">
      <w:pPr>
        <w:rPr>
          <w:b/>
          <w:sz w:val="28"/>
          <w:szCs w:val="32"/>
        </w:rPr>
      </w:pPr>
      <w:r>
        <w:rPr>
          <w:b/>
          <w:sz w:val="28"/>
          <w:szCs w:val="32"/>
        </w:rPr>
        <w:t>INTRODUCTION</w:t>
      </w:r>
    </w:p>
    <w:p w:rsidR="00207A3B" w:rsidRDefault="00207A3B" w:rsidP="00207A3B">
      <w:pPr>
        <w:rPr>
          <w:b/>
          <w:sz w:val="28"/>
          <w:szCs w:val="32"/>
        </w:rPr>
      </w:pPr>
    </w:p>
    <w:p w:rsidR="00207A3B" w:rsidRPr="007A5D73" w:rsidRDefault="006D7378" w:rsidP="00207A3B">
      <w:pPr>
        <w:pStyle w:val="VSParagraphText"/>
        <w:spacing w:after="120"/>
      </w:pPr>
      <w:r>
        <w:rPr>
          <w:noProof/>
        </w:rPr>
        <w:drawing>
          <wp:anchor distT="0" distB="0" distL="114300" distR="114300" simplePos="0" relativeHeight="251657728" behindDoc="0" locked="0" layoutInCell="1" allowOverlap="1">
            <wp:simplePos x="0" y="0"/>
            <wp:positionH relativeFrom="column">
              <wp:posOffset>3884295</wp:posOffset>
            </wp:positionH>
            <wp:positionV relativeFrom="paragraph">
              <wp:posOffset>135255</wp:posOffset>
            </wp:positionV>
            <wp:extent cx="2047875" cy="2628900"/>
            <wp:effectExtent l="0" t="0" r="0" b="0"/>
            <wp:wrapSquare wrapText="bothSides"/>
            <wp:docPr id="9" name="Picture 9" descr="vapor pressure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apor pressure draw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7A3B" w:rsidRPr="001E47D8">
        <w:t>The decomposition of hydrogen p</w:t>
      </w:r>
      <w:r w:rsidR="00207A3B" w:rsidRPr="007A5D73">
        <w:t xml:space="preserve">eroxide in aqueous solution proceeds very slowly. A bottle of 3% hydrogen peroxide sitting on a grocery store shelf is stable for a </w:t>
      </w:r>
      <w:r w:rsidR="00207A3B">
        <w:t>lengthy period</w:t>
      </w:r>
      <w:r w:rsidR="00207A3B" w:rsidRPr="007A5D73">
        <w:t>. The decomposition takes place according to the reaction below.</w:t>
      </w:r>
      <w:r w:rsidR="00207A3B">
        <w:t xml:space="preserve"> </w:t>
      </w:r>
    </w:p>
    <w:p w:rsidR="00207A3B" w:rsidRPr="007A5D73" w:rsidRDefault="00207A3B" w:rsidP="00207A3B">
      <w:pPr>
        <w:pStyle w:val="VSFormula"/>
        <w:spacing w:after="180"/>
      </w:pPr>
      <w:r w:rsidRPr="007A5D73">
        <w:t>2 H</w:t>
      </w:r>
      <w:r w:rsidRPr="007A5D73">
        <w:rPr>
          <w:vertAlign w:val="subscript"/>
        </w:rPr>
        <w:t>2</w:t>
      </w:r>
      <w:r w:rsidRPr="007A5D73">
        <w:t>O</w:t>
      </w:r>
      <w:r w:rsidRPr="007A5D73">
        <w:rPr>
          <w:vertAlign w:val="subscript"/>
        </w:rPr>
        <w:t>2</w:t>
      </w:r>
      <w:r w:rsidRPr="007A5D73">
        <w:t>(</w:t>
      </w:r>
      <w:proofErr w:type="spellStart"/>
      <w:r w:rsidRPr="007A5D73">
        <w:t>aq</w:t>
      </w:r>
      <w:proofErr w:type="spellEnd"/>
      <w:r w:rsidRPr="007A5D73">
        <w:t xml:space="preserve">) </w:t>
      </w:r>
      <w:r w:rsidRPr="007A5D73">
        <w:rPr>
          <w:rFonts w:ascii="Arial" w:hAnsi="Arial" w:cs="Arial"/>
        </w:rPr>
        <w:t>→</w:t>
      </w:r>
      <w:r w:rsidRPr="007A5D73">
        <w:t xml:space="preserve"> 2 H</w:t>
      </w:r>
      <w:r w:rsidRPr="007A5D73">
        <w:rPr>
          <w:vertAlign w:val="subscript"/>
        </w:rPr>
        <w:t>2</w:t>
      </w:r>
      <w:r w:rsidRPr="007A5D73">
        <w:t>O + O</w:t>
      </w:r>
      <w:r w:rsidRPr="007A5D73">
        <w:rPr>
          <w:vertAlign w:val="subscript"/>
        </w:rPr>
        <w:t>2</w:t>
      </w:r>
      <w:r w:rsidRPr="007A5D73">
        <w:t>(g)</w:t>
      </w:r>
    </w:p>
    <w:p w:rsidR="00207A3B" w:rsidRDefault="00207A3B" w:rsidP="00207A3B">
      <w:pPr>
        <w:pStyle w:val="VSParagraphText"/>
      </w:pPr>
      <w:r w:rsidRPr="007A5D73">
        <w:t>A number of catalysts, one of which is potassium iodide, can be used to speed up this reaction. In the Preliminary Activity, you will use a Gas Pressure Sensor to monitor the pressure increase due to the production of oxygen gas inside a</w:t>
      </w:r>
      <w:r>
        <w:t>n Erlenmeyer flask</w:t>
      </w:r>
      <w:r w:rsidRPr="007A5D73">
        <w:t xml:space="preserve"> as potassium iodide catalytically decomposes hydrogen peroxide. </w:t>
      </w:r>
    </w:p>
    <w:p w:rsidR="00207A3B" w:rsidRDefault="00207A3B" w:rsidP="00207A3B">
      <w:pPr>
        <w:pStyle w:val="VSParagraphText"/>
      </w:pPr>
      <w:r>
        <w:t>Before data collection begins</w:t>
      </w:r>
      <w:r w:rsidRPr="001E0A0D">
        <w:t>, there is no product, and the pr</w:t>
      </w:r>
      <w:r>
        <w:t xml:space="preserve">essure is the same as </w:t>
      </w:r>
      <w:r w:rsidRPr="001E0A0D">
        <w:t xml:space="preserve">atmospheric pressure. </w:t>
      </w:r>
      <w:r>
        <w:t>Shortly after data collection begins</w:t>
      </w:r>
      <w:r w:rsidRPr="001E0A0D">
        <w:t>, oxygen accumulates at a rather constant rate. The slope of the curve at this initial time is constant and is called the</w:t>
      </w:r>
      <w:r w:rsidRPr="00741BD3">
        <w:t xml:space="preserve"> initial rate</w:t>
      </w:r>
      <w:r w:rsidRPr="001E0A0D">
        <w:t>. As the peroxide is de</w:t>
      </w:r>
      <w:r>
        <w:t>composed</w:t>
      </w:r>
      <w:r w:rsidRPr="001E0A0D">
        <w:t>, less of it is available to react and the O</w:t>
      </w:r>
      <w:r w:rsidRPr="001E0A0D">
        <w:rPr>
          <w:vertAlign w:val="subscript"/>
        </w:rPr>
        <w:t>2</w:t>
      </w:r>
      <w:r w:rsidRPr="001E0A0D">
        <w:t xml:space="preserve"> is produced at lower rates. When no more peroxide is left, O</w:t>
      </w:r>
      <w:r w:rsidRPr="001E0A0D">
        <w:rPr>
          <w:vertAlign w:val="subscript"/>
        </w:rPr>
        <w:t>2</w:t>
      </w:r>
      <w:r w:rsidRPr="001E0A0D">
        <w:t xml:space="preserve"> is no longer produced.</w:t>
      </w:r>
      <w:r>
        <w:t xml:space="preserve"> </w:t>
      </w:r>
      <w:r w:rsidRPr="007A5D73">
        <w:t xml:space="preserve">When data collection is complete, you will perform a linear fit on the resultant graph to determine the </w:t>
      </w:r>
      <w:r>
        <w:t xml:space="preserve">initial </w:t>
      </w:r>
      <w:r w:rsidRPr="007A5D73">
        <w:t>reaction rate.</w:t>
      </w:r>
    </w:p>
    <w:p w:rsidR="00207A3B" w:rsidRDefault="00207A3B" w:rsidP="00207A3B">
      <w:pPr>
        <w:pStyle w:val="VSParagraphText"/>
        <w:spacing w:after="360"/>
      </w:pPr>
      <w:r w:rsidRPr="0075073C">
        <w:t>After completing the Preliminary Activity, you will investigate your assigned researchable question. Use reference sources to find out more about reaction rates and factors that influence them before planning and conducting your investigation.</w:t>
      </w:r>
    </w:p>
    <w:p w:rsidR="00BA54EC" w:rsidRDefault="00BA54EC" w:rsidP="00BA54EC">
      <w:pPr>
        <w:rPr>
          <w:b/>
          <w:sz w:val="28"/>
        </w:rPr>
      </w:pPr>
      <w:r w:rsidRPr="00BA54EC">
        <w:rPr>
          <w:b/>
          <w:sz w:val="28"/>
        </w:rPr>
        <w:t>SAFETY</w:t>
      </w:r>
    </w:p>
    <w:p w:rsidR="00BA54EC" w:rsidRDefault="00BA54EC" w:rsidP="00BA54EC">
      <w:r>
        <w:t>Hydrogen Peroxide solution is an oxidizer and is a skin and eye irritant.</w:t>
      </w:r>
    </w:p>
    <w:p w:rsidR="00BA54EC" w:rsidRDefault="00BA54EC" w:rsidP="00BA54EC">
      <w:r>
        <w:t>Cooper II Nitrate Trihydrate, Iron Chloride and Potassium iodate are somewhat hazardous</w:t>
      </w:r>
    </w:p>
    <w:p w:rsidR="00BA54EC" w:rsidRPr="00BA54EC" w:rsidRDefault="00BA54EC" w:rsidP="00BA54EC"/>
    <w:p w:rsidR="00BA54EC" w:rsidRPr="00BA54EC" w:rsidRDefault="00BA54EC" w:rsidP="00BA54EC">
      <w:pPr>
        <w:rPr>
          <w:b/>
          <w:sz w:val="28"/>
        </w:rPr>
      </w:pPr>
    </w:p>
    <w:p w:rsidR="00BA54EC" w:rsidRDefault="00BA54EC" w:rsidP="00BA54EC">
      <w:pPr>
        <w:rPr>
          <w:b/>
          <w:sz w:val="28"/>
        </w:rPr>
      </w:pPr>
    </w:p>
    <w:p w:rsidR="00BA54EC" w:rsidRDefault="00BA54EC" w:rsidP="00BA54EC">
      <w:pPr>
        <w:rPr>
          <w:b/>
          <w:sz w:val="28"/>
        </w:rPr>
      </w:pPr>
    </w:p>
    <w:p w:rsidR="00BA54EC" w:rsidRDefault="00BA54EC" w:rsidP="00BA54EC">
      <w:pPr>
        <w:rPr>
          <w:b/>
          <w:sz w:val="28"/>
        </w:rPr>
      </w:pPr>
      <w:r w:rsidRPr="00BA54EC">
        <w:rPr>
          <w:b/>
          <w:sz w:val="28"/>
        </w:rPr>
        <w:lastRenderedPageBreak/>
        <w:t>MATERIALS</w:t>
      </w:r>
    </w:p>
    <w:p w:rsidR="00BA54EC" w:rsidRDefault="00BA54EC" w:rsidP="00BA54EC">
      <w:proofErr w:type="spellStart"/>
      <w:r>
        <w:t>Labquest</w:t>
      </w:r>
      <w:proofErr w:type="spellEnd"/>
      <w:r>
        <w:tab/>
      </w:r>
      <w:r>
        <w:tab/>
      </w:r>
      <w:r>
        <w:tab/>
      </w:r>
      <w:r>
        <w:tab/>
      </w:r>
      <w:r>
        <w:tab/>
        <w:t>3% Hydrogen Peroxide-H</w:t>
      </w:r>
      <w:r>
        <w:rPr>
          <w:vertAlign w:val="subscript"/>
        </w:rPr>
        <w:t>2</w:t>
      </w:r>
      <w:r>
        <w:t>O</w:t>
      </w:r>
      <w:r>
        <w:rPr>
          <w:vertAlign w:val="subscript"/>
        </w:rPr>
        <w:t>2</w:t>
      </w:r>
      <w:r>
        <w:t xml:space="preserve"> solution</w:t>
      </w:r>
    </w:p>
    <w:p w:rsidR="00BA54EC" w:rsidRDefault="00BA54EC" w:rsidP="00BA54EC">
      <w:r>
        <w:t>Gas Pressure Sensor</w:t>
      </w:r>
      <w:r>
        <w:tab/>
      </w:r>
      <w:r>
        <w:tab/>
      </w:r>
      <w:r>
        <w:tab/>
      </w:r>
      <w:r>
        <w:tab/>
        <w:t>0.5 M Potassium iodide, KI solution</w:t>
      </w:r>
    </w:p>
    <w:p w:rsidR="00BA54EC" w:rsidRDefault="00BA54EC" w:rsidP="00BA54EC">
      <w:r>
        <w:t>Temperature Probe</w:t>
      </w:r>
      <w:r>
        <w:tab/>
      </w:r>
      <w:r>
        <w:tab/>
      </w:r>
      <w:r>
        <w:tab/>
      </w:r>
      <w:r>
        <w:tab/>
        <w:t>distilled water</w:t>
      </w:r>
    </w:p>
    <w:p w:rsidR="00BA54EC" w:rsidRDefault="00BA54EC" w:rsidP="00BA54EC">
      <w:r>
        <w:t>50 mL graduated cylinder</w:t>
      </w:r>
      <w:r>
        <w:tab/>
      </w:r>
      <w:r>
        <w:tab/>
      </w:r>
      <w:r>
        <w:tab/>
        <w:t>ring stand</w:t>
      </w:r>
    </w:p>
    <w:p w:rsidR="00BA54EC" w:rsidRDefault="00BA54EC" w:rsidP="00BA54EC">
      <w:r>
        <w:t>Two 10 mL graduated cylinder</w:t>
      </w:r>
      <w:r>
        <w:tab/>
      </w:r>
      <w:r>
        <w:tab/>
        <w:t>utility clamp</w:t>
      </w:r>
    </w:p>
    <w:p w:rsidR="00BA54EC" w:rsidRDefault="00BA54EC" w:rsidP="00BA54EC">
      <w:r>
        <w:t>125 mL Erlenmeyer flask</w:t>
      </w:r>
      <w:r>
        <w:tab/>
      </w:r>
      <w:r>
        <w:tab/>
      </w:r>
      <w:r>
        <w:tab/>
        <w:t xml:space="preserve">tubing with two </w:t>
      </w:r>
      <w:proofErr w:type="spellStart"/>
      <w:r>
        <w:t>Luer</w:t>
      </w:r>
      <w:proofErr w:type="spellEnd"/>
      <w:r>
        <w:t>-lock connectors</w:t>
      </w:r>
    </w:p>
    <w:p w:rsidR="00BA54EC" w:rsidRDefault="00BA54EC" w:rsidP="00BA54EC">
      <w:r>
        <w:t>Magnetic stirrer</w:t>
      </w:r>
      <w:r>
        <w:tab/>
      </w:r>
      <w:r>
        <w:tab/>
      </w:r>
      <w:r>
        <w:tab/>
      </w:r>
      <w:r>
        <w:tab/>
      </w:r>
      <w:proofErr w:type="gramStart"/>
      <w:r>
        <w:t>two hole</w:t>
      </w:r>
      <w:proofErr w:type="gramEnd"/>
      <w:r>
        <w:t xml:space="preserve"> rubber stopper assembly</w:t>
      </w:r>
    </w:p>
    <w:p w:rsidR="00BA54EC" w:rsidRDefault="00BA54EC" w:rsidP="00BA54EC">
      <w:r>
        <w:t>Stir bar</w:t>
      </w:r>
    </w:p>
    <w:p w:rsidR="00BA54EC" w:rsidRPr="00BA54EC" w:rsidRDefault="00BA54EC" w:rsidP="00BA54EC"/>
    <w:p w:rsidR="00BA54EC" w:rsidRPr="00BA54EC" w:rsidRDefault="00BA54EC" w:rsidP="00BA54EC">
      <w:pPr>
        <w:rPr>
          <w:b/>
          <w:sz w:val="28"/>
        </w:rPr>
      </w:pPr>
    </w:p>
    <w:p w:rsidR="00207A3B" w:rsidRDefault="00207A3B" w:rsidP="00207A3B">
      <w:pPr>
        <w:rPr>
          <w:b/>
          <w:sz w:val="28"/>
        </w:rPr>
      </w:pPr>
      <w:r w:rsidRPr="00207A3B">
        <w:rPr>
          <w:b/>
          <w:sz w:val="28"/>
        </w:rPr>
        <w:t>PROCEDURE</w:t>
      </w:r>
    </w:p>
    <w:p w:rsidR="00207A3B" w:rsidRPr="00B70CEA" w:rsidRDefault="00207A3B" w:rsidP="00207A3B">
      <w:pPr>
        <w:pStyle w:val="VSStepstext1-9"/>
      </w:pPr>
      <w:r w:rsidRPr="00B70CEA">
        <w:t>1.</w:t>
      </w:r>
      <w:r w:rsidRPr="00B70CEA">
        <w:tab/>
        <w:t xml:space="preserve">Obtain and wear goggles. </w:t>
      </w:r>
    </w:p>
    <w:p w:rsidR="00207A3B" w:rsidRPr="00B70CEA" w:rsidRDefault="00207A3B" w:rsidP="00207A3B">
      <w:pPr>
        <w:pStyle w:val="VSStepstext1-9"/>
      </w:pPr>
      <w:r>
        <w:t>2</w:t>
      </w:r>
      <w:r w:rsidRPr="00B70CEA">
        <w:t>.</w:t>
      </w:r>
      <w:r w:rsidRPr="00B70CEA">
        <w:tab/>
        <w:t xml:space="preserve">Connect </w:t>
      </w:r>
      <w:r>
        <w:t>a</w:t>
      </w:r>
      <w:r w:rsidRPr="00B70CEA">
        <w:t xml:space="preserve"> Gas Pressure Sensor </w:t>
      </w:r>
      <w:r>
        <w:t>and a Temperature Probe to</w:t>
      </w:r>
      <w:r w:rsidRPr="00B70CEA">
        <w:t xml:space="preserve"> the data-collection interface. </w:t>
      </w:r>
      <w:r>
        <w:t>Start the data-collection program.</w:t>
      </w:r>
    </w:p>
    <w:p w:rsidR="00207A3B" w:rsidRPr="00C46561" w:rsidRDefault="00207A3B" w:rsidP="00207A3B">
      <w:pPr>
        <w:pStyle w:val="VSStepstext1-9"/>
        <w:spacing w:after="180"/>
      </w:pPr>
      <w:r>
        <w:t>3</w:t>
      </w:r>
      <w:r w:rsidRPr="00C46561">
        <w:t>.</w:t>
      </w:r>
      <w:r w:rsidRPr="00C46561">
        <w:tab/>
      </w:r>
      <w:r>
        <w:t>Set up the experiment apparatus.</w:t>
      </w:r>
    </w:p>
    <w:p w:rsidR="00207A3B" w:rsidRDefault="00207A3B" w:rsidP="00207A3B">
      <w:pPr>
        <w:pStyle w:val="VSBulletabc"/>
        <w:numPr>
          <w:ilvl w:val="0"/>
          <w:numId w:val="9"/>
        </w:numPr>
      </w:pPr>
      <w:r>
        <w:t>Measure out 45 mL of distilled water into a 125 mL Erlenmeyer flask.</w:t>
      </w:r>
    </w:p>
    <w:p w:rsidR="00207A3B" w:rsidRDefault="00207A3B" w:rsidP="00207A3B">
      <w:pPr>
        <w:pStyle w:val="VSBulletabc"/>
        <w:numPr>
          <w:ilvl w:val="0"/>
          <w:numId w:val="9"/>
        </w:numPr>
      </w:pPr>
      <w:r>
        <w:t>Measure out 10 mL of 3% H</w:t>
      </w:r>
      <w:r>
        <w:rPr>
          <w:vertAlign w:val="subscript"/>
        </w:rPr>
        <w:t>2</w:t>
      </w:r>
      <w:r>
        <w:t>O</w:t>
      </w:r>
      <w:r>
        <w:rPr>
          <w:vertAlign w:val="subscript"/>
        </w:rPr>
        <w:t>2</w:t>
      </w:r>
      <w:r>
        <w:t xml:space="preserve"> into the flask. </w:t>
      </w:r>
      <w:r w:rsidRPr="008249F4">
        <w:rPr>
          <w:b/>
          <w:bCs/>
        </w:rPr>
        <w:t>Note</w:t>
      </w:r>
      <w:r>
        <w:t xml:space="preserve">: Assuming a 3.0% concentration and a density of 1.00 g/mL, the concentration of </w:t>
      </w:r>
      <w:r w:rsidRPr="00C9687A">
        <w:t>H</w:t>
      </w:r>
      <w:r w:rsidRPr="00C9687A">
        <w:rPr>
          <w:vertAlign w:val="subscript"/>
        </w:rPr>
        <w:t>2</w:t>
      </w:r>
      <w:r w:rsidRPr="00C9687A">
        <w:t>O</w:t>
      </w:r>
      <w:r w:rsidRPr="00C9687A">
        <w:rPr>
          <w:vertAlign w:val="subscript"/>
        </w:rPr>
        <w:t>2</w:t>
      </w:r>
      <w:r>
        <w:t xml:space="preserve"> is 0.88 M.</w:t>
      </w:r>
    </w:p>
    <w:p w:rsidR="00207A3B" w:rsidRDefault="00207A3B" w:rsidP="00207A3B">
      <w:pPr>
        <w:pStyle w:val="VSBulletabc"/>
        <w:numPr>
          <w:ilvl w:val="0"/>
          <w:numId w:val="9"/>
        </w:numPr>
      </w:pPr>
      <w:r>
        <w:t>Carefully place a stir bar into the flask.</w:t>
      </w:r>
    </w:p>
    <w:p w:rsidR="00207A3B" w:rsidRDefault="00207A3B" w:rsidP="00207A3B">
      <w:pPr>
        <w:pStyle w:val="VSBulletabc"/>
        <w:numPr>
          <w:ilvl w:val="0"/>
          <w:numId w:val="9"/>
        </w:numPr>
      </w:pPr>
      <w:r>
        <w:t>Place a magnetic stirrer on the base of a ring stand. Use a utility clamp to fasten the flask to the ring stand as shown in Figure 1.</w:t>
      </w:r>
    </w:p>
    <w:p w:rsidR="00207A3B" w:rsidRDefault="00207A3B" w:rsidP="00207A3B">
      <w:pPr>
        <w:pStyle w:val="VSBulletabc"/>
        <w:numPr>
          <w:ilvl w:val="0"/>
          <w:numId w:val="9"/>
        </w:numPr>
      </w:pPr>
      <w:r>
        <w:t xml:space="preserve">Position the flask at the center of the magnetic stirrer. Test the stirrer speed. Select a moderately slow stirring speed that you will use throughout this experiment, including your work on a researchable question, and note the position of the control knob. </w:t>
      </w:r>
    </w:p>
    <w:p w:rsidR="00207A3B" w:rsidRPr="00C46561" w:rsidRDefault="00207A3B" w:rsidP="00207A3B">
      <w:pPr>
        <w:pStyle w:val="VSBulletabc"/>
        <w:numPr>
          <w:ilvl w:val="0"/>
          <w:numId w:val="9"/>
        </w:numPr>
      </w:pPr>
      <w:r>
        <w:t>Stop the stirrer and place the Temperature Probe into the flask. Determine the temperature of the water and H</w:t>
      </w:r>
      <w:r>
        <w:rPr>
          <w:vertAlign w:val="subscript"/>
        </w:rPr>
        <w:t>2</w:t>
      </w:r>
      <w:r>
        <w:t>O</w:t>
      </w:r>
      <w:r>
        <w:rPr>
          <w:vertAlign w:val="subscript"/>
        </w:rPr>
        <w:t>2</w:t>
      </w:r>
      <w:r>
        <w:t xml:space="preserve"> mixture and record the result in your data table. Remove the Temperature Probe.</w:t>
      </w:r>
    </w:p>
    <w:p w:rsidR="00207A3B" w:rsidRPr="00C46561" w:rsidRDefault="00207A3B" w:rsidP="00207A3B">
      <w:pPr>
        <w:pStyle w:val="VSBulletabc"/>
        <w:numPr>
          <w:ilvl w:val="0"/>
          <w:numId w:val="9"/>
        </w:numPr>
      </w:pPr>
      <w:r>
        <w:t xml:space="preserve">Use the plastic </w:t>
      </w:r>
      <w:r w:rsidRPr="00C22BA7">
        <w:t xml:space="preserve">tubing with two </w:t>
      </w:r>
      <w:proofErr w:type="spellStart"/>
      <w:r w:rsidRPr="00C22BA7">
        <w:t>Luer</w:t>
      </w:r>
      <w:proofErr w:type="spellEnd"/>
      <w:r w:rsidRPr="00C22BA7">
        <w:t xml:space="preserve">-lock connectors </w:t>
      </w:r>
      <w:r w:rsidRPr="00B70CEA">
        <w:t xml:space="preserve">to connect the </w:t>
      </w:r>
      <w:r>
        <w:t>two</w:t>
      </w:r>
      <w:r w:rsidRPr="00B70CEA">
        <w:t xml:space="preserve">-hole rubber stopper </w:t>
      </w:r>
      <w:r>
        <w:t xml:space="preserve">assembly </w:t>
      </w:r>
      <w:r w:rsidRPr="00B70CEA">
        <w:t>to the Gas Pressure Sensor, as shown in Figure 1. About one-half turn of the fittings will secure the tubing tightly.</w:t>
      </w:r>
      <w:r>
        <w:t xml:space="preserve"> The valve connected to the stopper should stay closed during this experiment.</w:t>
      </w:r>
      <w:r w:rsidRPr="00C46561">
        <w:t xml:space="preserve"> </w:t>
      </w:r>
    </w:p>
    <w:p w:rsidR="00207A3B" w:rsidRDefault="00207A3B" w:rsidP="00207A3B">
      <w:pPr>
        <w:pStyle w:val="VSBulletabc"/>
        <w:numPr>
          <w:ilvl w:val="0"/>
          <w:numId w:val="9"/>
        </w:numPr>
        <w:spacing w:after="0"/>
      </w:pPr>
      <w:r>
        <w:t>Measure out 5 mL of 0.5 M KI solution into a 10-mL graduated cylinder. Assume that it is at the same temperature as the water and H</w:t>
      </w:r>
      <w:r>
        <w:rPr>
          <w:vertAlign w:val="subscript"/>
        </w:rPr>
        <w:t>2</w:t>
      </w:r>
      <w:r>
        <w:t>O</w:t>
      </w:r>
      <w:r>
        <w:rPr>
          <w:vertAlign w:val="subscript"/>
        </w:rPr>
        <w:t>2</w:t>
      </w:r>
      <w:r>
        <w:t xml:space="preserve"> mixture.</w:t>
      </w:r>
    </w:p>
    <w:p w:rsidR="00207A3B" w:rsidRPr="00C46561" w:rsidRDefault="00207A3B" w:rsidP="00207A3B">
      <w:pPr>
        <w:pStyle w:val="SPACER"/>
      </w:pPr>
    </w:p>
    <w:p w:rsidR="00207A3B" w:rsidRPr="00C46561" w:rsidRDefault="00207A3B" w:rsidP="00207A3B">
      <w:pPr>
        <w:pStyle w:val="VSStepstext1-9"/>
        <w:spacing w:after="180"/>
      </w:pPr>
      <w:r>
        <w:t>4</w:t>
      </w:r>
      <w:r w:rsidRPr="00C46561">
        <w:t>.</w:t>
      </w:r>
      <w:r w:rsidRPr="00C46561">
        <w:tab/>
      </w:r>
      <w:r>
        <w:t>Prepare to start data collection.</w:t>
      </w:r>
    </w:p>
    <w:p w:rsidR="00207A3B" w:rsidRPr="00C46561" w:rsidRDefault="00207A3B" w:rsidP="00207A3B">
      <w:pPr>
        <w:pStyle w:val="VSBulletabc"/>
        <w:numPr>
          <w:ilvl w:val="0"/>
          <w:numId w:val="10"/>
        </w:numPr>
      </w:pPr>
      <w:r>
        <w:t>Transfer the 5 mL of KI solution into the flask.</w:t>
      </w:r>
    </w:p>
    <w:p w:rsidR="00207A3B" w:rsidRPr="00C46561" w:rsidRDefault="00207A3B" w:rsidP="00207A3B">
      <w:pPr>
        <w:pStyle w:val="VSBulletabc"/>
        <w:numPr>
          <w:ilvl w:val="0"/>
          <w:numId w:val="10"/>
        </w:numPr>
      </w:pPr>
      <w:r>
        <w:t>Tightly seal the flask with the two-hole stopper connected to the Gas Pressure Sensor.</w:t>
      </w:r>
      <w:r w:rsidRPr="00C46561">
        <w:t xml:space="preserve"> </w:t>
      </w:r>
    </w:p>
    <w:p w:rsidR="00207A3B" w:rsidRDefault="00207A3B" w:rsidP="00207A3B">
      <w:pPr>
        <w:pStyle w:val="VSBulletabc"/>
        <w:numPr>
          <w:ilvl w:val="0"/>
          <w:numId w:val="10"/>
        </w:numPr>
      </w:pPr>
      <w:r>
        <w:t>Ensure that the flask is properly positioned. Turn the stirrer on to the predetermined setting.</w:t>
      </w:r>
    </w:p>
    <w:p w:rsidR="00207A3B" w:rsidRPr="00C46561" w:rsidRDefault="00207A3B" w:rsidP="00207A3B">
      <w:pPr>
        <w:pStyle w:val="SPACER"/>
      </w:pPr>
    </w:p>
    <w:p w:rsidR="00207A3B" w:rsidRPr="001B609F" w:rsidRDefault="00207A3B" w:rsidP="00207A3B">
      <w:pPr>
        <w:pStyle w:val="VSStepstext1-9"/>
      </w:pPr>
      <w:r>
        <w:t>5</w:t>
      </w:r>
      <w:r w:rsidRPr="001B609F">
        <w:t>.</w:t>
      </w:r>
      <w:r w:rsidRPr="001B609F">
        <w:tab/>
        <w:t xml:space="preserve">Start data collection. </w:t>
      </w:r>
      <w:r w:rsidRPr="005617BE">
        <w:rPr>
          <w:b/>
        </w:rPr>
        <w:t>Note:</w:t>
      </w:r>
      <w:r>
        <w:t xml:space="preserve"> </w:t>
      </w:r>
      <w:r w:rsidRPr="00DE6E99">
        <w:t xml:space="preserve">If the pressure exceeds 130 kPa, the pressure inside the </w:t>
      </w:r>
      <w:r>
        <w:lastRenderedPageBreak/>
        <w:t>flask</w:t>
      </w:r>
      <w:r w:rsidRPr="00DE6E99">
        <w:t xml:space="preserve"> will be too great and the rubber stopper is likely to pop off. </w:t>
      </w:r>
      <w:r>
        <w:t>Carefully remove the stopper from the flask</w:t>
      </w:r>
      <w:r w:rsidRPr="00DE6E99">
        <w:t xml:space="preserve"> if the pressure exceeds 130 kPa.</w:t>
      </w:r>
    </w:p>
    <w:p w:rsidR="00207A3B" w:rsidRPr="001B609F" w:rsidRDefault="00207A3B" w:rsidP="00207A3B">
      <w:pPr>
        <w:pStyle w:val="VSStepstext1-9"/>
      </w:pPr>
      <w:r>
        <w:t>6</w:t>
      </w:r>
      <w:r w:rsidRPr="001B609F">
        <w:t>.</w:t>
      </w:r>
      <w:r w:rsidRPr="001B609F">
        <w:tab/>
        <w:t xml:space="preserve">When </w:t>
      </w:r>
      <w:r>
        <w:t>30</w:t>
      </w:r>
      <w:r w:rsidRPr="001B609F">
        <w:t>0 seconds have elapsed, stop data collection.</w:t>
      </w:r>
    </w:p>
    <w:p w:rsidR="00207A3B" w:rsidRPr="001B609F" w:rsidRDefault="00207A3B" w:rsidP="00207A3B">
      <w:pPr>
        <w:pStyle w:val="VSStepstext1-9"/>
      </w:pPr>
      <w:r>
        <w:t>7</w:t>
      </w:r>
      <w:r w:rsidRPr="001B609F">
        <w:t>.</w:t>
      </w:r>
      <w:r w:rsidRPr="001B609F">
        <w:tab/>
        <w:t xml:space="preserve">Carefully remove the stopper from the </w:t>
      </w:r>
      <w:r>
        <w:t>flask</w:t>
      </w:r>
      <w:r w:rsidRPr="001B609F">
        <w:t xml:space="preserve"> to relieve the pressure. Dispose of the contents of the </w:t>
      </w:r>
      <w:r>
        <w:t>flask</w:t>
      </w:r>
      <w:r w:rsidRPr="001B609F">
        <w:t xml:space="preserve"> as directed.</w:t>
      </w:r>
    </w:p>
    <w:p w:rsidR="00207A3B" w:rsidRDefault="006D7378" w:rsidP="00207A3B">
      <w:pPr>
        <w:pStyle w:val="VSGraphiclbl"/>
        <w:spacing w:after="240" w:line="240" w:lineRule="auto"/>
        <w:rPr>
          <w:b/>
          <w:i w:val="0"/>
          <w:color w:val="000000"/>
        </w:rPr>
      </w:pPr>
      <w:bookmarkStart w:id="0" w:name="_GoBack"/>
      <w:r>
        <w:rPr>
          <w:noProof/>
        </w:rPr>
        <w:drawing>
          <wp:anchor distT="0" distB="0" distL="114300" distR="114300" simplePos="0" relativeHeight="251658752" behindDoc="1" locked="0" layoutInCell="1" allowOverlap="1">
            <wp:simplePos x="0" y="0"/>
            <wp:positionH relativeFrom="column">
              <wp:posOffset>1211580</wp:posOffset>
            </wp:positionH>
            <wp:positionV relativeFrom="paragraph">
              <wp:posOffset>-76200</wp:posOffset>
            </wp:positionV>
            <wp:extent cx="2791460" cy="1752600"/>
            <wp:effectExtent l="19050" t="19050" r="8890" b="0"/>
            <wp:wrapTight wrapText="bothSides">
              <wp:wrapPolygon edited="0">
                <wp:start x="-147" y="-235"/>
                <wp:lineTo x="-147" y="21600"/>
                <wp:lineTo x="21669" y="21600"/>
                <wp:lineTo x="21669" y="-235"/>
                <wp:lineTo x="-147" y="-235"/>
              </wp:wrapPolygon>
            </wp:wrapTight>
            <wp:docPr id="10" name="Picture 10" descr="figure 2 determination of initial rat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1460" cy="1752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bookmarkEnd w:id="0"/>
    </w:p>
    <w:p w:rsidR="00207A3B" w:rsidRDefault="00207A3B" w:rsidP="00207A3B">
      <w:pPr>
        <w:pStyle w:val="VSGraphiclbl"/>
        <w:spacing w:after="240" w:line="240" w:lineRule="auto"/>
        <w:rPr>
          <w:b/>
          <w:i w:val="0"/>
          <w:color w:val="000000"/>
        </w:rPr>
      </w:pPr>
    </w:p>
    <w:p w:rsidR="00207A3B" w:rsidRDefault="00207A3B" w:rsidP="00207A3B">
      <w:pPr>
        <w:pStyle w:val="VSGraphiclbl"/>
        <w:spacing w:after="240" w:line="240" w:lineRule="auto"/>
        <w:rPr>
          <w:b/>
          <w:i w:val="0"/>
          <w:color w:val="000000"/>
        </w:rPr>
      </w:pPr>
    </w:p>
    <w:p w:rsidR="00207A3B" w:rsidRDefault="00207A3B" w:rsidP="00207A3B">
      <w:pPr>
        <w:pStyle w:val="VSGraphiclbl"/>
        <w:spacing w:after="240" w:line="240" w:lineRule="auto"/>
        <w:rPr>
          <w:b/>
          <w:i w:val="0"/>
          <w:color w:val="000000"/>
        </w:rPr>
      </w:pPr>
    </w:p>
    <w:p w:rsidR="00BA54EC" w:rsidRDefault="00BA54EC" w:rsidP="00207A3B">
      <w:pPr>
        <w:pStyle w:val="VSGraphiclbl"/>
        <w:spacing w:after="240" w:line="240" w:lineRule="auto"/>
        <w:rPr>
          <w:b/>
          <w:i w:val="0"/>
          <w:color w:val="000000"/>
        </w:rPr>
      </w:pPr>
    </w:p>
    <w:p w:rsidR="00BA54EC" w:rsidRDefault="00BA54EC" w:rsidP="00207A3B">
      <w:pPr>
        <w:pStyle w:val="VSGraphiclbl"/>
        <w:spacing w:after="240" w:line="240" w:lineRule="auto"/>
        <w:rPr>
          <w:b/>
          <w:i w:val="0"/>
          <w:color w:val="000000"/>
        </w:rPr>
      </w:pPr>
    </w:p>
    <w:p w:rsidR="00BA54EC" w:rsidRPr="002E6A50" w:rsidRDefault="00BA54EC" w:rsidP="00BA54EC">
      <w:pPr>
        <w:pStyle w:val="VSGraphiclbl"/>
        <w:spacing w:after="240" w:line="240" w:lineRule="auto"/>
        <w:ind w:firstLine="720"/>
        <w:rPr>
          <w:color w:val="000000"/>
        </w:rPr>
      </w:pPr>
      <w:r w:rsidRPr="002E6A50">
        <w:rPr>
          <w:b/>
          <w:i w:val="0"/>
          <w:color w:val="000000"/>
        </w:rPr>
        <w:t>Figure 2</w:t>
      </w:r>
    </w:p>
    <w:p w:rsidR="00207A3B" w:rsidRPr="00154432" w:rsidRDefault="00207A3B" w:rsidP="00207A3B">
      <w:pPr>
        <w:pStyle w:val="VSStepstext1-9"/>
      </w:pPr>
      <w:r>
        <w:t>8</w:t>
      </w:r>
      <w:r w:rsidRPr="006D4E37">
        <w:t>.</w:t>
      </w:r>
      <w:r w:rsidRPr="006D4E37">
        <w:tab/>
        <w:t xml:space="preserve">Examine </w:t>
      </w:r>
      <w:r>
        <w:t>your</w:t>
      </w:r>
      <w:r w:rsidRPr="006D4E37">
        <w:t xml:space="preserve"> graph</w:t>
      </w:r>
      <w:r>
        <w:t>, and s</w:t>
      </w:r>
      <w:r w:rsidRPr="006D4E37">
        <w:t xml:space="preserve">elect </w:t>
      </w:r>
      <w:r>
        <w:t>its steepest 50-second segment</w:t>
      </w:r>
      <w:r w:rsidRPr="006D4E37">
        <w:t>. Perform a linear</w:t>
      </w:r>
      <w:r>
        <w:t xml:space="preserve"> fit on this part of the graph—see Figure 2 above. </w:t>
      </w:r>
      <w:r w:rsidRPr="001F23CA">
        <w:t xml:space="preserve">Record the slope of the line, </w:t>
      </w:r>
      <w:r w:rsidRPr="001F23CA">
        <w:rPr>
          <w:i/>
        </w:rPr>
        <w:t>m</w:t>
      </w:r>
      <w:r w:rsidRPr="001F23CA">
        <w:t xml:space="preserve">, as </w:t>
      </w:r>
      <w:r w:rsidRPr="006D4E37">
        <w:t xml:space="preserve">the initial rate of the </w:t>
      </w:r>
      <w:r>
        <w:t>reaction</w:t>
      </w:r>
      <w:r w:rsidRPr="00154432">
        <w:t>, in kPa/s.</w:t>
      </w:r>
    </w:p>
    <w:p w:rsidR="00207A3B" w:rsidRPr="00207A3B" w:rsidRDefault="00207A3B" w:rsidP="00207A3B">
      <w:pPr>
        <w:rPr>
          <w:b/>
          <w:sz w:val="28"/>
        </w:rPr>
      </w:pPr>
    </w:p>
    <w:p w:rsidR="00207A3B" w:rsidRPr="00207A3B" w:rsidRDefault="00207A3B" w:rsidP="00207A3B">
      <w:pPr>
        <w:pStyle w:val="VSParagraphText"/>
        <w:spacing w:after="120"/>
        <w:rPr>
          <w:b/>
          <w:sz w:val="28"/>
        </w:rPr>
      </w:pPr>
      <w:r>
        <w:rPr>
          <w:b/>
          <w:sz w:val="28"/>
        </w:rPr>
        <w:t>QUESTIONS</w:t>
      </w:r>
    </w:p>
    <w:p w:rsidR="00207A3B" w:rsidRPr="00154432" w:rsidRDefault="00207A3B" w:rsidP="00207A3B">
      <w:pPr>
        <w:pStyle w:val="VSQuestion"/>
      </w:pPr>
      <w:r w:rsidRPr="00154432">
        <w:t>1.</w:t>
      </w:r>
      <w:r w:rsidRPr="00154432">
        <w:tab/>
        <w:t xml:space="preserve">What </w:t>
      </w:r>
      <w:r>
        <w:t xml:space="preserve">was the </w:t>
      </w:r>
      <w:r w:rsidRPr="00154432">
        <w:t xml:space="preserve">initial reaction </w:t>
      </w:r>
      <w:r>
        <w:t>rate</w:t>
      </w:r>
      <w:r w:rsidRPr="00154432">
        <w:t>?</w:t>
      </w:r>
    </w:p>
    <w:p w:rsidR="00207A3B" w:rsidRPr="00154432" w:rsidRDefault="00207A3B" w:rsidP="00207A3B">
      <w:pPr>
        <w:pStyle w:val="VSQuestion"/>
      </w:pPr>
      <w:r w:rsidRPr="00154432">
        <w:t>2.</w:t>
      </w:r>
      <w:r w:rsidRPr="00154432">
        <w:tab/>
      </w:r>
      <w:r>
        <w:t>Calculate the concentration of the H</w:t>
      </w:r>
      <w:r w:rsidRPr="00E465E6">
        <w:rPr>
          <w:vertAlign w:val="subscript"/>
        </w:rPr>
        <w:t>2</w:t>
      </w:r>
      <w:r>
        <w:t>O</w:t>
      </w:r>
      <w:r w:rsidRPr="00E465E6">
        <w:rPr>
          <w:vertAlign w:val="subscript"/>
        </w:rPr>
        <w:t>2</w:t>
      </w:r>
      <w:r>
        <w:t xml:space="preserve"> solution immediately after it was mixed with water and KI solution. Assume that you started with 0.88 M H</w:t>
      </w:r>
      <w:r w:rsidRPr="00E465E6">
        <w:rPr>
          <w:vertAlign w:val="subscript"/>
        </w:rPr>
        <w:t>2</w:t>
      </w:r>
      <w:r>
        <w:t>O</w:t>
      </w:r>
      <w:r w:rsidRPr="00E465E6">
        <w:rPr>
          <w:vertAlign w:val="subscript"/>
        </w:rPr>
        <w:t>2</w:t>
      </w:r>
      <w:r>
        <w:t>.</w:t>
      </w:r>
    </w:p>
    <w:p w:rsidR="00207A3B" w:rsidRPr="00154432" w:rsidRDefault="00207A3B" w:rsidP="00207A3B">
      <w:pPr>
        <w:pStyle w:val="VSQuestion"/>
      </w:pPr>
      <w:r>
        <w:t>3</w:t>
      </w:r>
      <w:r w:rsidRPr="00154432">
        <w:t>.</w:t>
      </w:r>
      <w:r w:rsidRPr="00154432">
        <w:tab/>
        <w:t xml:space="preserve">List two factors that could possibly affect </w:t>
      </w:r>
      <w:r>
        <w:t>the rate of the reaction investigated in the Preliminary Activity</w:t>
      </w:r>
      <w:r w:rsidRPr="00154432">
        <w:t>.</w:t>
      </w:r>
    </w:p>
    <w:p w:rsidR="007C6D05" w:rsidRPr="007C6D05" w:rsidRDefault="00207A3B" w:rsidP="00BA54EC">
      <w:pPr>
        <w:pStyle w:val="VSParagraphText"/>
      </w:pPr>
      <w:r w:rsidRPr="00425CD4">
        <w:rPr>
          <w:b/>
          <w:bCs/>
        </w:rPr>
        <w:t>Note</w:t>
      </w:r>
      <w:r w:rsidRPr="00F41ADC">
        <w:t xml:space="preserve">: The plan that you submit for </w:t>
      </w:r>
      <w:r>
        <w:t>instructor</w:t>
      </w:r>
      <w:r w:rsidRPr="00F41ADC">
        <w:t xml:space="preserve"> approval should list laboratory safety concerns, including chemical safety concerns, and specify how you will address these safety concerns during your investigation.</w:t>
      </w:r>
      <w:r w:rsidR="00F029AE" w:rsidRPr="00DD0C76">
        <w:rPr>
          <w:i/>
        </w:rPr>
        <w:tab/>
      </w:r>
      <w:r w:rsidR="00F029AE" w:rsidRPr="00DD0C76">
        <w:rPr>
          <w:i/>
        </w:rPr>
        <w:tab/>
      </w:r>
      <w:r w:rsidR="00F029AE" w:rsidRPr="00DD0C76">
        <w:rPr>
          <w:i/>
        </w:rPr>
        <w:tab/>
      </w:r>
      <w:r w:rsidR="00F029AE">
        <w:tab/>
      </w:r>
    </w:p>
    <w:sectPr w:rsidR="007C6D05" w:rsidRPr="007C6D05" w:rsidSect="00430EFA">
      <w:headerReference w:type="default" r:id="rId12"/>
      <w:footerReference w:type="default" r:id="rId13"/>
      <w:footerReference w:type="first" r:id="rId14"/>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3AB" w:rsidRDefault="009523AB">
      <w:r>
        <w:separator/>
      </w:r>
    </w:p>
  </w:endnote>
  <w:endnote w:type="continuationSeparator" w:id="0">
    <w:p w:rsidR="009523AB" w:rsidRDefault="0095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177E3E" w:rsidRDefault="00600D4A" w:rsidP="00430EFA">
    <w:pPr>
      <w:pStyle w:val="Footer"/>
      <w:pBdr>
        <w:bottom w:val="single" w:sz="24" w:space="1" w:color="000080"/>
      </w:pBdr>
      <w:rPr>
        <w:b/>
      </w:rPr>
    </w:pPr>
  </w:p>
  <w:p w:rsidR="00600D4A" w:rsidRDefault="00600D4A" w:rsidP="00600D4A">
    <w:pPr>
      <w:pStyle w:val="Footer"/>
    </w:pPr>
    <w:r w:rsidRPr="00177E3E">
      <w:rPr>
        <w:b/>
      </w:rPr>
      <w:t>Westminster College</w:t>
    </w:r>
    <w:r w:rsidR="00430EFA">
      <w:rPr>
        <w:b/>
      </w:rPr>
      <w:t xml:space="preserve"> SIM</w:t>
    </w:r>
    <w:r w:rsidR="002A733F">
      <w:rPr>
        <w:b/>
      </w:rPr>
      <w:tab/>
    </w:r>
    <w:r w:rsidR="002A733F">
      <w:rPr>
        <w:b/>
      </w:rPr>
      <w:tab/>
    </w:r>
    <w:r w:rsidR="002A733F"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BA54EC">
      <w:rPr>
        <w:rStyle w:val="PageNumber"/>
        <w:noProof/>
      </w:rPr>
      <w:t>3</w:t>
    </w:r>
    <w:r w:rsidRPr="002A733F">
      <w:rPr>
        <w:rStyle w:val="PageNumber"/>
      </w:rPr>
      <w:fldChar w:fldCharType="end"/>
    </w:r>
  </w:p>
  <w:p w:rsidR="00600D4A" w:rsidRDefault="00600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177E3E" w:rsidRDefault="00600D4A" w:rsidP="00430EFA">
    <w:pPr>
      <w:pStyle w:val="Footer"/>
      <w:pBdr>
        <w:bottom w:val="single" w:sz="24" w:space="1" w:color="000080"/>
      </w:pBdr>
      <w:rPr>
        <w:b/>
      </w:rPr>
    </w:pPr>
  </w:p>
  <w:p w:rsidR="00600D4A" w:rsidRPr="002A733F" w:rsidRDefault="00600D4A" w:rsidP="00600D4A">
    <w:pPr>
      <w:pStyle w:val="Footer"/>
      <w:rPr>
        <w:b/>
      </w:rPr>
    </w:pPr>
    <w:r w:rsidRPr="00177E3E">
      <w:rPr>
        <w:b/>
      </w:rPr>
      <w:t>Westminster College</w:t>
    </w:r>
    <w:r w:rsidR="00430EFA">
      <w:rPr>
        <w:b/>
      </w:rPr>
      <w:t xml:space="preserve"> SIM</w:t>
    </w:r>
    <w:r w:rsidR="002A733F">
      <w:rPr>
        <w:b/>
      </w:rPr>
      <w:tab/>
    </w:r>
    <w:r w:rsidR="002A733F">
      <w:rPr>
        <w:b/>
      </w:rPr>
      <w:tab/>
    </w:r>
    <w:r w:rsidR="002A733F"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BA54EC">
      <w:rPr>
        <w:rStyle w:val="PageNumber"/>
        <w:noProof/>
      </w:rPr>
      <w:t>1</w:t>
    </w:r>
    <w:r w:rsidRPr="002A73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3AB" w:rsidRDefault="009523AB">
      <w:r>
        <w:separator/>
      </w:r>
    </w:p>
  </w:footnote>
  <w:footnote w:type="continuationSeparator" w:id="0">
    <w:p w:rsidR="009523AB" w:rsidRDefault="00952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600D4A" w:rsidRDefault="00600D4A" w:rsidP="00430EFA">
    <w:pPr>
      <w:pStyle w:val="Header"/>
      <w:pBdr>
        <w:bottom w:val="single" w:sz="24" w:space="1" w:color="000080"/>
      </w:pBdr>
      <w:rPr>
        <w:i/>
        <w:u w:val="single"/>
      </w:rPr>
    </w:pPr>
    <w:r>
      <w:rPr>
        <w:i/>
        <w:u w:val="single"/>
      </w:rPr>
      <w:tab/>
    </w:r>
    <w:r>
      <w:rPr>
        <w:i/>
        <w:u w:val="single"/>
      </w:rPr>
      <w:tab/>
    </w:r>
    <w:r w:rsidR="00207A3B">
      <w:rPr>
        <w:i/>
        <w:u w:val="single"/>
      </w:rPr>
      <w:t>REACTION RATES GUIDED INQUIRY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8104C"/>
    <w:multiLevelType w:val="hybridMultilevel"/>
    <w:tmpl w:val="D67CC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E6FFF"/>
    <w:multiLevelType w:val="singleLevel"/>
    <w:tmpl w:val="B6206678"/>
    <w:lvl w:ilvl="0">
      <w:start w:val="1"/>
      <w:numFmt w:val="lowerLetter"/>
      <w:lvlText w:val="%1."/>
      <w:legacy w:legacy="1" w:legacySpace="0" w:legacyIndent="288"/>
      <w:lvlJc w:val="left"/>
      <w:pPr>
        <w:ind w:left="648" w:hanging="288"/>
      </w:pPr>
    </w:lvl>
  </w:abstractNum>
  <w:abstractNum w:abstractNumId="2" w15:restartNumberingAfterBreak="0">
    <w:nsid w:val="1D3C491E"/>
    <w:multiLevelType w:val="hybridMultilevel"/>
    <w:tmpl w:val="E99A3F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2F5D49"/>
    <w:multiLevelType w:val="hybridMultilevel"/>
    <w:tmpl w:val="DB469F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843A2E"/>
    <w:multiLevelType w:val="hybridMultilevel"/>
    <w:tmpl w:val="4C6AC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87180F"/>
    <w:multiLevelType w:val="hybridMultilevel"/>
    <w:tmpl w:val="DC265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72B581B"/>
    <w:multiLevelType w:val="hybridMultilevel"/>
    <w:tmpl w:val="A35A2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96D3C"/>
    <w:multiLevelType w:val="singleLevel"/>
    <w:tmpl w:val="B6206678"/>
    <w:lvl w:ilvl="0">
      <w:start w:val="1"/>
      <w:numFmt w:val="lowerLetter"/>
      <w:lvlText w:val="%1."/>
      <w:legacy w:legacy="1" w:legacySpace="0" w:legacyIndent="288"/>
      <w:lvlJc w:val="left"/>
      <w:pPr>
        <w:ind w:left="648" w:hanging="288"/>
      </w:pPr>
    </w:lvl>
  </w:abstractNum>
  <w:abstractNum w:abstractNumId="8" w15:restartNumberingAfterBreak="0">
    <w:nsid w:val="6BCB11ED"/>
    <w:multiLevelType w:val="hybridMultilevel"/>
    <w:tmpl w:val="E9E6D0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AF3499"/>
    <w:multiLevelType w:val="hybridMultilevel"/>
    <w:tmpl w:val="3D069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8"/>
  </w:num>
  <w:num w:numId="6">
    <w:abstractNumId w:val="3"/>
  </w:num>
  <w:num w:numId="7">
    <w:abstractNumId w:val="4"/>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F0"/>
    <w:rsid w:val="00192ACE"/>
    <w:rsid w:val="00196FB8"/>
    <w:rsid w:val="0020206F"/>
    <w:rsid w:val="00207A3B"/>
    <w:rsid w:val="00257527"/>
    <w:rsid w:val="00297F47"/>
    <w:rsid w:val="002A733F"/>
    <w:rsid w:val="00340342"/>
    <w:rsid w:val="00364D58"/>
    <w:rsid w:val="0040517B"/>
    <w:rsid w:val="00430EFA"/>
    <w:rsid w:val="00530EF0"/>
    <w:rsid w:val="005326C0"/>
    <w:rsid w:val="00582746"/>
    <w:rsid w:val="005B0DFF"/>
    <w:rsid w:val="005B3AD7"/>
    <w:rsid w:val="005E5154"/>
    <w:rsid w:val="00600D4A"/>
    <w:rsid w:val="00656BC9"/>
    <w:rsid w:val="006C3B46"/>
    <w:rsid w:val="006D7378"/>
    <w:rsid w:val="00702401"/>
    <w:rsid w:val="00713B31"/>
    <w:rsid w:val="00745F89"/>
    <w:rsid w:val="007A25F2"/>
    <w:rsid w:val="007C6D05"/>
    <w:rsid w:val="00830419"/>
    <w:rsid w:val="00830996"/>
    <w:rsid w:val="00856062"/>
    <w:rsid w:val="008D5BCC"/>
    <w:rsid w:val="008E5059"/>
    <w:rsid w:val="00945651"/>
    <w:rsid w:val="009523AB"/>
    <w:rsid w:val="00995F04"/>
    <w:rsid w:val="00A55A5D"/>
    <w:rsid w:val="00A956F2"/>
    <w:rsid w:val="00AA7EC2"/>
    <w:rsid w:val="00AB597D"/>
    <w:rsid w:val="00B21115"/>
    <w:rsid w:val="00BA54EC"/>
    <w:rsid w:val="00BF27FE"/>
    <w:rsid w:val="00C26006"/>
    <w:rsid w:val="00CB61C5"/>
    <w:rsid w:val="00D43684"/>
    <w:rsid w:val="00DB71B4"/>
    <w:rsid w:val="00DB7C49"/>
    <w:rsid w:val="00DD0C76"/>
    <w:rsid w:val="00EB1DDA"/>
    <w:rsid w:val="00F02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F31C5D9-2692-4DE2-8046-34E3DE5D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00D4A"/>
    <w:pPr>
      <w:tabs>
        <w:tab w:val="center" w:pos="4320"/>
        <w:tab w:val="right" w:pos="8640"/>
      </w:tabs>
    </w:pPr>
  </w:style>
  <w:style w:type="paragraph" w:styleId="Footer">
    <w:name w:val="footer"/>
    <w:basedOn w:val="Normal"/>
    <w:rsid w:val="00600D4A"/>
    <w:pPr>
      <w:tabs>
        <w:tab w:val="center" w:pos="4320"/>
        <w:tab w:val="right" w:pos="8640"/>
      </w:tabs>
    </w:pPr>
  </w:style>
  <w:style w:type="paragraph" w:customStyle="1" w:styleId="VSHeadingPrime">
    <w:name w:val="VS Heading Prime"/>
    <w:basedOn w:val="Normal"/>
    <w:rsid w:val="00600D4A"/>
    <w:pPr>
      <w:keepNext/>
      <w:widowControl w:val="0"/>
      <w:tabs>
        <w:tab w:val="left" w:pos="360"/>
      </w:tabs>
      <w:overflowPunct w:val="0"/>
      <w:autoSpaceDE w:val="0"/>
      <w:autoSpaceDN w:val="0"/>
      <w:adjustRightInd w:val="0"/>
      <w:spacing w:after="160" w:line="280" w:lineRule="exact"/>
      <w:textAlignment w:val="baseline"/>
    </w:pPr>
    <w:rPr>
      <w:rFonts w:ascii="Arial" w:hAnsi="Arial"/>
      <w:b/>
      <w:caps/>
      <w:color w:val="000000"/>
      <w:sz w:val="28"/>
      <w:szCs w:val="20"/>
    </w:rPr>
  </w:style>
  <w:style w:type="character" w:styleId="PageNumber">
    <w:name w:val="page number"/>
    <w:basedOn w:val="DefaultParagraphFont"/>
    <w:rsid w:val="00600D4A"/>
  </w:style>
  <w:style w:type="table" w:styleId="TableGrid">
    <w:name w:val="Table Grid"/>
    <w:basedOn w:val="TableNormal"/>
    <w:rsid w:val="003403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92ACE"/>
    <w:pPr>
      <w:spacing w:before="100" w:beforeAutospacing="1" w:after="100" w:afterAutospacing="1"/>
    </w:pPr>
  </w:style>
  <w:style w:type="paragraph" w:styleId="BalloonText">
    <w:name w:val="Balloon Text"/>
    <w:basedOn w:val="Normal"/>
    <w:link w:val="BalloonTextChar"/>
    <w:rsid w:val="00F029AE"/>
    <w:rPr>
      <w:rFonts w:ascii="Tahoma" w:hAnsi="Tahoma" w:cs="Tahoma"/>
      <w:sz w:val="16"/>
      <w:szCs w:val="16"/>
    </w:rPr>
  </w:style>
  <w:style w:type="character" w:customStyle="1" w:styleId="BalloonTextChar">
    <w:name w:val="Balloon Text Char"/>
    <w:link w:val="BalloonText"/>
    <w:rsid w:val="00F029AE"/>
    <w:rPr>
      <w:rFonts w:ascii="Tahoma" w:hAnsi="Tahoma" w:cs="Tahoma"/>
      <w:sz w:val="16"/>
      <w:szCs w:val="16"/>
    </w:rPr>
  </w:style>
  <w:style w:type="paragraph" w:customStyle="1" w:styleId="VSFormula">
    <w:name w:val="VS Formula"/>
    <w:basedOn w:val="Normal"/>
    <w:rsid w:val="00207A3B"/>
    <w:pPr>
      <w:tabs>
        <w:tab w:val="left" w:pos="360"/>
      </w:tabs>
      <w:overflowPunct w:val="0"/>
      <w:autoSpaceDE w:val="0"/>
      <w:autoSpaceDN w:val="0"/>
      <w:adjustRightInd w:val="0"/>
      <w:spacing w:after="120" w:line="280" w:lineRule="exact"/>
      <w:jc w:val="center"/>
      <w:textAlignment w:val="baseline"/>
    </w:pPr>
    <w:rPr>
      <w:color w:val="000000"/>
      <w:szCs w:val="20"/>
    </w:rPr>
  </w:style>
  <w:style w:type="paragraph" w:customStyle="1" w:styleId="VSParagraphText">
    <w:name w:val="VS Paragraph Text"/>
    <w:basedOn w:val="Normal"/>
    <w:rsid w:val="00207A3B"/>
    <w:pPr>
      <w:widowControl w:val="0"/>
      <w:tabs>
        <w:tab w:val="left" w:pos="360"/>
      </w:tabs>
      <w:overflowPunct w:val="0"/>
      <w:autoSpaceDE w:val="0"/>
      <w:autoSpaceDN w:val="0"/>
      <w:adjustRightInd w:val="0"/>
      <w:spacing w:after="240" w:line="250" w:lineRule="exact"/>
      <w:textAlignment w:val="baseline"/>
    </w:pPr>
    <w:rPr>
      <w:color w:val="000000"/>
      <w:szCs w:val="20"/>
    </w:rPr>
  </w:style>
  <w:style w:type="paragraph" w:customStyle="1" w:styleId="VSBulletabc">
    <w:name w:val="VS Bullet abc"/>
    <w:basedOn w:val="Normal"/>
    <w:rsid w:val="00207A3B"/>
    <w:pPr>
      <w:overflowPunct w:val="0"/>
      <w:autoSpaceDE w:val="0"/>
      <w:autoSpaceDN w:val="0"/>
      <w:adjustRightInd w:val="0"/>
      <w:spacing w:after="60" w:line="240" w:lineRule="exact"/>
      <w:ind w:left="648" w:hanging="288"/>
      <w:textAlignment w:val="baseline"/>
    </w:pPr>
    <w:rPr>
      <w:color w:val="000000"/>
      <w:szCs w:val="20"/>
    </w:rPr>
  </w:style>
  <w:style w:type="paragraph" w:customStyle="1" w:styleId="VSStepstext1-9">
    <w:name w:val="VS Steps text 1-9"/>
    <w:basedOn w:val="VSParagraphText"/>
    <w:rsid w:val="00207A3B"/>
    <w:pPr>
      <w:spacing w:line="240" w:lineRule="exact"/>
      <w:ind w:left="360" w:hanging="360"/>
    </w:pPr>
  </w:style>
  <w:style w:type="paragraph" w:customStyle="1" w:styleId="SPACER">
    <w:name w:val="SPACER"/>
    <w:basedOn w:val="Normal"/>
    <w:rsid w:val="00207A3B"/>
    <w:pPr>
      <w:overflowPunct w:val="0"/>
      <w:autoSpaceDE w:val="0"/>
      <w:autoSpaceDN w:val="0"/>
      <w:adjustRightInd w:val="0"/>
      <w:spacing w:line="240" w:lineRule="exact"/>
      <w:textAlignment w:val="baseline"/>
    </w:pPr>
    <w:rPr>
      <w:szCs w:val="20"/>
    </w:rPr>
  </w:style>
  <w:style w:type="paragraph" w:customStyle="1" w:styleId="VSGraphiclbl">
    <w:name w:val="VS Graphic lbl"/>
    <w:basedOn w:val="Normal"/>
    <w:rsid w:val="00207A3B"/>
    <w:pPr>
      <w:widowControl w:val="0"/>
      <w:overflowPunct w:val="0"/>
      <w:autoSpaceDE w:val="0"/>
      <w:autoSpaceDN w:val="0"/>
      <w:adjustRightInd w:val="0"/>
      <w:spacing w:after="120" w:line="240" w:lineRule="exact"/>
      <w:jc w:val="center"/>
      <w:textAlignment w:val="baseline"/>
    </w:pPr>
    <w:rPr>
      <w:i/>
      <w:szCs w:val="20"/>
    </w:rPr>
  </w:style>
  <w:style w:type="paragraph" w:customStyle="1" w:styleId="VSQuestion">
    <w:name w:val="VS Question"/>
    <w:basedOn w:val="VSStepstext1-9"/>
    <w:rsid w:val="00207A3B"/>
    <w:pPr>
      <w:spacing w:after="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291135">
      <w:bodyDiv w:val="1"/>
      <w:marLeft w:val="0"/>
      <w:marRight w:val="0"/>
      <w:marTop w:val="0"/>
      <w:marBottom w:val="0"/>
      <w:divBdr>
        <w:top w:val="none" w:sz="0" w:space="0" w:color="auto"/>
        <w:left w:val="none" w:sz="0" w:space="0" w:color="auto"/>
        <w:bottom w:val="none" w:sz="0" w:space="0" w:color="auto"/>
        <w:right w:val="none" w:sz="0" w:space="0" w:color="auto"/>
      </w:divBdr>
    </w:div>
    <w:div w:id="10552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5334A-0910-4A97-8E7C-7E09A2C5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LUNG VOLUMES AND CAPACITIES</vt:lpstr>
    </vt:vector>
  </TitlesOfParts>
  <Company>Westminster College</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subject/>
  <dc:creator>Lori S. Martin</dc:creator>
  <cp:keywords/>
  <cp:lastModifiedBy>Lori S. Martin</cp:lastModifiedBy>
  <cp:revision>2</cp:revision>
  <dcterms:created xsi:type="dcterms:W3CDTF">2020-02-05T15:02:00Z</dcterms:created>
  <dcterms:modified xsi:type="dcterms:W3CDTF">2020-02-05T15:02:00Z</dcterms:modified>
</cp:coreProperties>
</file>