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220" w:right="1240"/>
        </w:sectPr>
      </w:pPr>
    </w:p>
    <w:p>
      <w:pPr>
        <w:spacing w:line="367" w:lineRule="exact" w:before="58"/>
        <w:ind w:left="1580" w:right="-18" w:firstLine="0"/>
        <w:jc w:val="left"/>
        <w:rPr>
          <w:b/>
          <w:sz w:val="32"/>
        </w:rPr>
      </w:pPr>
      <w:r>
        <w:rPr>
          <w:b/>
          <w:sz w:val="32"/>
        </w:rPr>
        <w:t>DETECTIVE LAB</w:t>
      </w:r>
    </w:p>
    <w:p>
      <w:pPr>
        <w:pStyle w:val="Heading1"/>
        <w:spacing w:line="318" w:lineRule="exact" w:before="0"/>
      </w:pPr>
      <w:r>
        <w:rPr/>
        <w:t>SECTION 1:  A TALKING PICTURE</w:t>
      </w:r>
    </w:p>
    <w:p>
      <w:pPr>
        <w:spacing w:line="273" w:lineRule="exact" w:before="0"/>
        <w:ind w:left="1580" w:right="-18"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2300" w:right="-18"/>
      </w:pPr>
      <w:r>
        <w:rPr/>
        <w:t>To create a talking picture of yourself.</w:t>
      </w:r>
    </w:p>
    <w:p>
      <w:pPr>
        <w:pStyle w:val="BodyText"/>
        <w:spacing w:before="5"/>
      </w:pPr>
    </w:p>
    <w:p>
      <w:pPr>
        <w:pStyle w:val="Heading1"/>
      </w:pPr>
      <w:r>
        <w:rPr/>
        <w:t>MATERIALS:</w:t>
      </w:r>
    </w:p>
    <w:p>
      <w:pPr>
        <w:pStyle w:val="BodyText"/>
        <w:ind w:left="2300" w:right="1925"/>
      </w:pPr>
      <w:r>
        <w:rPr/>
        <w:t>camera Identification Sheets</w:t>
      </w:r>
    </w:p>
    <w:p>
      <w:pPr>
        <w:pStyle w:val="BodyText"/>
        <w:ind w:left="2300" w:right="1291"/>
      </w:pPr>
      <w:r>
        <w:rPr/>
        <w:t>Journal Page for Activity 1 tape measure</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580" w:right="0" w:firstLine="0"/>
        <w:jc w:val="left"/>
        <w:rPr>
          <w:rFonts w:ascii="Arial Black"/>
          <w:b/>
          <w:sz w:val="20"/>
        </w:rPr>
      </w:pPr>
      <w:r>
        <w:rPr/>
        <w:drawing>
          <wp:anchor distT="0" distB="0" distL="0" distR="0" allowOverlap="1" layoutInCell="1" locked="0" behindDoc="1" simplePos="0" relativeHeight="26843138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220" w:right="1240"/>
          <w:cols w:num="2" w:equalWidth="0">
            <w:col w:w="6211" w:space="608"/>
            <w:col w:w="3961"/>
          </w:cols>
        </w:sectPr>
      </w:pPr>
    </w:p>
    <w:p>
      <w:pPr>
        <w:pStyle w:val="BodyText"/>
        <w:spacing w:before="5"/>
        <w:rPr>
          <w:rFonts w:ascii="Arial Black"/>
          <w:b/>
          <w:sz w:val="15"/>
        </w:rPr>
      </w:pPr>
    </w:p>
    <w:p>
      <w:pPr>
        <w:pStyle w:val="Heading1"/>
        <w:spacing w:before="65"/>
        <w:ind w:right="149"/>
      </w:pPr>
      <w:r>
        <w:rPr/>
        <w:t>BACKGROUND:</w:t>
      </w:r>
    </w:p>
    <w:p>
      <w:pPr>
        <w:pStyle w:val="BodyText"/>
        <w:ind w:left="2300" w:right="149"/>
      </w:pPr>
      <w:r>
        <w:rPr/>
        <w:t>A </w:t>
      </w:r>
      <w:r>
        <w:rPr>
          <w:i/>
        </w:rPr>
        <w:t>talking picture </w:t>
      </w:r>
      <w:r>
        <w:rPr/>
        <w:t>is a method of identifying people. Over one hundred years ago, police used this method to identify criminals.</w:t>
      </w:r>
    </w:p>
    <w:p>
      <w:pPr>
        <w:pStyle w:val="BodyText"/>
      </w:pPr>
    </w:p>
    <w:p>
      <w:pPr>
        <w:pStyle w:val="BodyText"/>
        <w:ind w:left="2300" w:right="1108"/>
      </w:pPr>
      <w:r>
        <w:rPr/>
        <w:t>In this activity, you will take several body measurements and make a talking picture of yourself and of several friends.</w:t>
      </w:r>
    </w:p>
    <w:p>
      <w:pPr>
        <w:pStyle w:val="BodyText"/>
        <w:spacing w:before="5"/>
      </w:pPr>
    </w:p>
    <w:p>
      <w:pPr>
        <w:pStyle w:val="Heading1"/>
        <w:ind w:right="149"/>
      </w:pPr>
      <w:r>
        <w:rPr/>
        <w:t>EXPERIMENT:</w:t>
      </w:r>
    </w:p>
    <w:p>
      <w:pPr>
        <w:pStyle w:val="ListParagraph"/>
        <w:numPr>
          <w:ilvl w:val="0"/>
          <w:numId w:val="1"/>
        </w:numPr>
        <w:tabs>
          <w:tab w:pos="2300" w:val="left" w:leader="none"/>
        </w:tabs>
        <w:spacing w:line="240" w:lineRule="auto" w:before="0" w:after="0"/>
        <w:ind w:left="2300" w:right="717" w:hanging="360"/>
        <w:jc w:val="left"/>
        <w:rPr>
          <w:sz w:val="24"/>
        </w:rPr>
      </w:pPr>
      <w:r>
        <w:rPr>
          <w:sz w:val="24"/>
        </w:rPr>
        <w:t>Stand in front of a mirror and carefully examine the features of your face. On an Identification Sheet, fill in as much information about yourself as you</w:t>
      </w:r>
      <w:r>
        <w:rPr>
          <w:spacing w:val="-19"/>
          <w:sz w:val="24"/>
        </w:rPr>
        <w:t> </w:t>
      </w:r>
      <w:r>
        <w:rPr>
          <w:sz w:val="24"/>
        </w:rPr>
        <w:t>can.</w:t>
      </w:r>
    </w:p>
    <w:p>
      <w:pPr>
        <w:pStyle w:val="BodyText"/>
      </w:pPr>
    </w:p>
    <w:p>
      <w:pPr>
        <w:pStyle w:val="ListParagraph"/>
        <w:numPr>
          <w:ilvl w:val="0"/>
          <w:numId w:val="1"/>
        </w:numPr>
        <w:tabs>
          <w:tab w:pos="2300" w:val="left" w:leader="none"/>
        </w:tabs>
        <w:spacing w:line="240" w:lineRule="auto" w:before="0" w:after="0"/>
        <w:ind w:left="2300" w:right="691" w:hanging="360"/>
        <w:jc w:val="left"/>
        <w:rPr>
          <w:sz w:val="24"/>
        </w:rPr>
      </w:pPr>
      <w:r>
        <w:rPr>
          <w:sz w:val="24"/>
        </w:rPr>
        <w:t>Ask your partner to use a tape measure to take your body measurements. Record these measurements on your Identification</w:t>
      </w:r>
      <w:r>
        <w:rPr>
          <w:spacing w:val="-14"/>
          <w:sz w:val="24"/>
        </w:rPr>
        <w:t> </w:t>
      </w:r>
      <w:r>
        <w:rPr>
          <w:sz w:val="24"/>
        </w:rPr>
        <w:t>Sheet.</w:t>
      </w:r>
    </w:p>
    <w:p>
      <w:pPr>
        <w:pStyle w:val="BodyText"/>
      </w:pPr>
    </w:p>
    <w:p>
      <w:pPr>
        <w:pStyle w:val="ListParagraph"/>
        <w:numPr>
          <w:ilvl w:val="0"/>
          <w:numId w:val="1"/>
        </w:numPr>
        <w:tabs>
          <w:tab w:pos="2300" w:val="left" w:leader="none"/>
        </w:tabs>
        <w:spacing w:line="240" w:lineRule="auto" w:before="0" w:after="0"/>
        <w:ind w:left="2300" w:right="933" w:hanging="360"/>
        <w:jc w:val="left"/>
        <w:rPr>
          <w:sz w:val="24"/>
        </w:rPr>
      </w:pPr>
      <w:r>
        <w:rPr>
          <w:sz w:val="24"/>
        </w:rPr>
        <w:t>Remove another sheet from the pad of Identification Sheets. Now take your partner’s measurements and record the information requested on the sheet. Be sure to enter your partner’s name at the</w:t>
      </w:r>
      <w:r>
        <w:rPr>
          <w:spacing w:val="-10"/>
          <w:sz w:val="24"/>
        </w:rPr>
        <w:t> </w:t>
      </w:r>
      <w:r>
        <w:rPr>
          <w:sz w:val="24"/>
        </w:rPr>
        <w:t>top.</w:t>
      </w:r>
    </w:p>
    <w:p>
      <w:pPr>
        <w:pStyle w:val="BodyText"/>
      </w:pPr>
    </w:p>
    <w:p>
      <w:pPr>
        <w:pStyle w:val="ListParagraph"/>
        <w:numPr>
          <w:ilvl w:val="0"/>
          <w:numId w:val="1"/>
        </w:numPr>
        <w:tabs>
          <w:tab w:pos="2300" w:val="left" w:leader="none"/>
        </w:tabs>
        <w:spacing w:line="240" w:lineRule="auto" w:before="0" w:after="0"/>
        <w:ind w:left="2300" w:right="813" w:hanging="360"/>
        <w:jc w:val="left"/>
        <w:rPr>
          <w:sz w:val="24"/>
        </w:rPr>
      </w:pPr>
      <w:r>
        <w:rPr>
          <w:sz w:val="24"/>
        </w:rPr>
        <w:t>Remove eight sheets from the pad of Identification Sheets. Take and record the measurements of four people and ask your partner to measure and record the information from four other</w:t>
      </w:r>
      <w:r>
        <w:rPr>
          <w:spacing w:val="-9"/>
          <w:sz w:val="24"/>
        </w:rPr>
        <w:t> </w:t>
      </w:r>
      <w:r>
        <w:rPr>
          <w:sz w:val="24"/>
        </w:rPr>
        <w:t>people.</w:t>
      </w:r>
    </w:p>
    <w:p>
      <w:pPr>
        <w:pStyle w:val="BodyText"/>
      </w:pPr>
    </w:p>
    <w:p>
      <w:pPr>
        <w:pStyle w:val="ListParagraph"/>
        <w:numPr>
          <w:ilvl w:val="0"/>
          <w:numId w:val="1"/>
        </w:numPr>
        <w:tabs>
          <w:tab w:pos="2300" w:val="left" w:leader="none"/>
        </w:tabs>
        <w:spacing w:line="240" w:lineRule="auto" w:before="0" w:after="0"/>
        <w:ind w:left="2300" w:right="1121" w:hanging="360"/>
        <w:jc w:val="left"/>
        <w:rPr>
          <w:sz w:val="24"/>
        </w:rPr>
      </w:pPr>
      <w:r>
        <w:rPr/>
        <w:drawing>
          <wp:anchor distT="0" distB="0" distL="0" distR="0" allowOverlap="1" layoutInCell="1" locked="0" behindDoc="1" simplePos="0" relativeHeight="268431359">
            <wp:simplePos x="0" y="0"/>
            <wp:positionH relativeFrom="page">
              <wp:posOffset>208788</wp:posOffset>
            </wp:positionH>
            <wp:positionV relativeFrom="paragraph">
              <wp:posOffset>305347</wp:posOffset>
            </wp:positionV>
            <wp:extent cx="2066543" cy="1627631"/>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066543" cy="1627631"/>
                    </a:xfrm>
                    <a:prstGeom prst="rect">
                      <a:avLst/>
                    </a:prstGeom>
                  </pic:spPr>
                </pic:pic>
              </a:graphicData>
            </a:graphic>
          </wp:anchor>
        </w:drawing>
      </w:r>
      <w:r>
        <w:rPr>
          <w:sz w:val="24"/>
        </w:rPr>
        <w:t>If possible, take a photograph of yourself and the other people and attach</w:t>
      </w:r>
      <w:r>
        <w:rPr>
          <w:spacing w:val="-13"/>
          <w:sz w:val="24"/>
        </w:rPr>
        <w:t> </w:t>
      </w:r>
      <w:r>
        <w:rPr>
          <w:sz w:val="24"/>
        </w:rPr>
        <w:t>the photo to each Identification</w:t>
      </w:r>
      <w:r>
        <w:rPr>
          <w:spacing w:val="-9"/>
          <w:sz w:val="24"/>
        </w:rPr>
        <w:t> </w:t>
      </w:r>
      <w:r>
        <w:rPr>
          <w:sz w:val="24"/>
        </w:rPr>
        <w:t>sheet.</w:t>
      </w:r>
    </w:p>
    <w:p>
      <w:pPr>
        <w:pStyle w:val="BodyText"/>
      </w:pPr>
    </w:p>
    <w:p>
      <w:pPr>
        <w:pStyle w:val="ListParagraph"/>
        <w:numPr>
          <w:ilvl w:val="0"/>
          <w:numId w:val="1"/>
        </w:numPr>
        <w:tabs>
          <w:tab w:pos="2300" w:val="left" w:leader="none"/>
        </w:tabs>
        <w:spacing w:line="240" w:lineRule="auto" w:before="0" w:after="0"/>
        <w:ind w:left="2300" w:right="675" w:hanging="360"/>
        <w:jc w:val="left"/>
        <w:rPr>
          <w:sz w:val="24"/>
        </w:rPr>
      </w:pPr>
      <w:r>
        <w:rPr>
          <w:sz w:val="24"/>
        </w:rPr>
        <w:t>Try to identify each person by looking only at the information written on the sheet. Working with one identification Sheet at a time, cover the name and try to identify the person.  Take body measurements again, if</w:t>
      </w:r>
      <w:r>
        <w:rPr>
          <w:spacing w:val="-16"/>
          <w:sz w:val="24"/>
        </w:rPr>
        <w:t> </w:t>
      </w:r>
      <w:r>
        <w:rPr>
          <w:sz w:val="24"/>
        </w:rPr>
        <w:t>necessary.</w:t>
      </w:r>
    </w:p>
    <w:p>
      <w:pPr>
        <w:pStyle w:val="BodyText"/>
      </w:pPr>
    </w:p>
    <w:p>
      <w:pPr>
        <w:pStyle w:val="ListParagraph"/>
        <w:numPr>
          <w:ilvl w:val="0"/>
          <w:numId w:val="1"/>
        </w:numPr>
        <w:tabs>
          <w:tab w:pos="2300" w:val="left" w:leader="none"/>
        </w:tabs>
        <w:spacing w:line="240" w:lineRule="auto" w:before="0" w:after="0"/>
        <w:ind w:left="2300" w:right="806" w:hanging="360"/>
        <w:jc w:val="left"/>
        <w:rPr>
          <w:sz w:val="24"/>
        </w:rPr>
      </w:pPr>
      <w:r>
        <w:rPr>
          <w:sz w:val="24"/>
        </w:rPr>
        <w:t>An agency of the United States’ government photographs the ear of each foreigner living in the U.S. Add a drawing of the right ear of each person to the identification sheet for that</w:t>
      </w:r>
      <w:r>
        <w:rPr>
          <w:spacing w:val="-10"/>
          <w:sz w:val="24"/>
        </w:rPr>
        <w:t> </w:t>
      </w:r>
      <w:r>
        <w:rPr>
          <w:sz w:val="24"/>
        </w:rPr>
        <w:t>person.</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220" w:right="1240"/>
        </w:sectPr>
      </w:pPr>
    </w:p>
    <w:p>
      <w:pPr>
        <w:tabs>
          <w:tab w:pos="6560"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A TALKING</w:t>
      </w:r>
      <w:r>
        <w:rPr>
          <w:i/>
          <w:spacing w:val="-10"/>
          <w:sz w:val="24"/>
          <w:u w:val="single"/>
        </w:rPr>
        <w:t> </w:t>
      </w:r>
      <w:r>
        <w:rPr>
          <w:i/>
          <w:sz w:val="24"/>
          <w:u w:val="single"/>
        </w:rPr>
        <w:t>PICTURE</w:t>
      </w:r>
    </w:p>
    <w:p>
      <w:pPr>
        <w:pStyle w:val="BodyText"/>
        <w:spacing w:before="5"/>
        <w:rPr>
          <w:i/>
          <w:sz w:val="22"/>
        </w:rPr>
      </w:pPr>
    </w:p>
    <w:p>
      <w:pPr>
        <w:pStyle w:val="ListParagraph"/>
        <w:numPr>
          <w:ilvl w:val="0"/>
          <w:numId w:val="1"/>
        </w:numPr>
        <w:tabs>
          <w:tab w:pos="880" w:val="left" w:leader="none"/>
        </w:tabs>
        <w:spacing w:line="240" w:lineRule="auto" w:before="69" w:after="0"/>
        <w:ind w:left="880" w:right="0" w:hanging="360"/>
        <w:jc w:val="left"/>
        <w:rPr>
          <w:sz w:val="24"/>
        </w:rPr>
      </w:pPr>
      <w:r>
        <w:rPr>
          <w:sz w:val="24"/>
        </w:rPr>
        <w:t>Can you correctly identify each person using only the drawing of the ear?  Try</w:t>
      </w:r>
      <w:r>
        <w:rPr>
          <w:spacing w:val="-23"/>
          <w:sz w:val="24"/>
        </w:rPr>
        <w:t> </w:t>
      </w:r>
      <w:r>
        <w:rPr>
          <w:sz w:val="24"/>
        </w:rPr>
        <w:t>it.</w:t>
      </w:r>
    </w:p>
    <w:p>
      <w:pPr>
        <w:pStyle w:val="BodyText"/>
      </w:pPr>
    </w:p>
    <w:p>
      <w:pPr>
        <w:pStyle w:val="ListParagraph"/>
        <w:numPr>
          <w:ilvl w:val="0"/>
          <w:numId w:val="1"/>
        </w:numPr>
        <w:tabs>
          <w:tab w:pos="880" w:val="left" w:leader="none"/>
        </w:tabs>
        <w:spacing w:line="240" w:lineRule="auto" w:before="0" w:after="0"/>
        <w:ind w:left="880" w:right="333" w:hanging="360"/>
        <w:jc w:val="both"/>
        <w:rPr>
          <w:sz w:val="24"/>
        </w:rPr>
      </w:pPr>
      <w:r>
        <w:rPr>
          <w:sz w:val="24"/>
        </w:rPr>
        <w:t>On your Journal page for Activity 1, list any other measurements or features that can be used to identify a person. Also record any features or measurements that can be</w:t>
      </w:r>
      <w:r>
        <w:rPr>
          <w:spacing w:val="-5"/>
          <w:sz w:val="24"/>
        </w:rPr>
        <w:t> </w:t>
      </w:r>
      <w:r>
        <w:rPr>
          <w:sz w:val="24"/>
        </w:rPr>
        <w:t>changed.</w:t>
      </w:r>
    </w:p>
    <w:p>
      <w:pPr>
        <w:pStyle w:val="BodyText"/>
        <w:rPr>
          <w:sz w:val="20"/>
        </w:rPr>
      </w:pPr>
    </w:p>
    <w:p>
      <w:pPr>
        <w:pStyle w:val="BodyText"/>
        <w:spacing w:before="10"/>
        <w:rPr>
          <w:sz w:val="25"/>
        </w:rPr>
      </w:pPr>
      <w:r>
        <w:rPr/>
        <w:pict>
          <v:shape style="position:absolute;margin-left:96.5pt;margin-top:17.255274pt;width:419.45pt;height:329.9pt;mso-position-horizontal-relative:page;mso-position-vertical-relative:paragraph;z-index:1120;mso-wrap-distance-left:0;mso-wrap-distance-right:0" type="#_x0000_t202" filled="false" stroked="true" strokeweight=".75pt" strokecolor="#000000">
            <v:textbox inset="0,0,0,0">
              <w:txbxContent>
                <w:p>
                  <w:pPr>
                    <w:spacing w:before="65"/>
                    <w:ind w:left="2370" w:right="0" w:firstLine="0"/>
                    <w:jc w:val="left"/>
                    <w:rPr>
                      <w:sz w:val="32"/>
                    </w:rPr>
                  </w:pPr>
                  <w:r>
                    <w:rPr>
                      <w:sz w:val="32"/>
                    </w:rPr>
                    <w:t>IDENTIFICATION SHEET</w:t>
                  </w:r>
                </w:p>
                <w:p>
                  <w:pPr>
                    <w:pStyle w:val="BodyText"/>
                    <w:tabs>
                      <w:tab w:pos="4465" w:val="left" w:leader="none"/>
                      <w:tab w:pos="5185" w:val="left" w:leader="none"/>
                      <w:tab w:pos="7885" w:val="left" w:leader="none"/>
                      <w:tab w:pos="8065" w:val="left" w:leader="none"/>
                    </w:tabs>
                    <w:spacing w:line="480" w:lineRule="auto" w:before="275"/>
                    <w:ind w:left="145" w:right="239"/>
                    <w:jc w:val="both"/>
                  </w:pPr>
                  <w:r>
                    <w:rPr/>
                    <w:t>Name</w:t>
                  </w:r>
                  <w:r>
                    <w:rPr>
                      <w:u w:val="single"/>
                    </w:rPr>
                    <w:tab/>
                    <w:tab/>
                  </w:r>
                  <w:r>
                    <w:rPr/>
                    <w:t>Male</w:t>
                  </w:r>
                  <w:r>
                    <w:rPr>
                      <w:spacing w:val="-2"/>
                    </w:rPr>
                    <w:t> </w:t>
                  </w:r>
                  <w:r>
                    <w:rPr/>
                    <w:t>or</w:t>
                  </w:r>
                  <w:r>
                    <w:rPr>
                      <w:spacing w:val="-2"/>
                    </w:rPr>
                    <w:t> </w:t>
                  </w:r>
                  <w:r>
                    <w:rPr/>
                    <w:t>Female:</w:t>
                  </w:r>
                  <w:r>
                    <w:rPr>
                      <w:u w:val="single"/>
                    </w:rPr>
                    <w:t> </w:t>
                    <w:tab/>
                    <w:tab/>
                  </w:r>
                  <w:r>
                    <w:rPr/>
                    <w:t> Complexion (pale,</w:t>
                  </w:r>
                  <w:r>
                    <w:rPr>
                      <w:spacing w:val="-1"/>
                    </w:rPr>
                    <w:t> </w:t>
                  </w:r>
                  <w:r>
                    <w:rPr/>
                    <w:t>brown,</w:t>
                  </w:r>
                  <w:r>
                    <w:rPr>
                      <w:spacing w:val="-1"/>
                    </w:rPr>
                    <w:t> </w:t>
                  </w:r>
                  <w:r>
                    <w:rPr/>
                    <w:t>freckled):</w:t>
                  </w:r>
                  <w:r>
                    <w:rPr>
                      <w:u w:val="single"/>
                    </w:rPr>
                    <w:tab/>
                    <w:tab/>
                  </w:r>
                  <w:r>
                    <w:rPr/>
                    <w:t>Hair</w:t>
                  </w:r>
                  <w:r>
                    <w:rPr>
                      <w:spacing w:val="-2"/>
                    </w:rPr>
                    <w:t> </w:t>
                  </w:r>
                  <w:r>
                    <w:rPr/>
                    <w:t>Color:</w:t>
                  </w:r>
                  <w:r>
                    <w:rPr>
                      <w:u w:val="single"/>
                    </w:rPr>
                    <w:t> </w:t>
                    <w:tab/>
                    <w:tab/>
                  </w:r>
                  <w:r>
                    <w:rPr/>
                    <w:t> Shape of Face</w:t>
                  </w:r>
                  <w:r>
                    <w:rPr>
                      <w:spacing w:val="-2"/>
                    </w:rPr>
                    <w:t> </w:t>
                  </w:r>
                  <w:r>
                    <w:rPr/>
                    <w:t>(round,</w:t>
                  </w:r>
                  <w:r>
                    <w:rPr>
                      <w:spacing w:val="-1"/>
                    </w:rPr>
                    <w:t> </w:t>
                  </w:r>
                  <w:r>
                    <w:rPr/>
                    <w:t>square):</w:t>
                  </w:r>
                  <w:r>
                    <w:rPr>
                      <w:u w:val="single"/>
                    </w:rPr>
                    <w:tab/>
                    <w:tab/>
                  </w:r>
                  <w:r>
                    <w:rPr/>
                    <w:t>Eye</w:t>
                  </w:r>
                  <w:r>
                    <w:rPr>
                      <w:spacing w:val="-2"/>
                    </w:rPr>
                    <w:t> </w:t>
                  </w:r>
                  <w:r>
                    <w:rPr/>
                    <w:t>Color:</w:t>
                  </w:r>
                  <w:r>
                    <w:rPr>
                      <w:u w:val="single"/>
                    </w:rPr>
                    <w:t> </w:t>
                    <w:tab/>
                    <w:tab/>
                  </w:r>
                  <w:r>
                    <w:rPr/>
                    <w:t> Shape of Nose (pointed,</w:t>
                  </w:r>
                  <w:r>
                    <w:rPr>
                      <w:spacing w:val="-1"/>
                    </w:rPr>
                    <w:t> </w:t>
                  </w:r>
                  <w:r>
                    <w:rPr/>
                    <w:t>pug,</w:t>
                  </w:r>
                  <w:r>
                    <w:rPr>
                      <w:spacing w:val="-1"/>
                    </w:rPr>
                    <w:t> </w:t>
                  </w:r>
                  <w:r>
                    <w:rPr/>
                    <w:t>crooked):</w:t>
                  </w:r>
                  <w:r>
                    <w:rPr>
                      <w:u w:val="single"/>
                    </w:rPr>
                    <w:tab/>
                    <w:tab/>
                  </w:r>
                  <w:r>
                    <w:rPr/>
                    <w:t>Height          </w:t>
                  </w:r>
                  <w:r>
                    <w:rPr>
                      <w:spacing w:val="4"/>
                    </w:rPr>
                    <w:t> </w:t>
                  </w:r>
                  <w:r>
                    <w:rPr/>
                    <w:t>ft.</w:t>
                  </w:r>
                  <w:r>
                    <w:rPr>
                      <w:u w:val="single"/>
                    </w:rPr>
                    <w:t> </w:t>
                    <w:tab/>
                    <w:t>in. </w:t>
                  </w:r>
                  <w:r>
                    <w:rPr/>
                    <w:t>Special Features (birthmarks,</w:t>
                  </w:r>
                  <w:r>
                    <w:rPr>
                      <w:spacing w:val="-10"/>
                    </w:rPr>
                    <w:t> </w:t>
                  </w:r>
                  <w:r>
                    <w:rPr/>
                    <w:t>scars,</w:t>
                  </w:r>
                  <w:r>
                    <w:rPr>
                      <w:spacing w:val="-4"/>
                    </w:rPr>
                    <w:t> </w:t>
                  </w:r>
                  <w:r>
                    <w:rPr/>
                    <w:t>tattoos):</w:t>
                  </w:r>
                  <w:r>
                    <w:rPr>
                      <w:u w:val="single"/>
                    </w:rPr>
                    <w:t> </w:t>
                    <w:tab/>
                    <w:tab/>
                    <w:tab/>
                  </w:r>
                  <w:r>
                    <w:rPr/>
                    <w:t> Circumference of Head (distance around head</w:t>
                  </w:r>
                  <w:r>
                    <w:rPr>
                      <w:spacing w:val="-8"/>
                    </w:rPr>
                    <w:t> </w:t>
                  </w:r>
                  <w:r>
                    <w:rPr/>
                    <w:t>in</w:t>
                  </w:r>
                  <w:r>
                    <w:rPr>
                      <w:spacing w:val="-2"/>
                    </w:rPr>
                    <w:t> </w:t>
                  </w:r>
                  <w:r>
                    <w:rPr/>
                    <w:t>inches):</w:t>
                  </w:r>
                  <w:r>
                    <w:rPr>
                      <w:w w:val="99"/>
                      <w:u w:val="single"/>
                    </w:rPr>
                    <w:t> </w:t>
                    <w:tab/>
                    <w:tab/>
                  </w:r>
                  <w:r>
                    <w:rPr>
                      <w:w w:val="99"/>
                    </w:rPr>
                    <w:t> </w:t>
                  </w:r>
                  <w:r>
                    <w:rPr/>
                    <w:t>Arm Span (arms spread apart</w:t>
                  </w:r>
                  <w:r>
                    <w:rPr>
                      <w:spacing w:val="-8"/>
                    </w:rPr>
                    <w:t> </w:t>
                  </w:r>
                  <w:r>
                    <w:rPr/>
                    <w:t>in</w:t>
                  </w:r>
                  <w:r>
                    <w:rPr>
                      <w:spacing w:val="-2"/>
                    </w:rPr>
                    <w:t> </w:t>
                  </w:r>
                  <w:r>
                    <w:rPr/>
                    <w:t>inches):</w:t>
                  </w:r>
                  <w:r>
                    <w:rPr>
                      <w:w w:val="99"/>
                      <w:u w:val="single"/>
                    </w:rPr>
                    <w:t> </w:t>
                    <w:tab/>
                    <w:tab/>
                    <w:tab/>
                    <w:tab/>
                  </w:r>
                  <w:r>
                    <w:rPr>
                      <w:w w:val="99"/>
                    </w:rPr>
                    <w:t> </w:t>
                  </w:r>
                  <w:r>
                    <w:rPr/>
                    <w:t>Arm Length:  Right</w:t>
                  </w:r>
                  <w:r>
                    <w:rPr>
                      <w:spacing w:val="-1"/>
                    </w:rPr>
                    <w:t> </w:t>
                  </w:r>
                  <w:r>
                    <w:rPr/>
                    <w:t>Arm</w:t>
                  </w:r>
                  <w:r>
                    <w:rPr>
                      <w:spacing w:val="1"/>
                    </w:rPr>
                    <w:t> </w:t>
                  </w:r>
                  <w:r>
                    <w:rPr/>
                    <w:t>(in.):</w:t>
                  </w:r>
                  <w:r>
                    <w:rPr>
                      <w:u w:val="single"/>
                    </w:rPr>
                    <w:tab/>
                  </w:r>
                  <w:r>
                    <w:rPr/>
                    <w:t>Drawing of Right</w:t>
                  </w:r>
                  <w:r>
                    <w:rPr>
                      <w:spacing w:val="-6"/>
                    </w:rPr>
                    <w:t> </w:t>
                  </w:r>
                  <w:r>
                    <w:rPr/>
                    <w:t>Ear:</w:t>
                  </w:r>
                </w:p>
                <w:p>
                  <w:pPr>
                    <w:pStyle w:val="BodyText"/>
                    <w:tabs>
                      <w:tab w:pos="4448" w:val="left" w:leader="none"/>
                    </w:tabs>
                    <w:spacing w:line="480" w:lineRule="auto" w:before="10"/>
                    <w:ind w:left="145" w:right="3906" w:firstLine="1382"/>
                  </w:pPr>
                  <w:r>
                    <w:rPr/>
                    <w:t>Left</w:t>
                  </w:r>
                  <w:r>
                    <w:rPr>
                      <w:spacing w:val="-4"/>
                    </w:rPr>
                    <w:t> </w:t>
                  </w:r>
                  <w:r>
                    <w:rPr/>
                    <w:t>Arm</w:t>
                  </w:r>
                  <w:r>
                    <w:rPr>
                      <w:spacing w:val="-4"/>
                    </w:rPr>
                    <w:t> </w:t>
                  </w:r>
                  <w:r>
                    <w:rPr/>
                    <w:t>(in.):</w:t>
                  </w:r>
                  <w:r>
                    <w:rPr>
                      <w:w w:val="99"/>
                      <w:u w:val="single"/>
                    </w:rPr>
                    <w:t> </w:t>
                    <w:tab/>
                  </w:r>
                  <w:r>
                    <w:rPr>
                      <w:w w:val="28"/>
                      <w:u w:val="single"/>
                    </w:rPr>
                    <w:t> </w:t>
                  </w:r>
                  <w:r>
                    <w:rPr/>
                    <w:t> Foot Length:  Right Foot</w:t>
                  </w:r>
                  <w:r>
                    <w:rPr>
                      <w:spacing w:val="-11"/>
                    </w:rPr>
                    <w:t> </w:t>
                  </w:r>
                  <w:r>
                    <w:rPr/>
                    <w:t>(in.):</w:t>
                  </w:r>
                  <w:r>
                    <w:rPr>
                      <w:u w:val="single"/>
                    </w:rPr>
                    <w:t> </w:t>
                    <w:tab/>
                  </w:r>
                  <w:r>
                    <w:rPr>
                      <w:w w:val="28"/>
                      <w:u w:val="single"/>
                    </w:rPr>
                    <w:t> </w:t>
                  </w:r>
                </w:p>
                <w:p>
                  <w:pPr>
                    <w:pStyle w:val="BodyText"/>
                    <w:tabs>
                      <w:tab w:pos="4465" w:val="left" w:leader="none"/>
                    </w:tabs>
                    <w:spacing w:before="10"/>
                    <w:ind w:left="1528"/>
                  </w:pPr>
                  <w:r>
                    <w:rPr/>
                    <w:t>Left Foot</w:t>
                  </w:r>
                  <w:r>
                    <w:rPr>
                      <w:spacing w:val="-10"/>
                    </w:rPr>
                    <w:t> </w:t>
                  </w:r>
                  <w:r>
                    <w:rPr/>
                    <w:t>(in.)</w:t>
                  </w:r>
                  <w:r>
                    <w:rPr>
                      <w:u w:val="single"/>
                    </w:rPr>
                    <w:t>:</w:t>
                    <w:tab/>
                  </w:r>
                </w:p>
              </w:txbxContent>
            </v:textbox>
            <w10:wrap type="topAndBottom"/>
          </v:shape>
        </w:pict>
      </w:r>
    </w:p>
    <w:p>
      <w:pPr>
        <w:pStyle w:val="BodyText"/>
      </w:pPr>
    </w:p>
    <w:p>
      <w:pPr>
        <w:pStyle w:val="Heading1"/>
        <w:spacing w:line="320" w:lineRule="exact" w:before="214"/>
        <w:ind w:left="160" w:right="0"/>
      </w:pPr>
      <w:r>
        <w:rPr/>
        <w:t>IN A NUTSHELL:</w:t>
      </w:r>
    </w:p>
    <w:p>
      <w:pPr>
        <w:pStyle w:val="BodyText"/>
        <w:ind w:left="880" w:right="308"/>
      </w:pPr>
      <w:r>
        <w:rPr/>
        <w:t>The odds of two people having the same body measurements are almost 300,000 to 1.</w:t>
      </w:r>
    </w:p>
    <w:p>
      <w:pPr>
        <w:pStyle w:val="BodyText"/>
        <w:spacing w:before="3"/>
      </w:pPr>
    </w:p>
    <w:p>
      <w:pPr>
        <w:pStyle w:val="Heading1"/>
        <w:spacing w:line="320" w:lineRule="exact" w:before="0"/>
        <w:ind w:left="160" w:right="0"/>
      </w:pPr>
      <w:r>
        <w:rPr/>
        <w:t>CRACKING THE NUT:</w:t>
      </w:r>
    </w:p>
    <w:p>
      <w:pPr>
        <w:pStyle w:val="BodyText"/>
        <w:ind w:left="880" w:right="308"/>
      </w:pPr>
      <w:r>
        <w:rPr/>
        <w:t>Which of the descriptions and body measurements on the Identification Sheets can be changed by an individual? Which cannot be changed?  Record your ideas n the journal.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pPr>
      <w:r>
        <w:rPr/>
        <w:pict>
          <v:line style="position:absolute;mso-position-horizontal-relative:page;mso-position-vertical-relative:paragraph;z-index:1144;mso-wrap-distance-left:0;mso-wrap-distance-right:0" from="88.559998pt,17.510153pt" to="523.439998pt,17.510153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1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09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07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04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300"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3148" w:hanging="360"/>
      </w:pPr>
      <w:rPr>
        <w:rFonts w:hint="default"/>
      </w:rPr>
    </w:lvl>
    <w:lvl w:ilvl="2">
      <w:start w:val="1"/>
      <w:numFmt w:val="bullet"/>
      <w:lvlText w:val="•"/>
      <w:lvlJc w:val="left"/>
      <w:pPr>
        <w:ind w:left="3996" w:hanging="360"/>
      </w:pPr>
      <w:rPr>
        <w:rFonts w:hint="default"/>
      </w:rPr>
    </w:lvl>
    <w:lvl w:ilvl="3">
      <w:start w:val="1"/>
      <w:numFmt w:val="bullet"/>
      <w:lvlText w:val="•"/>
      <w:lvlJc w:val="left"/>
      <w:pPr>
        <w:ind w:left="4844" w:hanging="360"/>
      </w:pPr>
      <w:rPr>
        <w:rFonts w:hint="default"/>
      </w:rPr>
    </w:lvl>
    <w:lvl w:ilvl="4">
      <w:start w:val="1"/>
      <w:numFmt w:val="bullet"/>
      <w:lvlText w:val="•"/>
      <w:lvlJc w:val="left"/>
      <w:pPr>
        <w:ind w:left="5692" w:hanging="360"/>
      </w:pPr>
      <w:rPr>
        <w:rFonts w:hint="default"/>
      </w:rPr>
    </w:lvl>
    <w:lvl w:ilvl="5">
      <w:start w:val="1"/>
      <w:numFmt w:val="bullet"/>
      <w:lvlText w:val="•"/>
      <w:lvlJc w:val="left"/>
      <w:pPr>
        <w:ind w:left="6540" w:hanging="360"/>
      </w:pPr>
      <w:rPr>
        <w:rFonts w:hint="default"/>
      </w:rPr>
    </w:lvl>
    <w:lvl w:ilvl="6">
      <w:start w:val="1"/>
      <w:numFmt w:val="bullet"/>
      <w:lvlText w:val="•"/>
      <w:lvlJc w:val="left"/>
      <w:pPr>
        <w:ind w:left="7388" w:hanging="360"/>
      </w:pPr>
      <w:rPr>
        <w:rFonts w:hint="default"/>
      </w:rPr>
    </w:lvl>
    <w:lvl w:ilvl="7">
      <w:start w:val="1"/>
      <w:numFmt w:val="bullet"/>
      <w:lvlText w:val="•"/>
      <w:lvlJc w:val="left"/>
      <w:pPr>
        <w:ind w:left="8236" w:hanging="360"/>
      </w:pPr>
      <w:rPr>
        <w:rFonts w:hint="default"/>
      </w:rPr>
    </w:lvl>
    <w:lvl w:ilvl="8">
      <w:start w:val="1"/>
      <w:numFmt w:val="bullet"/>
      <w:lvlText w:val="•"/>
      <w:lvlJc w:val="left"/>
      <w:pPr>
        <w:ind w:left="908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580" w:right="-1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230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2019-09-04T09:37:45Z</dcterms:created>
  <dcterms:modified xsi:type="dcterms:W3CDTF">2019-09-04T09:37:45Z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