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1640" w:right="1240"/>
        </w:sectPr>
      </w:pPr>
    </w:p>
    <w:p>
      <w:pPr>
        <w:spacing w:line="367" w:lineRule="exact" w:before="58"/>
        <w:ind w:left="160" w:right="-19" w:firstLine="0"/>
        <w:jc w:val="left"/>
        <w:rPr>
          <w:b/>
          <w:sz w:val="32"/>
        </w:rPr>
      </w:pPr>
      <w:r>
        <w:rPr>
          <w:b/>
          <w:sz w:val="32"/>
        </w:rPr>
        <w:t>WEATHER</w:t>
      </w:r>
    </w:p>
    <w:p>
      <w:pPr>
        <w:pStyle w:val="Heading1"/>
        <w:spacing w:line="318" w:lineRule="exact" w:before="0"/>
        <w:ind w:right="-19"/>
      </w:pPr>
      <w:r>
        <w:rPr/>
        <w:t>SECTION 1:  WHAT IS THE TEMPERATURE?</w:t>
      </w:r>
    </w:p>
    <w:p>
      <w:pPr>
        <w:spacing w:line="273" w:lineRule="exact" w:before="0"/>
        <w:ind w:left="160" w:right="-19" w:firstLine="0"/>
        <w:jc w:val="left"/>
        <w:rPr>
          <w:i/>
          <w:sz w:val="24"/>
        </w:rPr>
      </w:pPr>
      <w:r>
        <w:rPr>
          <w:sz w:val="24"/>
        </w:rPr>
        <w:t>From </w:t>
      </w:r>
      <w:r>
        <w:rPr>
          <w:i/>
          <w:sz w:val="24"/>
        </w:rPr>
        <w:t>Hands on Science by Linda Poore, 2003.</w:t>
      </w:r>
    </w:p>
    <w:p>
      <w:pPr>
        <w:pStyle w:val="BodyText"/>
        <w:rPr>
          <w:i/>
          <w:sz w:val="20"/>
        </w:rPr>
      </w:pPr>
      <w:r>
        <w:rPr/>
        <w:br w:type="column"/>
      </w:r>
      <w:r>
        <w:rPr>
          <w:i/>
          <w:sz w:val="20"/>
        </w:rPr>
      </w:r>
    </w:p>
    <w:p>
      <w:pPr>
        <w:pStyle w:val="BodyText"/>
        <w:rPr>
          <w:i/>
          <w:sz w:val="20"/>
        </w:rPr>
      </w:pPr>
    </w:p>
    <w:p>
      <w:pPr>
        <w:pStyle w:val="BodyText"/>
        <w:rPr>
          <w:i/>
          <w:sz w:val="20"/>
        </w:rPr>
      </w:pPr>
    </w:p>
    <w:p>
      <w:pPr>
        <w:pStyle w:val="BodyText"/>
        <w:rPr>
          <w:i/>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27255">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640" w:right="1240"/>
          <w:cols w:num="2" w:equalWidth="0">
            <w:col w:w="6136" w:space="682"/>
            <w:col w:w="2542"/>
          </w:cols>
        </w:sectPr>
      </w:pPr>
    </w:p>
    <w:p>
      <w:pPr>
        <w:pStyle w:val="BodyText"/>
        <w:spacing w:before="11"/>
        <w:rPr>
          <w:rFonts w:ascii="Arial Black"/>
          <w:b/>
          <w:sz w:val="20"/>
        </w:rPr>
      </w:pPr>
    </w:p>
    <w:p>
      <w:pPr>
        <w:pStyle w:val="BodyText"/>
        <w:ind w:left="157"/>
        <w:rPr>
          <w:rFonts w:ascii="Arial Black"/>
          <w:sz w:val="20"/>
        </w:rPr>
      </w:pPr>
      <w:r>
        <w:rPr>
          <w:rFonts w:ascii="Arial Black"/>
          <w:sz w:val="20"/>
        </w:rPr>
        <w:drawing>
          <wp:inline distT="0" distB="0" distL="0" distR="0">
            <wp:extent cx="5509252" cy="1377696"/>
            <wp:effectExtent l="0" t="0" r="0" b="0"/>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509252" cy="1377696"/>
                    </a:xfrm>
                    <a:prstGeom prst="rect">
                      <a:avLst/>
                    </a:prstGeom>
                  </pic:spPr>
                </pic:pic>
              </a:graphicData>
            </a:graphic>
          </wp:inline>
        </w:drawing>
      </w:r>
      <w:r>
        <w:rPr>
          <w:rFonts w:ascii="Arial Black"/>
          <w:sz w:val="20"/>
        </w:rPr>
      </w:r>
    </w:p>
    <w:p>
      <w:pPr>
        <w:pStyle w:val="BodyText"/>
        <w:spacing w:before="7"/>
        <w:rPr>
          <w:rFonts w:ascii="Arial Black"/>
          <w:b/>
          <w:sz w:val="17"/>
        </w:rPr>
      </w:pPr>
    </w:p>
    <w:p>
      <w:pPr>
        <w:pStyle w:val="Heading1"/>
        <w:spacing w:line="320" w:lineRule="exact" w:before="65"/>
        <w:ind w:right="542"/>
      </w:pPr>
      <w:r>
        <w:rPr/>
        <w:t>STANDARDS:</w:t>
      </w:r>
    </w:p>
    <w:p>
      <w:pPr>
        <w:pStyle w:val="BodyText"/>
        <w:ind w:left="880" w:right="542"/>
      </w:pPr>
      <w:r>
        <w:rPr>
          <w:i/>
        </w:rPr>
        <w:t>Students know </w:t>
      </w:r>
      <w:r>
        <w:rPr/>
        <w:t>the weather changes from day to day, but that trends in temperature or of rain (or snow) tend to be predictable during a </w:t>
      </w:r>
      <w:r>
        <w:rPr>
          <w:u w:val="single"/>
        </w:rPr>
        <w:t>season.</w:t>
      </w:r>
    </w:p>
    <w:p>
      <w:pPr>
        <w:pStyle w:val="BodyText"/>
        <w:spacing w:before="9"/>
        <w:rPr>
          <w:sz w:val="17"/>
        </w:rPr>
      </w:pPr>
    </w:p>
    <w:p>
      <w:pPr>
        <w:pStyle w:val="BodyText"/>
        <w:spacing w:before="69"/>
        <w:ind w:left="880" w:right="681"/>
      </w:pPr>
      <w:r>
        <w:rPr>
          <w:i/>
        </w:rPr>
        <w:t>Students know </w:t>
      </w:r>
      <w:r>
        <w:rPr/>
        <w:t>how to use simple </w:t>
      </w:r>
      <w:r>
        <w:rPr>
          <w:u w:val="single"/>
        </w:rPr>
        <w:t>tools</w:t>
      </w:r>
      <w:r>
        <w:rPr/>
        <w:t>(e.g., thermometer, wind vane) to measure weather conditions and </w:t>
      </w:r>
      <w:r>
        <w:rPr>
          <w:u w:val="single"/>
        </w:rPr>
        <w:t>record </w:t>
      </w:r>
      <w:r>
        <w:rPr/>
        <w:t>changes from day to day and across the seasons.</w:t>
      </w:r>
    </w:p>
    <w:p>
      <w:pPr>
        <w:pStyle w:val="BodyText"/>
      </w:pPr>
    </w:p>
    <w:p>
      <w:pPr>
        <w:pStyle w:val="BodyText"/>
        <w:ind w:left="879" w:right="1102"/>
      </w:pPr>
      <w:r>
        <w:rPr>
          <w:i/>
        </w:rPr>
        <w:t>Students will </w:t>
      </w:r>
      <w:r>
        <w:rPr>
          <w:u w:val="single"/>
        </w:rPr>
        <w:t>record </w:t>
      </w:r>
      <w:r>
        <w:rPr/>
        <w:t>observations and </w:t>
      </w:r>
      <w:r>
        <w:rPr>
          <w:u w:val="single"/>
        </w:rPr>
        <w:t>data </w:t>
      </w:r>
      <w:r>
        <w:rPr/>
        <w:t>with pictures, numbers, or written statements.</w:t>
      </w:r>
    </w:p>
    <w:p>
      <w:pPr>
        <w:pStyle w:val="BodyText"/>
      </w:pPr>
    </w:p>
    <w:p>
      <w:pPr>
        <w:spacing w:before="0"/>
        <w:ind w:left="880" w:right="542" w:firstLine="0"/>
        <w:jc w:val="left"/>
        <w:rPr>
          <w:sz w:val="24"/>
        </w:rPr>
      </w:pPr>
      <w:r>
        <w:rPr>
          <w:i/>
          <w:sz w:val="24"/>
        </w:rPr>
        <w:t>Students will </w:t>
      </w:r>
      <w:r>
        <w:rPr>
          <w:sz w:val="24"/>
        </w:rPr>
        <w:t>record observations on a bar </w:t>
      </w:r>
      <w:r>
        <w:rPr>
          <w:sz w:val="24"/>
          <w:u w:val="single"/>
        </w:rPr>
        <w:t>graph.</w:t>
      </w:r>
    </w:p>
    <w:p>
      <w:pPr>
        <w:pStyle w:val="BodyText"/>
        <w:spacing w:before="11"/>
        <w:rPr>
          <w:sz w:val="17"/>
        </w:rPr>
      </w:pPr>
    </w:p>
    <w:p>
      <w:pPr>
        <w:pStyle w:val="BodyText"/>
        <w:spacing w:before="69"/>
        <w:ind w:left="879" w:right="1056"/>
      </w:pPr>
      <w:r>
        <w:rPr>
          <w:i/>
        </w:rPr>
        <w:t>Students will </w:t>
      </w:r>
      <w:r>
        <w:rPr/>
        <w:t>describe the </w:t>
      </w:r>
      <w:r>
        <w:rPr>
          <w:u w:val="single"/>
        </w:rPr>
        <w:t>relative position of objects </w:t>
      </w:r>
      <w:r>
        <w:rPr/>
        <w:t>by using </w:t>
      </w:r>
      <w:r>
        <w:rPr>
          <w:u w:val="single"/>
        </w:rPr>
        <w:t>two references </w:t>
      </w:r>
      <w:r>
        <w:rPr/>
        <w:t>(e.g., above &amp; next to, below &amp; left of).</w:t>
      </w:r>
    </w:p>
    <w:p>
      <w:pPr>
        <w:pStyle w:val="BodyText"/>
      </w:pPr>
    </w:p>
    <w:p>
      <w:pPr>
        <w:pStyle w:val="BodyText"/>
        <w:ind w:left="879" w:right="1096"/>
      </w:pPr>
      <w:r>
        <w:rPr>
          <w:i/>
        </w:rPr>
        <w:t>Students will </w:t>
      </w:r>
      <w:r>
        <w:rPr/>
        <w:t>make </w:t>
      </w:r>
      <w:r>
        <w:rPr>
          <w:u w:val="single"/>
        </w:rPr>
        <w:t>new observations </w:t>
      </w:r>
      <w:r>
        <w:rPr/>
        <w:t>when </w:t>
      </w:r>
      <w:r>
        <w:rPr>
          <w:u w:val="single"/>
        </w:rPr>
        <w:t>discrepancies </w:t>
      </w:r>
      <w:r>
        <w:rPr/>
        <w:t>exists between two descriptions of the same object or phenomenon.</w:t>
      </w:r>
    </w:p>
    <w:p>
      <w:pPr>
        <w:pStyle w:val="BodyText"/>
        <w:spacing w:before="5"/>
      </w:pPr>
    </w:p>
    <w:p>
      <w:pPr>
        <w:pStyle w:val="Heading1"/>
        <w:spacing w:line="320" w:lineRule="exact"/>
        <w:ind w:right="542"/>
      </w:pPr>
      <w:r>
        <w:rPr/>
        <w:t>NOTE:</w:t>
      </w:r>
    </w:p>
    <w:p>
      <w:pPr>
        <w:pStyle w:val="BodyText"/>
        <w:spacing w:line="274" w:lineRule="exact" w:before="3"/>
        <w:ind w:left="880" w:right="843"/>
      </w:pPr>
      <w:r>
        <w:rPr/>
        <w:t>Make transparencies of the weather charts and thermometer chart located at the end of section.  For daily weather report information-</w:t>
      </w:r>
      <w:hyperlink r:id="rId8">
        <w:r>
          <w:rPr/>
          <w:t>www.weather.com</w:t>
        </w:r>
      </w:hyperlink>
    </w:p>
    <w:p>
      <w:pPr>
        <w:pStyle w:val="BodyText"/>
        <w:spacing w:before="3"/>
      </w:pPr>
    </w:p>
    <w:p>
      <w:pPr>
        <w:pStyle w:val="Heading1"/>
        <w:spacing w:line="320" w:lineRule="exact" w:before="0"/>
        <w:ind w:right="542"/>
      </w:pPr>
      <w:r>
        <w:rPr/>
        <w:t>MATERIALS:</w:t>
      </w:r>
    </w:p>
    <w:p>
      <w:pPr>
        <w:pStyle w:val="BodyText"/>
        <w:spacing w:line="274" w:lineRule="exact"/>
        <w:ind w:left="880" w:right="542"/>
      </w:pPr>
      <w:r>
        <w:rPr/>
        <w:t>weather chart worksheet</w:t>
      </w:r>
    </w:p>
    <w:p>
      <w:pPr>
        <w:pStyle w:val="BodyText"/>
        <w:spacing w:before="4"/>
      </w:pPr>
    </w:p>
    <w:p>
      <w:pPr>
        <w:pStyle w:val="Heading2"/>
        <w:spacing w:before="1"/>
        <w:ind w:right="542"/>
      </w:pPr>
      <w:r>
        <w:rPr/>
        <w:t>WEATHER CHART:</w:t>
      </w:r>
    </w:p>
    <w:p>
      <w:pPr>
        <w:pStyle w:val="BodyText"/>
        <w:spacing w:line="274" w:lineRule="exact"/>
        <w:ind w:left="1000" w:right="542"/>
      </w:pPr>
      <w:r>
        <w:rPr/>
        <w:t>Four charts are provided.</w:t>
      </w:r>
    </w:p>
    <w:p>
      <w:pPr>
        <w:pStyle w:val="ListParagraph"/>
        <w:numPr>
          <w:ilvl w:val="0"/>
          <w:numId w:val="1"/>
        </w:numPr>
        <w:tabs>
          <w:tab w:pos="1600" w:val="left" w:leader="none"/>
        </w:tabs>
        <w:spacing w:line="240" w:lineRule="auto" w:before="0" w:after="0"/>
        <w:ind w:left="1600" w:right="948" w:hanging="360"/>
        <w:jc w:val="left"/>
        <w:rPr>
          <w:sz w:val="24"/>
        </w:rPr>
      </w:pPr>
      <w:r>
        <w:rPr>
          <w:sz w:val="24"/>
          <w:u w:val="single"/>
        </w:rPr>
        <w:t>One-week chart </w:t>
      </w:r>
      <w:r>
        <w:rPr>
          <w:sz w:val="24"/>
        </w:rPr>
        <w:t>has enough space for students to draw a Sun, cloud,</w:t>
      </w:r>
      <w:r>
        <w:rPr>
          <w:spacing w:val="-14"/>
          <w:sz w:val="24"/>
        </w:rPr>
        <w:t> </w:t>
      </w:r>
      <w:r>
        <w:rPr>
          <w:sz w:val="24"/>
        </w:rPr>
        <w:t>or other weather symbols on the</w:t>
      </w:r>
      <w:r>
        <w:rPr>
          <w:spacing w:val="-10"/>
          <w:sz w:val="24"/>
        </w:rPr>
        <w:t> </w:t>
      </w:r>
      <w:r>
        <w:rPr>
          <w:sz w:val="24"/>
        </w:rPr>
        <w:t>chart.</w:t>
      </w:r>
    </w:p>
    <w:p>
      <w:pPr>
        <w:pStyle w:val="ListParagraph"/>
        <w:numPr>
          <w:ilvl w:val="0"/>
          <w:numId w:val="1"/>
        </w:numPr>
        <w:tabs>
          <w:tab w:pos="1600" w:val="left" w:leader="none"/>
        </w:tabs>
        <w:spacing w:line="240" w:lineRule="auto" w:before="0" w:after="0"/>
        <w:ind w:left="1600" w:right="930" w:hanging="360"/>
        <w:jc w:val="left"/>
        <w:rPr>
          <w:sz w:val="24"/>
        </w:rPr>
      </w:pPr>
      <w:r>
        <w:rPr>
          <w:sz w:val="24"/>
          <w:u w:val="single"/>
        </w:rPr>
        <w:t>Three-week chart </w:t>
      </w:r>
      <w:r>
        <w:rPr>
          <w:sz w:val="24"/>
        </w:rPr>
        <w:t>is set up to be colored in like a bar graph, so</w:t>
      </w:r>
      <w:r>
        <w:rPr>
          <w:spacing w:val="-16"/>
          <w:sz w:val="24"/>
        </w:rPr>
        <w:t> </w:t>
      </w:r>
      <w:r>
        <w:rPr>
          <w:sz w:val="24"/>
        </w:rPr>
        <w:t>students can easily compare the number of sunny days to cloudy</w:t>
      </w:r>
      <w:r>
        <w:rPr>
          <w:spacing w:val="-15"/>
          <w:sz w:val="24"/>
        </w:rPr>
        <w:t> </w:t>
      </w:r>
      <w:r>
        <w:rPr>
          <w:sz w:val="24"/>
        </w:rPr>
        <w:t>days.</w:t>
      </w:r>
    </w:p>
    <w:p>
      <w:pPr>
        <w:pStyle w:val="BodyText"/>
        <w:rPr>
          <w:sz w:val="20"/>
        </w:rPr>
      </w:pPr>
    </w:p>
    <w:p>
      <w:pPr>
        <w:pStyle w:val="BodyText"/>
        <w:rPr>
          <w:sz w:val="20"/>
        </w:rPr>
      </w:pPr>
    </w:p>
    <w:p>
      <w:pPr>
        <w:pStyle w:val="BodyText"/>
        <w:spacing w:before="7"/>
        <w:rPr>
          <w:sz w:val="13"/>
        </w:rPr>
      </w:pPr>
      <w:r>
        <w:rPr/>
        <w:pict>
          <v:line style="position:absolute;mso-position-horizontal-relative:page;mso-position-vertical-relative:paragraph;z-index:0;mso-wrap-distance-left:0;mso-wrap-distance-right:0" from="88.559998pt,11.306247pt" to="523.439998pt,11.306247pt" stroked="true" strokeweight="3pt" strokecolor="#000080">
            <w10:wrap type="topAndBottom"/>
          </v:line>
        </w:pict>
      </w:r>
    </w:p>
    <w:p>
      <w:pPr>
        <w:spacing w:after="0"/>
        <w:rPr>
          <w:sz w:val="13"/>
        </w:rPr>
        <w:sectPr>
          <w:type w:val="continuous"/>
          <w:pgSz w:w="12240" w:h="15840"/>
          <w:pgMar w:top="860" w:bottom="960" w:left="1640" w:right="1240"/>
        </w:sectPr>
      </w:pPr>
    </w:p>
    <w:p>
      <w:pPr>
        <w:pStyle w:val="BodyText"/>
        <w:rPr>
          <w:sz w:val="25"/>
        </w:rPr>
      </w:pPr>
    </w:p>
    <w:p>
      <w:pPr>
        <w:pStyle w:val="ListParagraph"/>
        <w:numPr>
          <w:ilvl w:val="0"/>
          <w:numId w:val="1"/>
        </w:numPr>
        <w:tabs>
          <w:tab w:pos="1600" w:val="left" w:leader="none"/>
        </w:tabs>
        <w:spacing w:line="240" w:lineRule="auto" w:before="69" w:after="0"/>
        <w:ind w:left="1600" w:right="0" w:hanging="360"/>
        <w:jc w:val="left"/>
        <w:rPr>
          <w:sz w:val="24"/>
        </w:rPr>
      </w:pPr>
      <w:r>
        <w:rPr>
          <w:sz w:val="24"/>
        </w:rPr>
        <w:t>A </w:t>
      </w:r>
      <w:r>
        <w:rPr>
          <w:sz w:val="24"/>
          <w:u w:val="single"/>
        </w:rPr>
        <w:t>bar graph </w:t>
      </w:r>
      <w:r>
        <w:rPr>
          <w:sz w:val="24"/>
        </w:rPr>
        <w:t>compares the weather for 15</w:t>
      </w:r>
      <w:r>
        <w:rPr>
          <w:spacing w:val="-11"/>
          <w:sz w:val="24"/>
        </w:rPr>
        <w:t> </w:t>
      </w:r>
      <w:r>
        <w:rPr>
          <w:sz w:val="24"/>
        </w:rPr>
        <w:t>days.</w:t>
      </w:r>
    </w:p>
    <w:p>
      <w:pPr>
        <w:pStyle w:val="ListParagraph"/>
        <w:numPr>
          <w:ilvl w:val="0"/>
          <w:numId w:val="1"/>
        </w:numPr>
        <w:tabs>
          <w:tab w:pos="1600" w:val="left" w:leader="none"/>
        </w:tabs>
        <w:spacing w:line="240" w:lineRule="auto" w:before="0" w:after="0"/>
        <w:ind w:left="1600" w:right="0" w:hanging="360"/>
        <w:jc w:val="left"/>
        <w:rPr>
          <w:sz w:val="24"/>
        </w:rPr>
      </w:pPr>
      <w:r>
        <w:rPr>
          <w:sz w:val="24"/>
        </w:rPr>
        <w:t>The </w:t>
      </w:r>
      <w:r>
        <w:rPr>
          <w:sz w:val="24"/>
          <w:u w:val="single"/>
        </w:rPr>
        <w:t>season chart </w:t>
      </w:r>
      <w:r>
        <w:rPr>
          <w:sz w:val="24"/>
        </w:rPr>
        <w:t>records the type of weather during each</w:t>
      </w:r>
      <w:r>
        <w:rPr>
          <w:spacing w:val="-16"/>
          <w:sz w:val="24"/>
        </w:rPr>
        <w:t> </w:t>
      </w:r>
      <w:r>
        <w:rPr>
          <w:sz w:val="24"/>
        </w:rPr>
        <w:t>season.</w:t>
      </w:r>
    </w:p>
    <w:p>
      <w:pPr>
        <w:pStyle w:val="BodyText"/>
        <w:spacing w:before="5"/>
        <w:rPr>
          <w:sz w:val="22"/>
        </w:rPr>
      </w:pPr>
    </w:p>
    <w:p>
      <w:pPr>
        <w:spacing w:line="250" w:lineRule="exact" w:before="0"/>
        <w:ind w:left="879" w:right="1163" w:firstLine="0"/>
        <w:jc w:val="left"/>
        <w:rPr>
          <w:b/>
          <w:sz w:val="22"/>
        </w:rPr>
      </w:pPr>
      <w:r>
        <w:rPr>
          <w:b/>
          <w:sz w:val="22"/>
        </w:rPr>
        <w:t>MY WEATHER BOOK:</w:t>
      </w:r>
    </w:p>
    <w:p>
      <w:pPr>
        <w:pStyle w:val="BodyText"/>
        <w:ind w:left="879" w:right="1163"/>
      </w:pPr>
      <w:r>
        <w:rPr/>
        <w:t>The student work sheets together make a weather book showing what was learned.  They could be numbered and placed in folders as they are completed.</w:t>
      </w:r>
    </w:p>
    <w:p>
      <w:pPr>
        <w:pStyle w:val="BodyText"/>
        <w:spacing w:before="4"/>
      </w:pPr>
    </w:p>
    <w:p>
      <w:pPr>
        <w:pStyle w:val="Heading2"/>
        <w:spacing w:before="1"/>
        <w:ind w:left="879" w:right="1163"/>
      </w:pPr>
      <w:r>
        <w:rPr/>
        <w:t>A WEATHER STATION:</w:t>
      </w:r>
    </w:p>
    <w:p>
      <w:pPr>
        <w:pStyle w:val="BodyText"/>
        <w:ind w:left="879" w:right="1656"/>
      </w:pPr>
      <w:r>
        <w:rPr/>
        <w:t>Instruments used during the unit can be grouped together for a daily weather report.  (wind vane, pin wheel, anemometer, thermometer, rain gauge, etc.)</w:t>
      </w:r>
    </w:p>
    <w:p>
      <w:pPr>
        <w:pStyle w:val="BodyText"/>
        <w:spacing w:before="5"/>
      </w:pPr>
    </w:p>
    <w:p>
      <w:pPr>
        <w:pStyle w:val="Heading1"/>
        <w:spacing w:line="319" w:lineRule="exact"/>
        <w:ind w:right="1163"/>
      </w:pPr>
      <w:r>
        <w:rPr/>
        <w:t>MATERIALS:</w:t>
      </w:r>
    </w:p>
    <w:p>
      <w:pPr>
        <w:pStyle w:val="BodyText"/>
        <w:ind w:left="880" w:right="7107"/>
      </w:pPr>
      <w:r>
        <w:rPr/>
        <w:t>ice cubes(24 cubes) ice chest</w:t>
      </w:r>
    </w:p>
    <w:p>
      <w:pPr>
        <w:pStyle w:val="BodyText"/>
        <w:ind w:left="879" w:right="1163"/>
      </w:pPr>
      <w:r>
        <w:rPr/>
        <w:t>hot pot</w:t>
      </w:r>
    </w:p>
    <w:p>
      <w:pPr>
        <w:pStyle w:val="BodyText"/>
        <w:ind w:left="879" w:right="1163"/>
      </w:pPr>
      <w:r>
        <w:rPr/>
        <w:t>3 buckets of water: room temperature, very warm, cold</w:t>
      </w:r>
    </w:p>
    <w:p>
      <w:pPr>
        <w:pStyle w:val="BodyText"/>
        <w:spacing w:before="5"/>
      </w:pPr>
    </w:p>
    <w:p>
      <w:pPr>
        <w:pStyle w:val="Heading1"/>
        <w:ind w:right="1163"/>
      </w:pPr>
      <w:r>
        <w:rPr/>
        <w:t>DEMONSTRATE:</w:t>
      </w:r>
    </w:p>
    <w:p>
      <w:pPr>
        <w:pStyle w:val="Heading2"/>
        <w:spacing w:line="275" w:lineRule="exact"/>
        <w:ind w:right="1163"/>
      </w:pPr>
      <w:r>
        <w:rPr/>
        <w:t>ARE YOU A GOOD THERMOMETER?</w:t>
      </w:r>
    </w:p>
    <w:p>
      <w:pPr>
        <w:spacing w:line="274" w:lineRule="exact" w:before="0"/>
        <w:ind w:left="880" w:right="1163" w:firstLine="0"/>
        <w:jc w:val="left"/>
        <w:rPr>
          <w:b/>
          <w:sz w:val="24"/>
        </w:rPr>
      </w:pPr>
      <w:r>
        <w:rPr>
          <w:b/>
          <w:sz w:val="24"/>
        </w:rPr>
        <w:t>HOW WELL CAN YOU TELL THE TEMPERATURE?</w:t>
      </w:r>
    </w:p>
    <w:p>
      <w:pPr>
        <w:pStyle w:val="ListParagraph"/>
        <w:numPr>
          <w:ilvl w:val="0"/>
          <w:numId w:val="2"/>
        </w:numPr>
        <w:tabs>
          <w:tab w:pos="880" w:val="left" w:leader="none"/>
        </w:tabs>
        <w:spacing w:line="240" w:lineRule="auto" w:before="0" w:after="0"/>
        <w:ind w:left="880" w:right="2264" w:hanging="360"/>
        <w:jc w:val="left"/>
        <w:rPr>
          <w:sz w:val="24"/>
        </w:rPr>
      </w:pPr>
      <w:r>
        <w:rPr/>
        <w:drawing>
          <wp:anchor distT="0" distB="0" distL="0" distR="0" allowOverlap="1" layoutInCell="1" locked="0" behindDoc="0" simplePos="0" relativeHeight="1072">
            <wp:simplePos x="0" y="0"/>
            <wp:positionH relativeFrom="page">
              <wp:posOffset>6076188</wp:posOffset>
            </wp:positionH>
            <wp:positionV relativeFrom="paragraph">
              <wp:posOffset>108751</wp:posOffset>
            </wp:positionV>
            <wp:extent cx="1181100" cy="3922775"/>
            <wp:effectExtent l="0" t="0" r="0" b="0"/>
            <wp:wrapNone/>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11" cstate="print"/>
                    <a:stretch>
                      <a:fillRect/>
                    </a:stretch>
                  </pic:blipFill>
                  <pic:spPr>
                    <a:xfrm>
                      <a:off x="0" y="0"/>
                      <a:ext cx="1181100" cy="3922775"/>
                    </a:xfrm>
                    <a:prstGeom prst="rect">
                      <a:avLst/>
                    </a:prstGeom>
                  </pic:spPr>
                </pic:pic>
              </a:graphicData>
            </a:graphic>
          </wp:anchor>
        </w:drawing>
      </w:r>
      <w:r>
        <w:rPr>
          <w:sz w:val="24"/>
        </w:rPr>
        <w:t>Put 3 buckets of water on a large table.  Number the buckets 1, 2, 3. Do not tell students the water temperature of the buckets: Bucket 1=very warm water, Bucket 2=room temperature, Bucket 3=ice</w:t>
      </w:r>
      <w:r>
        <w:rPr>
          <w:spacing w:val="-17"/>
          <w:sz w:val="24"/>
        </w:rPr>
        <w:t> </w:t>
      </w:r>
      <w:r>
        <w:rPr>
          <w:sz w:val="24"/>
        </w:rPr>
        <w:t>water. Have </w:t>
      </w:r>
      <w:r>
        <w:rPr>
          <w:sz w:val="24"/>
          <w:u w:val="single"/>
        </w:rPr>
        <w:t>four </w:t>
      </w:r>
      <w:r>
        <w:rPr>
          <w:sz w:val="24"/>
        </w:rPr>
        <w:t>students participate at a</w:t>
      </w:r>
      <w:r>
        <w:rPr>
          <w:spacing w:val="-11"/>
          <w:sz w:val="24"/>
        </w:rPr>
        <w:t> </w:t>
      </w:r>
      <w:r>
        <w:rPr>
          <w:sz w:val="24"/>
        </w:rPr>
        <w:t>time.</w:t>
      </w:r>
    </w:p>
    <w:p>
      <w:pPr>
        <w:pStyle w:val="BodyText"/>
        <w:ind w:left="880" w:right="3108"/>
      </w:pPr>
      <w:r>
        <w:rPr/>
        <w:t>Have them each put </w:t>
      </w:r>
      <w:r>
        <w:rPr>
          <w:u w:val="single"/>
        </w:rPr>
        <w:t>1 finger </w:t>
      </w:r>
      <w:r>
        <w:rPr/>
        <w:t>in cold water for 5 seconds. Then put the finger quickly in the room temperature water. How does the room temperature water feel? (warm)</w:t>
      </w:r>
    </w:p>
    <w:p>
      <w:pPr>
        <w:pStyle w:val="BodyText"/>
        <w:ind w:left="879" w:right="2363"/>
      </w:pPr>
      <w:r>
        <w:rPr/>
        <w:t>Now put </w:t>
      </w:r>
      <w:r>
        <w:rPr>
          <w:u w:val="single"/>
        </w:rPr>
        <w:t>one </w:t>
      </w:r>
      <w:r>
        <w:rPr/>
        <w:t>finger from the other hand in the very warm water for 5 seconds. Then put it quickly in the room temperature water. How does it feel?</w:t>
      </w:r>
      <w:r>
        <w:rPr>
          <w:spacing w:val="56"/>
        </w:rPr>
        <w:t> </w:t>
      </w:r>
      <w:r>
        <w:rPr/>
        <w:t>(cold)</w:t>
      </w:r>
    </w:p>
    <w:p>
      <w:pPr>
        <w:pStyle w:val="BodyText"/>
      </w:pPr>
    </w:p>
    <w:p>
      <w:pPr>
        <w:pStyle w:val="ListParagraph"/>
        <w:numPr>
          <w:ilvl w:val="0"/>
          <w:numId w:val="2"/>
        </w:numPr>
        <w:tabs>
          <w:tab w:pos="880" w:val="left" w:leader="none"/>
        </w:tabs>
        <w:spacing w:line="240" w:lineRule="auto" w:before="0" w:after="0"/>
        <w:ind w:left="880" w:right="2233" w:hanging="360"/>
        <w:jc w:val="left"/>
        <w:rPr>
          <w:sz w:val="24"/>
        </w:rPr>
      </w:pPr>
      <w:r>
        <w:rPr>
          <w:sz w:val="24"/>
        </w:rPr>
        <w:t>Write the words, COLD, HOT, AND WARM. Place the word in front of each bucket when the students report how it feels. The middle bucket feels warm or cool, depending on whether their hand is cooler or warmer when placed in it. Let other students try the experiment. People do not make good thermometers as they decide if something is hotter or colder based on how they </w:t>
      </w:r>
      <w:r>
        <w:rPr>
          <w:sz w:val="24"/>
          <w:u w:val="single"/>
        </w:rPr>
        <w:t>feel </w:t>
      </w:r>
      <w:r>
        <w:rPr>
          <w:sz w:val="24"/>
        </w:rPr>
        <w:t>at the</w:t>
      </w:r>
      <w:r>
        <w:rPr>
          <w:spacing w:val="-10"/>
          <w:sz w:val="24"/>
        </w:rPr>
        <w:t> </w:t>
      </w:r>
      <w:r>
        <w:rPr>
          <w:sz w:val="24"/>
        </w:rPr>
        <w:t>time.</w:t>
      </w:r>
    </w:p>
    <w:p>
      <w:pPr>
        <w:pStyle w:val="BodyText"/>
      </w:pPr>
    </w:p>
    <w:p>
      <w:pPr>
        <w:pStyle w:val="ListParagraph"/>
        <w:numPr>
          <w:ilvl w:val="0"/>
          <w:numId w:val="2"/>
        </w:numPr>
        <w:tabs>
          <w:tab w:pos="880" w:val="left" w:leader="none"/>
        </w:tabs>
        <w:spacing w:line="240" w:lineRule="auto" w:before="0" w:after="0"/>
        <w:ind w:left="880" w:right="2290" w:hanging="360"/>
        <w:jc w:val="left"/>
        <w:rPr>
          <w:sz w:val="24"/>
        </w:rPr>
      </w:pPr>
      <w:r>
        <w:rPr>
          <w:sz w:val="24"/>
        </w:rPr>
        <w:t>Have the students put their hand on their forehead and tell the temperature of their forehead.  (Warm? depends on hand</w:t>
      </w:r>
      <w:r>
        <w:rPr>
          <w:spacing w:val="-14"/>
          <w:sz w:val="24"/>
        </w:rPr>
        <w:t> </w:t>
      </w:r>
      <w:r>
        <w:rPr>
          <w:sz w:val="24"/>
        </w:rPr>
        <w:t>temperature)</w:t>
      </w:r>
    </w:p>
    <w:p>
      <w:pPr>
        <w:spacing w:after="0" w:line="240" w:lineRule="auto"/>
        <w:jc w:val="left"/>
        <w:rPr>
          <w:sz w:val="24"/>
        </w:rPr>
        <w:sectPr>
          <w:headerReference w:type="default" r:id="rId9"/>
          <w:footerReference w:type="default" r:id="rId10"/>
          <w:pgSz w:w="12240" w:h="15840"/>
          <w:pgMar w:header="745" w:footer="1092" w:top="1060" w:bottom="1280" w:left="1640" w:right="700"/>
          <w:pgNumType w:start="2"/>
        </w:sectPr>
      </w:pPr>
    </w:p>
    <w:p>
      <w:pPr>
        <w:pStyle w:val="BodyText"/>
        <w:spacing w:before="10"/>
        <w:rPr>
          <w:sz w:val="25"/>
        </w:rPr>
      </w:pPr>
    </w:p>
    <w:p>
      <w:pPr>
        <w:pStyle w:val="Heading1"/>
        <w:spacing w:line="319" w:lineRule="exact" w:before="65"/>
        <w:ind w:right="1261"/>
      </w:pPr>
      <w:r>
        <w:rPr/>
        <w:t>MATH:</w:t>
      </w:r>
    </w:p>
    <w:p>
      <w:pPr>
        <w:pStyle w:val="BodyText"/>
        <w:ind w:left="880" w:right="1261"/>
      </w:pPr>
      <w:r>
        <w:rPr>
          <w:b/>
        </w:rPr>
        <w:t>Reading the Thermometer </w:t>
      </w:r>
      <w:r>
        <w:rPr/>
        <w:t>gives students opportunities to practice counting by 5’s and 10’s and observe patterns as the red liquid goes down for cold and up for hot. Thermometer pictures are provided on the student worksheets so students can color the thermometer stem red to match the real thermometer, providing a matching activity for students who do not count by 10’s yet.</w:t>
      </w:r>
    </w:p>
    <w:p>
      <w:pPr>
        <w:pStyle w:val="BodyText"/>
        <w:spacing w:before="5"/>
      </w:pPr>
    </w:p>
    <w:p>
      <w:pPr>
        <w:pStyle w:val="Heading1"/>
        <w:spacing w:line="319" w:lineRule="exact"/>
        <w:ind w:right="1261"/>
        <w:rPr>
          <w:sz w:val="24"/>
        </w:rPr>
      </w:pPr>
      <w:r>
        <w:rPr/>
        <w:t>NOTE</w:t>
      </w:r>
      <w:r>
        <w:rPr>
          <w:sz w:val="24"/>
        </w:rPr>
        <w:t>:</w:t>
      </w:r>
    </w:p>
    <w:p>
      <w:pPr>
        <w:pStyle w:val="BodyText"/>
        <w:ind w:left="880" w:right="1108"/>
      </w:pPr>
      <w:r>
        <w:rPr/>
        <w:t>Thermometers measure in °F to match the weather report. SAFETY: Do not give very hot or boiling water to students. The thermometers supplied for students in the kit are weather thermometers and reach only 120°F. The thermometers will break if put in boiling water. For students, safety, young students should not experiment with boiling water. One teacher’s thermometer is in the kit. It shows degrees in °C and °F and can be used with boiling water. Pure water freezes at 32°F and boils at 212°F at sea level. The normal body temperature is 98.6°F and comfortable room temperature is 72°F.</w:t>
      </w:r>
    </w:p>
    <w:p>
      <w:pPr>
        <w:pStyle w:val="BodyText"/>
      </w:pPr>
    </w:p>
    <w:p>
      <w:pPr>
        <w:pStyle w:val="BodyText"/>
        <w:ind w:left="880" w:right="1261"/>
      </w:pPr>
      <w:r>
        <w:rPr/>
        <w:drawing>
          <wp:anchor distT="0" distB="0" distL="0" distR="0" allowOverlap="1" layoutInCell="1" locked="0" behindDoc="0" simplePos="0" relativeHeight="1096">
            <wp:simplePos x="0" y="0"/>
            <wp:positionH relativeFrom="page">
              <wp:posOffset>6333744</wp:posOffset>
            </wp:positionH>
            <wp:positionV relativeFrom="paragraph">
              <wp:posOffset>957619</wp:posOffset>
            </wp:positionV>
            <wp:extent cx="932688" cy="1589532"/>
            <wp:effectExtent l="0" t="0" r="0" b="0"/>
            <wp:wrapNone/>
            <wp:docPr id="7" name="image4.jpeg" descr="þÿ"/>
            <wp:cNvGraphicFramePr>
              <a:graphicFrameLocks noChangeAspect="1"/>
            </wp:cNvGraphicFramePr>
            <a:graphic>
              <a:graphicData uri="http://schemas.openxmlformats.org/drawingml/2006/picture">
                <pic:pic>
                  <pic:nvPicPr>
                    <pic:cNvPr id="8" name="image4.jpeg"/>
                    <pic:cNvPicPr/>
                  </pic:nvPicPr>
                  <pic:blipFill>
                    <a:blip r:embed="rId12" cstate="print"/>
                    <a:stretch>
                      <a:fillRect/>
                    </a:stretch>
                  </pic:blipFill>
                  <pic:spPr>
                    <a:xfrm>
                      <a:off x="0" y="0"/>
                      <a:ext cx="932688" cy="1589532"/>
                    </a:xfrm>
                    <a:prstGeom prst="rect">
                      <a:avLst/>
                    </a:prstGeom>
                  </pic:spPr>
                </pic:pic>
              </a:graphicData>
            </a:graphic>
          </wp:anchor>
        </w:drawing>
      </w:r>
      <w:r>
        <w:rPr/>
        <w:t>Mix boiling water from the hot pot with room temperature water in each cup to get the desired safe temperature for students. This will provide more very warm water for the class. Check the water temperature with the teacher thermometer (°F/°C) to be sure students cannot get burned. (Never give students water above 120°F.)</w:t>
      </w:r>
    </w:p>
    <w:p>
      <w:pPr>
        <w:pStyle w:val="BodyText"/>
      </w:pPr>
    </w:p>
    <w:p>
      <w:pPr>
        <w:pStyle w:val="BodyText"/>
        <w:spacing w:before="5"/>
      </w:pPr>
    </w:p>
    <w:p>
      <w:pPr>
        <w:pStyle w:val="Heading1"/>
        <w:spacing w:line="319" w:lineRule="exact"/>
        <w:ind w:right="1261"/>
      </w:pPr>
      <w:r>
        <w:rPr/>
        <w:t>MATERIALS:</w:t>
      </w:r>
    </w:p>
    <w:p>
      <w:pPr>
        <w:tabs>
          <w:tab w:pos="4479" w:val="left" w:leader="none"/>
        </w:tabs>
        <w:spacing w:line="273" w:lineRule="exact" w:before="0"/>
        <w:ind w:left="880" w:right="1261" w:firstLine="0"/>
        <w:jc w:val="left"/>
        <w:rPr>
          <w:i/>
          <w:sz w:val="24"/>
        </w:rPr>
      </w:pPr>
      <w:r>
        <w:rPr>
          <w:i/>
          <w:sz w:val="24"/>
        </w:rPr>
        <w:t>For</w:t>
      </w:r>
      <w:r>
        <w:rPr>
          <w:i/>
          <w:spacing w:val="-1"/>
          <w:sz w:val="24"/>
        </w:rPr>
        <w:t> </w:t>
      </w:r>
      <w:r>
        <w:rPr>
          <w:i/>
          <w:sz w:val="24"/>
        </w:rPr>
        <w:t>Each</w:t>
      </w:r>
      <w:r>
        <w:rPr>
          <w:i/>
          <w:spacing w:val="-1"/>
          <w:sz w:val="24"/>
        </w:rPr>
        <w:t> </w:t>
      </w:r>
      <w:r>
        <w:rPr>
          <w:i/>
          <w:sz w:val="24"/>
        </w:rPr>
        <w:t>Pair</w:t>
        <w:tab/>
        <w:t>For The</w:t>
      </w:r>
      <w:r>
        <w:rPr>
          <w:i/>
          <w:spacing w:val="-7"/>
          <w:sz w:val="24"/>
        </w:rPr>
        <w:t> </w:t>
      </w:r>
      <w:r>
        <w:rPr>
          <w:i/>
          <w:sz w:val="24"/>
        </w:rPr>
        <w:t>Teacher</w:t>
      </w:r>
    </w:p>
    <w:p>
      <w:pPr>
        <w:pStyle w:val="BodyText"/>
        <w:tabs>
          <w:tab w:pos="4479" w:val="left" w:leader="none"/>
        </w:tabs>
        <w:ind w:left="880" w:right="1261"/>
      </w:pPr>
      <w:r>
        <w:rPr/>
        <w:t>thermometer</w:t>
        <w:tab/>
        <w:t>ice in the ice</w:t>
      </w:r>
      <w:r>
        <w:rPr>
          <w:spacing w:val="-5"/>
        </w:rPr>
        <w:t> </w:t>
      </w:r>
      <w:r>
        <w:rPr/>
        <w:t>chest</w:t>
      </w:r>
    </w:p>
    <w:p>
      <w:pPr>
        <w:pStyle w:val="BodyText"/>
        <w:tabs>
          <w:tab w:pos="4479" w:val="left" w:leader="none"/>
        </w:tabs>
        <w:ind w:left="880" w:right="1261"/>
      </w:pPr>
      <w:r>
        <w:rPr/>
        <w:t>1 cup with</w:t>
      </w:r>
      <w:r>
        <w:rPr>
          <w:spacing w:val="-2"/>
        </w:rPr>
        <w:t> </w:t>
      </w:r>
      <w:r>
        <w:rPr/>
        <w:t>1”</w:t>
      </w:r>
      <w:r>
        <w:rPr>
          <w:spacing w:val="-2"/>
        </w:rPr>
        <w:t> </w:t>
      </w:r>
      <w:r>
        <w:rPr/>
        <w:t>water</w:t>
        <w:tab/>
        <w:t>hot pot</w:t>
      </w:r>
    </w:p>
    <w:p>
      <w:pPr>
        <w:pStyle w:val="BodyText"/>
        <w:tabs>
          <w:tab w:pos="4479" w:val="left" w:leader="none"/>
        </w:tabs>
        <w:ind w:left="4480" w:right="2925" w:hanging="3600"/>
      </w:pPr>
      <w:r>
        <w:rPr/>
        <w:t>student</w:t>
      </w:r>
      <w:r>
        <w:rPr>
          <w:spacing w:val="-2"/>
        </w:rPr>
        <w:t> </w:t>
      </w:r>
      <w:r>
        <w:rPr/>
        <w:t>worksheet</w:t>
        <w:tab/>
        <w:t>thermometer</w:t>
      </w:r>
      <w:r>
        <w:rPr>
          <w:spacing w:val="-5"/>
        </w:rPr>
        <w:t> </w:t>
      </w:r>
      <w:r>
        <w:rPr/>
        <w:t>transparency 1 thermometer</w:t>
      </w:r>
      <w:r>
        <w:rPr>
          <w:spacing w:val="-6"/>
        </w:rPr>
        <w:t> </w:t>
      </w:r>
      <w:r>
        <w:rPr/>
        <w:t>(F/C)</w:t>
      </w:r>
    </w:p>
    <w:p>
      <w:pPr>
        <w:pStyle w:val="BodyText"/>
        <w:ind w:left="4480" w:right="1261"/>
      </w:pPr>
      <w:r>
        <w:rPr/>
        <w:t>1 large demonstration thermometer</w:t>
      </w:r>
    </w:p>
    <w:p>
      <w:pPr>
        <w:pStyle w:val="BodyText"/>
        <w:spacing w:before="5"/>
      </w:pPr>
    </w:p>
    <w:p>
      <w:pPr>
        <w:pStyle w:val="Heading1"/>
        <w:ind w:right="1261"/>
      </w:pPr>
      <w:r>
        <w:rPr/>
        <w:t>EXPLORE:</w:t>
      </w:r>
    </w:p>
    <w:p>
      <w:pPr>
        <w:pStyle w:val="Heading2"/>
        <w:spacing w:line="275" w:lineRule="exact"/>
        <w:ind w:right="1261"/>
      </w:pPr>
      <w:r>
        <w:rPr/>
        <w:t>WHAT IS THE TEMPERATURE?</w:t>
      </w:r>
    </w:p>
    <w:p>
      <w:pPr>
        <w:spacing w:line="274" w:lineRule="exact" w:before="0"/>
        <w:ind w:left="520" w:right="1261" w:firstLine="0"/>
        <w:jc w:val="left"/>
        <w:rPr>
          <w:b/>
          <w:sz w:val="24"/>
        </w:rPr>
      </w:pPr>
      <w:r>
        <w:rPr>
          <w:b/>
          <w:sz w:val="24"/>
        </w:rPr>
        <w:t>1.   LEARNING TO READ THE THERMOMETER</w:t>
      </w:r>
    </w:p>
    <w:p>
      <w:pPr>
        <w:pStyle w:val="BodyText"/>
        <w:ind w:left="880" w:right="1108"/>
      </w:pPr>
      <w:r>
        <w:rPr/>
        <w:t>Use the thermometer page at the end of this section to make a transparency. Place it on an overhead projector.  (or draw a thermometer on the chalkboard)</w:t>
      </w:r>
    </w:p>
    <w:p>
      <w:pPr>
        <w:pStyle w:val="BodyText"/>
        <w:ind w:left="880" w:right="3861"/>
      </w:pPr>
      <w:r>
        <w:rPr/>
        <w:t>Teach the students how to read the thermometer. What does it county by?  (5’s and 10’s)</w:t>
      </w:r>
    </w:p>
    <w:p>
      <w:pPr>
        <w:pStyle w:val="BodyText"/>
        <w:ind w:left="880" w:right="1433"/>
        <w:jc w:val="both"/>
      </w:pPr>
      <w:r>
        <w:rPr/>
        <w:t>Using a </w:t>
      </w:r>
      <w:r>
        <w:rPr>
          <w:u w:val="single"/>
        </w:rPr>
        <w:t>washable </w:t>
      </w:r>
      <w:r>
        <w:rPr/>
        <w:t>red marker on your thermometer transparency, color various heights to indicate the temperature and have students tell you what temperature the thermometer reads.</w:t>
      </w:r>
    </w:p>
    <w:p>
      <w:pPr>
        <w:pStyle w:val="BodyText"/>
        <w:ind w:left="879" w:right="1317"/>
      </w:pPr>
      <w:r>
        <w:rPr>
          <w:i/>
        </w:rPr>
        <w:t>Have students: </w:t>
      </w:r>
      <w:r>
        <w:rPr/>
        <w:t>Practice reading the ‘overhead’ thermometer by telling you what number the red line is </w:t>
      </w:r>
      <w:r>
        <w:rPr>
          <w:u w:val="single"/>
        </w:rPr>
        <w:t>above.</w:t>
      </w:r>
    </w:p>
    <w:p>
      <w:pPr>
        <w:pStyle w:val="BodyText"/>
        <w:ind w:left="880" w:right="1261"/>
      </w:pPr>
      <w:r>
        <w:rPr/>
        <w:t>For instance, “Ít is above 60.  It is below 65.”</w:t>
      </w:r>
    </w:p>
    <w:p>
      <w:pPr>
        <w:spacing w:after="0"/>
        <w:sectPr>
          <w:pgSz w:w="12240" w:h="15840"/>
          <w:pgMar w:header="745" w:footer="1092" w:top="1060" w:bottom="1280" w:left="1640" w:right="680"/>
        </w:sectPr>
      </w:pPr>
    </w:p>
    <w:p>
      <w:pPr>
        <w:pStyle w:val="BodyText"/>
        <w:spacing w:before="5"/>
        <w:rPr>
          <w:sz w:val="25"/>
        </w:rPr>
      </w:pPr>
    </w:p>
    <w:p>
      <w:pPr>
        <w:pStyle w:val="Heading2"/>
        <w:numPr>
          <w:ilvl w:val="0"/>
          <w:numId w:val="3"/>
        </w:numPr>
        <w:tabs>
          <w:tab w:pos="880" w:val="left" w:leader="none"/>
        </w:tabs>
        <w:spacing w:line="274" w:lineRule="exact" w:before="69" w:after="0"/>
        <w:ind w:left="880" w:right="0" w:hanging="360"/>
        <w:jc w:val="left"/>
      </w:pPr>
      <w:r>
        <w:rPr/>
        <w:t>LARGE DEMONSTRATION</w:t>
      </w:r>
      <w:r>
        <w:rPr>
          <w:spacing w:val="-13"/>
        </w:rPr>
        <w:t> </w:t>
      </w:r>
      <w:r>
        <w:rPr/>
        <w:t>THERMOMETER:</w:t>
      </w:r>
    </w:p>
    <w:p>
      <w:pPr>
        <w:pStyle w:val="BodyText"/>
        <w:ind w:left="880" w:right="169"/>
      </w:pPr>
      <w:r>
        <w:rPr/>
        <w:t>Group the students together to see the large thermometer. What is the red liquid? How can we make it go up? (warmer) Have a student put his/her finger at the </w:t>
      </w:r>
      <w:r>
        <w:rPr>
          <w:u w:val="single"/>
        </w:rPr>
        <w:t>top </w:t>
      </w:r>
      <w:r>
        <w:rPr/>
        <w:t>of the red liquid and read the temperature. Use this thermometer in your weather station.</w:t>
      </w:r>
    </w:p>
    <w:p>
      <w:pPr>
        <w:pStyle w:val="BodyText"/>
      </w:pPr>
    </w:p>
    <w:p>
      <w:pPr>
        <w:pStyle w:val="ListParagraph"/>
        <w:numPr>
          <w:ilvl w:val="0"/>
          <w:numId w:val="3"/>
        </w:numPr>
        <w:tabs>
          <w:tab w:pos="880" w:val="left" w:leader="none"/>
        </w:tabs>
        <w:spacing w:line="240" w:lineRule="auto" w:before="0" w:after="0"/>
        <w:ind w:left="880" w:right="172" w:hanging="360"/>
        <w:jc w:val="left"/>
        <w:rPr>
          <w:sz w:val="24"/>
        </w:rPr>
      </w:pPr>
      <w:r>
        <w:rPr>
          <w:sz w:val="24"/>
        </w:rPr>
        <w:t>Give each student a thermometer and the worksheet, </w:t>
      </w:r>
      <w:r>
        <w:rPr>
          <w:i/>
          <w:sz w:val="24"/>
        </w:rPr>
        <w:t>Color The Temperature. </w:t>
      </w:r>
      <w:r>
        <w:rPr>
          <w:sz w:val="24"/>
        </w:rPr>
        <w:t>What is the temperature in the room? (Do not touch the thermometer when taking the room temperature.)  Is it above 70°F?  </w:t>
      </w:r>
      <w:r>
        <w:rPr>
          <w:spacing w:val="-3"/>
          <w:sz w:val="24"/>
        </w:rPr>
        <w:t>Is </w:t>
      </w:r>
      <w:r>
        <w:rPr>
          <w:sz w:val="24"/>
        </w:rPr>
        <w:t>it above</w:t>
      </w:r>
      <w:r>
        <w:rPr>
          <w:spacing w:val="-6"/>
          <w:sz w:val="24"/>
        </w:rPr>
        <w:t> </w:t>
      </w:r>
      <w:r>
        <w:rPr>
          <w:sz w:val="24"/>
        </w:rPr>
        <w:t>75°F?</w:t>
      </w:r>
    </w:p>
    <w:p>
      <w:pPr>
        <w:pStyle w:val="BodyText"/>
        <w:ind w:left="880" w:right="1628"/>
      </w:pPr>
      <w:r>
        <w:rPr/>
        <w:t>(Answers may vary slightly due to inaccuracies in thermometers.) Color the room temperature on the thermometer on the work sheet. Put your thumb on the thermometer.</w:t>
      </w:r>
    </w:p>
    <w:p>
      <w:pPr>
        <w:pStyle w:val="BodyText"/>
        <w:ind w:left="880" w:right="169"/>
      </w:pPr>
      <w:r>
        <w:rPr/>
        <w:t>What is your thumb’s temperature?  Record the temperature.</w:t>
      </w:r>
    </w:p>
    <w:p>
      <w:pPr>
        <w:pStyle w:val="BodyText"/>
        <w:ind w:left="880" w:right="169"/>
      </w:pPr>
      <w:r>
        <w:rPr/>
        <w:t>Did you thumb make the red liquid go up and down?  (up, hotter)</w:t>
      </w:r>
    </w:p>
    <w:p>
      <w:pPr>
        <w:pStyle w:val="BodyText"/>
      </w:pPr>
    </w:p>
    <w:p>
      <w:pPr>
        <w:pStyle w:val="ListParagraph"/>
        <w:numPr>
          <w:ilvl w:val="0"/>
          <w:numId w:val="3"/>
        </w:numPr>
        <w:tabs>
          <w:tab w:pos="880" w:val="left" w:leader="none"/>
        </w:tabs>
        <w:spacing w:line="240" w:lineRule="auto" w:before="0" w:after="0"/>
        <w:ind w:left="880" w:right="0" w:hanging="360"/>
        <w:jc w:val="left"/>
        <w:rPr>
          <w:sz w:val="24"/>
        </w:rPr>
      </w:pPr>
      <w:r>
        <w:rPr>
          <w:sz w:val="24"/>
        </w:rPr>
        <w:t>Pass out the cups of</w:t>
      </w:r>
      <w:r>
        <w:rPr>
          <w:spacing w:val="-7"/>
          <w:sz w:val="24"/>
        </w:rPr>
        <w:t> </w:t>
      </w:r>
      <w:r>
        <w:rPr>
          <w:sz w:val="24"/>
        </w:rPr>
        <w:t>water.</w:t>
      </w:r>
    </w:p>
    <w:p>
      <w:pPr>
        <w:pStyle w:val="BodyText"/>
        <w:ind w:left="880" w:right="169"/>
      </w:pPr>
      <w:r>
        <w:rPr/>
        <w:t>Record the room temperature water on the work sheet.</w:t>
      </w:r>
    </w:p>
    <w:p>
      <w:pPr>
        <w:pStyle w:val="BodyText"/>
        <w:ind w:left="880" w:right="1205"/>
      </w:pPr>
      <w:r>
        <w:rPr/>
        <w:t>Add ice to the water.  Stir for 1 minute.  Record the temperature. Touch the ice cube with the thermometer. Wait 1 minute and record the temperature of ice.  Ice freezes at</w:t>
      </w:r>
      <w:r>
        <w:rPr>
          <w:spacing w:val="-13"/>
        </w:rPr>
        <w:t> </w:t>
      </w:r>
      <w:r>
        <w:rPr/>
        <w:t>32°F.</w:t>
      </w:r>
    </w:p>
    <w:p>
      <w:pPr>
        <w:pStyle w:val="BodyText"/>
        <w:ind w:left="880" w:right="169"/>
      </w:pPr>
      <w:r>
        <w:rPr/>
        <w:t>Go outside and record the temperature in sunlight and in shade.</w:t>
      </w:r>
    </w:p>
    <w:p>
      <w:pPr>
        <w:pStyle w:val="BodyText"/>
        <w:ind w:left="880" w:right="296"/>
      </w:pPr>
      <w:r>
        <w:rPr/>
        <w:t>Check each student’s ability to accurately use the thermometer while they record temperatures.</w:t>
      </w:r>
    </w:p>
    <w:p>
      <w:pPr>
        <w:pStyle w:val="BodyText"/>
        <w:ind w:left="880" w:right="169"/>
      </w:pPr>
      <w:r>
        <w:rPr/>
        <w:t>Remind students not to drop the thermometers!</w:t>
      </w:r>
    </w:p>
    <w:p>
      <w:pPr>
        <w:pStyle w:val="BodyText"/>
        <w:ind w:left="880" w:right="169"/>
      </w:pPr>
      <w:r>
        <w:rPr/>
        <w:t>(It is safer to experiment with thermometers on the grass.)</w:t>
      </w:r>
    </w:p>
    <w:p>
      <w:pPr>
        <w:pStyle w:val="BodyText"/>
        <w:spacing w:before="5"/>
      </w:pPr>
    </w:p>
    <w:p>
      <w:pPr>
        <w:pStyle w:val="Heading1"/>
      </w:pPr>
      <w:r>
        <w:rPr/>
        <w:t>DISCUSS:</w:t>
      </w:r>
    </w:p>
    <w:p>
      <w:pPr>
        <w:pStyle w:val="Heading2"/>
        <w:spacing w:line="273" w:lineRule="exact"/>
        <w:ind w:right="169"/>
      </w:pPr>
      <w:r>
        <w:rPr/>
        <w:t>WHAT IS THE WEATHER TODAY?</w:t>
      </w:r>
    </w:p>
    <w:p>
      <w:pPr>
        <w:pStyle w:val="ListParagraph"/>
        <w:numPr>
          <w:ilvl w:val="0"/>
          <w:numId w:val="4"/>
        </w:numPr>
        <w:tabs>
          <w:tab w:pos="880" w:val="left" w:leader="none"/>
        </w:tabs>
        <w:spacing w:line="240" w:lineRule="auto" w:before="0" w:after="0"/>
        <w:ind w:left="880" w:right="3127" w:hanging="360"/>
        <w:jc w:val="left"/>
        <w:rPr>
          <w:sz w:val="24"/>
        </w:rPr>
      </w:pPr>
      <w:r>
        <w:rPr>
          <w:sz w:val="24"/>
        </w:rPr>
        <w:t>Have students list all the different types of</w:t>
      </w:r>
      <w:r>
        <w:rPr>
          <w:spacing w:val="-13"/>
          <w:sz w:val="24"/>
        </w:rPr>
        <w:t> </w:t>
      </w:r>
      <w:r>
        <w:rPr>
          <w:sz w:val="24"/>
        </w:rPr>
        <w:t>weather. Write their weather words on the</w:t>
      </w:r>
      <w:r>
        <w:rPr>
          <w:spacing w:val="-10"/>
          <w:sz w:val="24"/>
        </w:rPr>
        <w:t> </w:t>
      </w:r>
      <w:r>
        <w:rPr>
          <w:sz w:val="24"/>
        </w:rPr>
        <w:t>board.</w:t>
      </w:r>
    </w:p>
    <w:p>
      <w:pPr>
        <w:pStyle w:val="BodyText"/>
        <w:ind w:left="879" w:right="169"/>
      </w:pPr>
      <w:r>
        <w:rPr/>
        <w:t>Use symbols, such as a Sun, for nonreaders or students learning English.</w:t>
      </w:r>
    </w:p>
    <w:p>
      <w:pPr>
        <w:pStyle w:val="BodyText"/>
      </w:pPr>
    </w:p>
    <w:p>
      <w:pPr>
        <w:pStyle w:val="ListParagraph"/>
        <w:numPr>
          <w:ilvl w:val="0"/>
          <w:numId w:val="4"/>
        </w:numPr>
        <w:tabs>
          <w:tab w:pos="880" w:val="left" w:leader="none"/>
        </w:tabs>
        <w:spacing w:line="240" w:lineRule="auto" w:before="0" w:after="0"/>
        <w:ind w:left="880" w:right="0" w:hanging="360"/>
        <w:jc w:val="left"/>
        <w:rPr>
          <w:sz w:val="24"/>
        </w:rPr>
      </w:pPr>
      <w:r>
        <w:rPr>
          <w:sz w:val="24"/>
        </w:rPr>
        <w:t>Use the 1-week </w:t>
      </w:r>
      <w:r>
        <w:rPr>
          <w:sz w:val="24"/>
          <w:u w:val="single"/>
        </w:rPr>
        <w:t>or </w:t>
      </w:r>
      <w:r>
        <w:rPr>
          <w:sz w:val="24"/>
        </w:rPr>
        <w:t>3-week weather</w:t>
      </w:r>
      <w:r>
        <w:rPr>
          <w:spacing w:val="-9"/>
          <w:sz w:val="24"/>
        </w:rPr>
        <w:t> </w:t>
      </w:r>
      <w:r>
        <w:rPr>
          <w:sz w:val="24"/>
        </w:rPr>
        <w:t>chart.</w:t>
      </w:r>
    </w:p>
    <w:p>
      <w:pPr>
        <w:pStyle w:val="BodyText"/>
        <w:ind w:left="880" w:right="296"/>
      </w:pPr>
      <w:r>
        <w:rPr/>
        <w:t>Give each student a weather chart and make a transparency of the chart to use on an overhead projector or make a large class chart on a bulletin board.</w:t>
      </w:r>
    </w:p>
    <w:p>
      <w:pPr>
        <w:pStyle w:val="BodyText"/>
        <w:ind w:left="880" w:right="169"/>
      </w:pPr>
      <w:r>
        <w:rPr/>
        <w:t>Discuss the weather for the day.</w:t>
      </w:r>
    </w:p>
    <w:p>
      <w:pPr>
        <w:pStyle w:val="BodyText"/>
        <w:ind w:left="880" w:right="169"/>
      </w:pPr>
      <w:r>
        <w:rPr/>
        <w:t>Discuss what each word on the chart means.</w:t>
      </w:r>
    </w:p>
    <w:p>
      <w:pPr>
        <w:pStyle w:val="BodyText"/>
        <w:ind w:left="880" w:right="169"/>
      </w:pPr>
      <w:r>
        <w:rPr/>
        <w:t>Color in a box for each weather term that describes the day.</w:t>
      </w:r>
    </w:p>
    <w:p>
      <w:pPr>
        <w:pStyle w:val="BodyText"/>
        <w:spacing w:before="7"/>
      </w:pPr>
    </w:p>
    <w:p>
      <w:pPr>
        <w:pStyle w:val="ListParagraph"/>
        <w:numPr>
          <w:ilvl w:val="0"/>
          <w:numId w:val="4"/>
        </w:numPr>
        <w:tabs>
          <w:tab w:pos="880" w:val="left" w:leader="none"/>
        </w:tabs>
        <w:spacing w:line="237" w:lineRule="auto" w:before="0" w:after="0"/>
        <w:ind w:left="880" w:right="1482" w:hanging="360"/>
        <w:jc w:val="left"/>
        <w:rPr>
          <w:sz w:val="24"/>
        </w:rPr>
      </w:pPr>
      <w:r>
        <w:rPr>
          <w:b/>
          <w:sz w:val="24"/>
        </w:rPr>
        <w:t>RECORD TODAY’S TEMPERATURE ON THE CHART </w:t>
      </w:r>
      <w:r>
        <w:rPr>
          <w:sz w:val="24"/>
        </w:rPr>
        <w:t>Decide the location and time you will take the temperature each</w:t>
      </w:r>
      <w:r>
        <w:rPr>
          <w:spacing w:val="-17"/>
          <w:sz w:val="24"/>
        </w:rPr>
        <w:t> </w:t>
      </w:r>
      <w:r>
        <w:rPr>
          <w:sz w:val="24"/>
        </w:rPr>
        <w:t>day. (e.g., right after</w:t>
      </w:r>
      <w:r>
        <w:rPr>
          <w:spacing w:val="-8"/>
          <w:sz w:val="24"/>
        </w:rPr>
        <w:t> </w:t>
      </w:r>
      <w:r>
        <w:rPr>
          <w:sz w:val="24"/>
        </w:rPr>
        <w:t>lunch)</w:t>
      </w:r>
    </w:p>
    <w:p>
      <w:pPr>
        <w:pStyle w:val="BodyText"/>
        <w:ind w:left="880" w:right="169"/>
      </w:pPr>
      <w:r>
        <w:rPr/>
        <w:t>The weatherman takes the temperature in the shade.</w:t>
      </w:r>
    </w:p>
    <w:p>
      <w:pPr>
        <w:pStyle w:val="BodyText"/>
        <w:ind w:left="880" w:right="169"/>
      </w:pPr>
      <w:r>
        <w:rPr/>
        <w:t>Use the large teacher demonstration thermometer at the weather station. Put a rubber band on the thermometer each day to mark the temperature.  Have students</w:t>
      </w:r>
    </w:p>
    <w:p>
      <w:pPr>
        <w:spacing w:after="0"/>
        <w:sectPr>
          <w:pgSz w:w="12240" w:h="15840"/>
          <w:pgMar w:header="745" w:footer="1092" w:top="1060" w:bottom="1280" w:left="1640" w:right="1640"/>
        </w:sectPr>
      </w:pPr>
    </w:p>
    <w:p>
      <w:pPr>
        <w:pStyle w:val="BodyText"/>
        <w:rPr>
          <w:sz w:val="25"/>
        </w:rPr>
      </w:pPr>
    </w:p>
    <w:p>
      <w:pPr>
        <w:pStyle w:val="BodyText"/>
        <w:spacing w:before="69"/>
        <w:ind w:left="880" w:right="169"/>
      </w:pPr>
      <w:r>
        <w:rPr/>
        <w:t>compare the temperature the next day to see if it is hooter or colder. (higher or lower)</w:t>
      </w:r>
    </w:p>
    <w:p>
      <w:pPr>
        <w:pStyle w:val="BodyText"/>
        <w:spacing w:before="4"/>
      </w:pPr>
    </w:p>
    <w:p>
      <w:pPr>
        <w:pStyle w:val="Heading2"/>
        <w:numPr>
          <w:ilvl w:val="0"/>
          <w:numId w:val="4"/>
        </w:numPr>
        <w:tabs>
          <w:tab w:pos="880" w:val="left" w:leader="none"/>
        </w:tabs>
        <w:spacing w:line="274" w:lineRule="exact" w:before="1" w:after="0"/>
        <w:ind w:left="880" w:right="0" w:hanging="360"/>
        <w:jc w:val="left"/>
      </w:pPr>
      <w:r>
        <w:rPr/>
        <w:t>OBSERVING SEASONAL</w:t>
      </w:r>
      <w:r>
        <w:rPr>
          <w:spacing w:val="-16"/>
        </w:rPr>
        <w:t> </w:t>
      </w:r>
      <w:r>
        <w:rPr/>
        <w:t>CHANGES</w:t>
      </w:r>
    </w:p>
    <w:p>
      <w:pPr>
        <w:spacing w:line="240" w:lineRule="auto" w:before="0"/>
        <w:ind w:left="880" w:right="1628" w:firstLine="0"/>
        <w:jc w:val="left"/>
        <w:rPr>
          <w:sz w:val="24"/>
        </w:rPr>
      </w:pPr>
      <w:r>
        <w:rPr>
          <w:sz w:val="24"/>
        </w:rPr>
        <w:t>Use the chart, </w:t>
      </w:r>
      <w:r>
        <w:rPr>
          <w:i/>
          <w:sz w:val="24"/>
        </w:rPr>
        <w:t>The Seasons: What is the weather? </w:t>
      </w:r>
      <w:r>
        <w:rPr>
          <w:sz w:val="24"/>
        </w:rPr>
        <w:t>(end of section) Discuss what the weather was like during the summer.</w:t>
      </w:r>
    </w:p>
    <w:p>
      <w:pPr>
        <w:pStyle w:val="BodyText"/>
        <w:ind w:left="880" w:right="2228"/>
      </w:pPr>
      <w:r>
        <w:rPr>
          <w:i/>
        </w:rPr>
        <w:t>Have students: </w:t>
      </w:r>
      <w:r>
        <w:rPr/>
        <w:t>Write the names of the summer months. Draw a Sun and write hot under </w:t>
      </w:r>
      <w:r>
        <w:rPr>
          <w:u w:val="single"/>
        </w:rPr>
        <w:t>weather </w:t>
      </w:r>
      <w:r>
        <w:rPr/>
        <w:t>on the chart.</w:t>
      </w:r>
    </w:p>
    <w:p>
      <w:pPr>
        <w:pStyle w:val="BodyText"/>
        <w:ind w:left="880" w:right="169"/>
      </w:pPr>
      <w:r>
        <w:rPr/>
        <w:t>Write 80°F - 100°F under temperature (or the range for your city).</w:t>
      </w:r>
    </w:p>
    <w:p>
      <w:pPr>
        <w:pStyle w:val="BodyText"/>
        <w:ind w:left="880" w:right="548"/>
      </w:pPr>
      <w:r>
        <w:rPr/>
        <w:t>(If students’ writing skills are inadequate, start this chart at the end of Fall and complete Summer at that time.)</w:t>
      </w:r>
    </w:p>
    <w:p>
      <w:pPr>
        <w:pStyle w:val="BodyText"/>
        <w:ind w:left="880" w:right="309"/>
      </w:pPr>
      <w:r>
        <w:rPr/>
        <w:t>At the end of each season, review what students have learned and have them add information to their chart.</w:t>
      </w:r>
    </w:p>
    <w:p>
      <w:pPr>
        <w:pStyle w:val="BodyText"/>
        <w:spacing w:before="5"/>
      </w:pPr>
    </w:p>
    <w:p>
      <w:pPr>
        <w:pStyle w:val="Heading1"/>
      </w:pPr>
      <w:r>
        <w:rPr/>
        <w:t>NOTE:</w:t>
      </w:r>
    </w:p>
    <w:p>
      <w:pPr>
        <w:pStyle w:val="Heading2"/>
        <w:spacing w:line="273" w:lineRule="exact"/>
        <w:ind w:right="169"/>
      </w:pPr>
      <w:r>
        <w:rPr/>
        <w:t>USING THERMOMETERS WITH VERY YOUNG STUDENTS:</w:t>
      </w:r>
    </w:p>
    <w:p>
      <w:pPr>
        <w:pStyle w:val="BodyText"/>
        <w:ind w:left="880" w:right="402"/>
        <w:jc w:val="both"/>
      </w:pPr>
      <w:r>
        <w:rPr/>
        <w:t>STUDENT THERMOMETERS: Students who have not learned their numbers can use the colors on the left side (red, yellow, blue) of the student thermometer to tell if the water is hot, warm, or cold.</w:t>
      </w:r>
    </w:p>
    <w:p>
      <w:pPr>
        <w:pStyle w:val="BodyText"/>
        <w:ind w:left="880" w:right="169"/>
      </w:pPr>
      <w:r>
        <w:rPr/>
        <w:t>THE LARGE DEMONSTRANO THERMOMETER: Cut seven 6 cm x 5 cm</w:t>
      </w:r>
    </w:p>
    <w:p>
      <w:pPr>
        <w:pStyle w:val="BodyText"/>
        <w:ind w:left="880" w:right="198"/>
      </w:pPr>
      <w:r>
        <w:rPr/>
        <w:t>rectangles form colored construction paper.  Tape them in a vertical line up the left side of the thermometer.  Put them in order, from the top:  red, orange, yellow, green, white at the 32°F area (cold as snow), blue, purples. Now students can say, “It’s cooler than yesterday, it’s in the yellow,” and the teacher can read the temperature in numbers. Use a rubber band to mark the temperature on the large thermometer at the same time each day (e.g., 1pm). Students can see if the temperature goes up or down the next day (cooler or hotter). Student worksheets could also have marks to color red, yellow, and blue on the left side of the thermometer pictures, to indicate the temperature if they cannot read numbers</w:t>
      </w:r>
      <w:r>
        <w:rPr>
          <w:spacing w:val="-22"/>
        </w:rPr>
        <w:t> </w:t>
      </w:r>
      <w:r>
        <w:rPr/>
        <w:t>yet.</w:t>
      </w:r>
    </w:p>
    <w:p>
      <w:pPr>
        <w:pStyle w:val="BodyText"/>
        <w:spacing w:before="5"/>
      </w:pPr>
    </w:p>
    <w:p>
      <w:pPr>
        <w:pStyle w:val="Heading1"/>
      </w:pPr>
      <w:r>
        <w:rPr/>
        <w:t>ASSESSMENT:</w:t>
      </w:r>
    </w:p>
    <w:p>
      <w:pPr>
        <w:pStyle w:val="Heading2"/>
        <w:spacing w:line="273" w:lineRule="exact"/>
        <w:ind w:right="169"/>
      </w:pPr>
      <w:r>
        <w:rPr/>
        <w:t>UNDERSTANDING THE THERMOMETER</w:t>
      </w:r>
    </w:p>
    <w:p>
      <w:pPr>
        <w:pStyle w:val="BodyText"/>
        <w:spacing w:line="274" w:lineRule="exact"/>
        <w:ind w:left="879" w:right="169"/>
      </w:pPr>
      <w:r>
        <w:rPr/>
        <w:t>Have the students write </w:t>
      </w:r>
      <w:r>
        <w:rPr>
          <w:i/>
        </w:rPr>
        <w:t>up </w:t>
      </w:r>
      <w:r>
        <w:rPr/>
        <w:t>or </w:t>
      </w:r>
      <w:r>
        <w:rPr>
          <w:i/>
        </w:rPr>
        <w:t>down </w:t>
      </w:r>
      <w:r>
        <w:rPr/>
        <w:t>to answer the following 2 questions.</w:t>
      </w:r>
    </w:p>
    <w:p>
      <w:pPr>
        <w:pStyle w:val="ListParagraph"/>
        <w:numPr>
          <w:ilvl w:val="0"/>
          <w:numId w:val="5"/>
        </w:numPr>
        <w:tabs>
          <w:tab w:pos="880" w:val="left" w:leader="none"/>
        </w:tabs>
        <w:spacing w:line="240" w:lineRule="auto" w:before="0" w:after="0"/>
        <w:ind w:left="880" w:right="0" w:hanging="360"/>
        <w:jc w:val="left"/>
        <w:rPr>
          <w:sz w:val="24"/>
        </w:rPr>
      </w:pPr>
      <w:r>
        <w:rPr>
          <w:sz w:val="24"/>
        </w:rPr>
        <w:t>What will the thermometer do if I put it in hot</w:t>
      </w:r>
      <w:r>
        <w:rPr>
          <w:spacing w:val="-15"/>
          <w:sz w:val="24"/>
        </w:rPr>
        <w:t> </w:t>
      </w:r>
      <w:r>
        <w:rPr>
          <w:sz w:val="24"/>
        </w:rPr>
        <w:t>water?</w:t>
      </w:r>
    </w:p>
    <w:p>
      <w:pPr>
        <w:pStyle w:val="ListParagraph"/>
        <w:numPr>
          <w:ilvl w:val="0"/>
          <w:numId w:val="5"/>
        </w:numPr>
        <w:tabs>
          <w:tab w:pos="880" w:val="left" w:leader="none"/>
        </w:tabs>
        <w:spacing w:line="240" w:lineRule="auto" w:before="0" w:after="0"/>
        <w:ind w:left="880" w:right="0" w:hanging="360"/>
        <w:jc w:val="left"/>
        <w:rPr>
          <w:sz w:val="24"/>
        </w:rPr>
      </w:pPr>
      <w:r>
        <w:rPr>
          <w:sz w:val="24"/>
        </w:rPr>
        <w:t>What will the thermometer do if I put it in cold</w:t>
      </w:r>
      <w:r>
        <w:rPr>
          <w:spacing w:val="-14"/>
          <w:sz w:val="24"/>
        </w:rPr>
        <w:t> </w:t>
      </w:r>
      <w:r>
        <w:rPr>
          <w:sz w:val="24"/>
        </w:rPr>
        <w:t>water?</w:t>
      </w:r>
    </w:p>
    <w:p>
      <w:pPr>
        <w:pStyle w:val="BodyText"/>
        <w:ind w:left="879" w:right="543"/>
      </w:pPr>
      <w:r>
        <w:rPr/>
        <w:t>(Show the students the large thermometer and do each experiment to show the answers after taking this test.)</w:t>
      </w:r>
    </w:p>
    <w:p>
      <w:pPr>
        <w:pStyle w:val="BodyText"/>
        <w:spacing w:before="5"/>
      </w:pPr>
    </w:p>
    <w:p>
      <w:pPr>
        <w:pStyle w:val="Heading1"/>
      </w:pPr>
      <w:r>
        <w:rPr/>
        <w:t>MATH ASSESSMENT:</w:t>
      </w:r>
    </w:p>
    <w:p>
      <w:pPr>
        <w:pStyle w:val="Heading2"/>
        <w:spacing w:line="273" w:lineRule="exact"/>
        <w:ind w:right="169"/>
      </w:pPr>
      <w:r>
        <w:rPr/>
        <w:t>MAKING A BAR GRAPH</w:t>
      </w:r>
    </w:p>
    <w:p>
      <w:pPr>
        <w:pStyle w:val="BodyText"/>
        <w:ind w:left="880" w:right="194"/>
      </w:pPr>
      <w:r>
        <w:rPr/>
        <w:t>Use the worksheet, </w:t>
      </w:r>
      <w:r>
        <w:rPr>
          <w:i/>
        </w:rPr>
        <w:t>Graph Our Weather For One Month,  </w:t>
      </w:r>
      <w:r>
        <w:rPr/>
        <w:t>at the end of this section to make a bar graph. Count the number of rainy days on the weekly charts and color in the boxes together as a directed activity. If it was rainy 6 days, count up to 6 squares, color the sixth one, and then color </w:t>
      </w:r>
      <w:r>
        <w:rPr>
          <w:u w:val="single"/>
        </w:rPr>
        <w:t>down. </w:t>
      </w:r>
      <w:r>
        <w:rPr/>
        <w:t>This activity works best in the rainy season!  Did we have more sunny or rainy</w:t>
      </w:r>
      <w:r>
        <w:rPr>
          <w:spacing w:val="-19"/>
        </w:rPr>
        <w:t> </w:t>
      </w:r>
      <w:r>
        <w:rPr/>
        <w:t>days?</w:t>
      </w:r>
    </w:p>
    <w:p>
      <w:pPr>
        <w:spacing w:after="0"/>
        <w:sectPr>
          <w:pgSz w:w="12240" w:h="15840"/>
          <w:pgMar w:header="745" w:footer="1092" w:top="1060" w:bottom="1280" w:left="1640" w:right="1640"/>
        </w:sectPr>
      </w:pPr>
    </w:p>
    <w:p>
      <w:pPr>
        <w:pStyle w:val="BodyText"/>
        <w:rPr>
          <w:sz w:val="20"/>
        </w:rPr>
      </w:pPr>
    </w:p>
    <w:p>
      <w:pPr>
        <w:pStyle w:val="BodyText"/>
        <w:rPr>
          <w:sz w:val="20"/>
        </w:rPr>
      </w:pPr>
    </w:p>
    <w:p>
      <w:pPr>
        <w:pStyle w:val="BodyText"/>
        <w:spacing w:before="5" w:after="1"/>
        <w:rPr>
          <w:sz w:val="15"/>
        </w:rPr>
      </w:pPr>
    </w:p>
    <w:p>
      <w:pPr>
        <w:pStyle w:val="BodyText"/>
        <w:ind w:left="157"/>
        <w:rPr>
          <w:sz w:val="20"/>
        </w:rPr>
      </w:pPr>
      <w:r>
        <w:rPr>
          <w:sz w:val="20"/>
        </w:rPr>
        <w:drawing>
          <wp:inline distT="0" distB="0" distL="0" distR="0">
            <wp:extent cx="5583660" cy="7646765"/>
            <wp:effectExtent l="0" t="0" r="0" b="0"/>
            <wp:docPr id="9" name="image5.jpeg" descr="þÿ"/>
            <wp:cNvGraphicFramePr>
              <a:graphicFrameLocks noChangeAspect="1"/>
            </wp:cNvGraphicFramePr>
            <a:graphic>
              <a:graphicData uri="http://schemas.openxmlformats.org/drawingml/2006/picture">
                <pic:pic>
                  <pic:nvPicPr>
                    <pic:cNvPr id="10" name="image5.jpeg"/>
                    <pic:cNvPicPr/>
                  </pic:nvPicPr>
                  <pic:blipFill>
                    <a:blip r:embed="rId13" cstate="print"/>
                    <a:stretch>
                      <a:fillRect/>
                    </a:stretch>
                  </pic:blipFill>
                  <pic:spPr>
                    <a:xfrm>
                      <a:off x="0" y="0"/>
                      <a:ext cx="5583660" cy="7646765"/>
                    </a:xfrm>
                    <a:prstGeom prst="rect">
                      <a:avLst/>
                    </a:prstGeom>
                  </pic:spPr>
                </pic:pic>
              </a:graphicData>
            </a:graphic>
          </wp:inline>
        </w:drawing>
      </w:r>
      <w:r>
        <w:rPr>
          <w:sz w:val="20"/>
        </w:rPr>
      </w:r>
    </w:p>
    <w:p>
      <w:pPr>
        <w:spacing w:after="0"/>
        <w:rPr>
          <w:sz w:val="20"/>
        </w:rPr>
        <w:sectPr>
          <w:pgSz w:w="12240" w:h="15840"/>
          <w:pgMar w:header="745" w:footer="1092" w:top="1060" w:bottom="1280" w:left="1640" w:right="1340"/>
        </w:sectPr>
      </w:pPr>
    </w:p>
    <w:p>
      <w:pPr>
        <w:pStyle w:val="BodyText"/>
        <w:spacing w:before="5"/>
        <w:rPr>
          <w:sz w:val="25"/>
        </w:rPr>
      </w:pPr>
    </w:p>
    <w:p>
      <w:pPr>
        <w:pStyle w:val="BodyText"/>
        <w:ind w:left="457"/>
        <w:rPr>
          <w:sz w:val="20"/>
        </w:rPr>
      </w:pPr>
      <w:r>
        <w:rPr>
          <w:sz w:val="20"/>
        </w:rPr>
        <w:drawing>
          <wp:inline distT="0" distB="0" distL="0" distR="0">
            <wp:extent cx="5625362" cy="7278909"/>
            <wp:effectExtent l="0" t="0" r="0" b="0"/>
            <wp:docPr id="11" name="image6.jpeg" descr="þÿ"/>
            <wp:cNvGraphicFramePr>
              <a:graphicFrameLocks noChangeAspect="1"/>
            </wp:cNvGraphicFramePr>
            <a:graphic>
              <a:graphicData uri="http://schemas.openxmlformats.org/drawingml/2006/picture">
                <pic:pic>
                  <pic:nvPicPr>
                    <pic:cNvPr id="12" name="image6.jpeg"/>
                    <pic:cNvPicPr/>
                  </pic:nvPicPr>
                  <pic:blipFill>
                    <a:blip r:embed="rId14" cstate="print"/>
                    <a:stretch>
                      <a:fillRect/>
                    </a:stretch>
                  </pic:blipFill>
                  <pic:spPr>
                    <a:xfrm>
                      <a:off x="0" y="0"/>
                      <a:ext cx="5625362" cy="7278909"/>
                    </a:xfrm>
                    <a:prstGeom prst="rect">
                      <a:avLst/>
                    </a:prstGeom>
                  </pic:spPr>
                </pic:pic>
              </a:graphicData>
            </a:graphic>
          </wp:inline>
        </w:drawing>
      </w:r>
      <w:r>
        <w:rPr>
          <w:sz w:val="20"/>
        </w:rPr>
      </w:r>
    </w:p>
    <w:p>
      <w:pPr>
        <w:spacing w:after="0"/>
        <w:rPr>
          <w:sz w:val="20"/>
        </w:rPr>
        <w:sectPr>
          <w:pgSz w:w="12240" w:h="15840"/>
          <w:pgMar w:header="745" w:footer="1092" w:top="1060" w:bottom="1280" w:left="1640" w:right="1040"/>
        </w:sectPr>
      </w:pPr>
    </w:p>
    <w:p>
      <w:pPr>
        <w:pStyle w:val="BodyText"/>
        <w:rPr>
          <w:sz w:val="20"/>
        </w:rPr>
      </w:pPr>
    </w:p>
    <w:p>
      <w:pPr>
        <w:pStyle w:val="BodyText"/>
        <w:rPr>
          <w:sz w:val="20"/>
        </w:rPr>
      </w:pPr>
    </w:p>
    <w:p>
      <w:pPr>
        <w:pStyle w:val="BodyText"/>
        <w:rPr>
          <w:sz w:val="20"/>
        </w:rPr>
      </w:pPr>
    </w:p>
    <w:p>
      <w:pPr>
        <w:pStyle w:val="BodyText"/>
        <w:spacing w:before="3"/>
        <w:rPr>
          <w:sz w:val="28"/>
        </w:rPr>
      </w:pPr>
    </w:p>
    <w:p>
      <w:pPr>
        <w:pStyle w:val="BodyText"/>
        <w:ind w:left="103"/>
        <w:rPr>
          <w:sz w:val="20"/>
        </w:rPr>
      </w:pPr>
      <w:r>
        <w:rPr>
          <w:sz w:val="20"/>
        </w:rPr>
        <w:pict>
          <v:group style="width:464.2pt;height:623.9pt;mso-position-horizontal-relative:char;mso-position-vertical-relative:line" coordorigin="0,0" coordsize="9284,12478">
            <v:line style="position:absolute" from="408,12448" to="9106,12448" stroked="true" strokeweight="3.0pt" strokecolor="#000080"/>
            <v:shape style="position:absolute;left:0;top:0;width:9283;height:12403" type="#_x0000_t75" alt="þÿ" stroked="false">
              <v:imagedata r:id="rId16" o:title=""/>
            </v:shape>
          </v:group>
        </w:pict>
      </w:r>
      <w:r>
        <w:rPr>
          <w:sz w:val="20"/>
        </w:rPr>
      </w:r>
    </w:p>
    <w:p>
      <w:pPr>
        <w:spacing w:after="0"/>
        <w:rPr>
          <w:sz w:val="20"/>
        </w:rPr>
        <w:sectPr>
          <w:footerReference w:type="default" r:id="rId15"/>
          <w:pgSz w:w="12240" w:h="15840"/>
          <w:pgMar w:footer="1032" w:header="745" w:top="1060" w:bottom="1220" w:left="1260" w:right="1480"/>
          <w:pgNumType w:start="8"/>
        </w:sectPr>
      </w:pPr>
    </w:p>
    <w:p>
      <w:pPr>
        <w:pStyle w:val="BodyText"/>
        <w:rPr>
          <w:sz w:val="20"/>
        </w:rPr>
      </w:pPr>
    </w:p>
    <w:p>
      <w:pPr>
        <w:pStyle w:val="BodyText"/>
        <w:rPr>
          <w:sz w:val="20"/>
        </w:rPr>
      </w:pPr>
    </w:p>
    <w:p>
      <w:pPr>
        <w:pStyle w:val="BodyText"/>
        <w:rPr>
          <w:sz w:val="20"/>
        </w:rPr>
      </w:pPr>
    </w:p>
    <w:p>
      <w:pPr>
        <w:pStyle w:val="BodyText"/>
        <w:spacing w:before="5" w:after="1"/>
        <w:rPr>
          <w:sz w:val="19"/>
        </w:rPr>
      </w:pPr>
    </w:p>
    <w:p>
      <w:pPr>
        <w:pStyle w:val="BodyText"/>
        <w:ind w:left="157"/>
        <w:rPr>
          <w:sz w:val="20"/>
        </w:rPr>
      </w:pPr>
      <w:r>
        <w:rPr>
          <w:sz w:val="20"/>
        </w:rPr>
        <w:drawing>
          <wp:inline distT="0" distB="0" distL="0" distR="0">
            <wp:extent cx="2516008" cy="7327296"/>
            <wp:effectExtent l="0" t="0" r="0" b="0"/>
            <wp:docPr id="13" name="image8.jpeg" descr="þÿ"/>
            <wp:cNvGraphicFramePr>
              <a:graphicFrameLocks noChangeAspect="1"/>
            </wp:cNvGraphicFramePr>
            <a:graphic>
              <a:graphicData uri="http://schemas.openxmlformats.org/drawingml/2006/picture">
                <pic:pic>
                  <pic:nvPicPr>
                    <pic:cNvPr id="14" name="image8.jpeg"/>
                    <pic:cNvPicPr/>
                  </pic:nvPicPr>
                  <pic:blipFill>
                    <a:blip r:embed="rId18" cstate="print"/>
                    <a:stretch>
                      <a:fillRect/>
                    </a:stretch>
                  </pic:blipFill>
                  <pic:spPr>
                    <a:xfrm>
                      <a:off x="0" y="0"/>
                      <a:ext cx="2516008" cy="7327296"/>
                    </a:xfrm>
                    <a:prstGeom prst="rect">
                      <a:avLst/>
                    </a:prstGeom>
                  </pic:spPr>
                </pic:pic>
              </a:graphicData>
            </a:graphic>
          </wp:inline>
        </w:drawing>
      </w:r>
      <w:r>
        <w:rPr>
          <w:sz w:val="20"/>
        </w:rPr>
      </w:r>
    </w:p>
    <w:p>
      <w:pPr>
        <w:spacing w:after="0"/>
        <w:rPr>
          <w:sz w:val="20"/>
        </w:rPr>
        <w:sectPr>
          <w:footerReference w:type="default" r:id="rId17"/>
          <w:pgSz w:w="12240" w:h="15840"/>
          <w:pgMar w:footer="1092" w:header="745" w:top="1060" w:bottom="1280" w:left="1640" w:right="1640"/>
          <w:pgNumType w:start="9"/>
        </w:sectPr>
      </w:pPr>
    </w:p>
    <w:p>
      <w:pPr>
        <w:pStyle w:val="BodyText"/>
        <w:rPr>
          <w:sz w:val="20"/>
        </w:rPr>
      </w:pPr>
    </w:p>
    <w:p>
      <w:pPr>
        <w:pStyle w:val="BodyText"/>
        <w:spacing w:before="5" w:after="1"/>
        <w:rPr>
          <w:sz w:val="11"/>
        </w:rPr>
      </w:pPr>
    </w:p>
    <w:p>
      <w:pPr>
        <w:pStyle w:val="BodyText"/>
        <w:ind w:left="157"/>
        <w:rPr>
          <w:sz w:val="20"/>
        </w:rPr>
      </w:pPr>
      <w:r>
        <w:rPr>
          <w:sz w:val="20"/>
        </w:rPr>
        <w:drawing>
          <wp:inline distT="0" distB="0" distL="0" distR="0">
            <wp:extent cx="5393852" cy="7965567"/>
            <wp:effectExtent l="0" t="0" r="0" b="0"/>
            <wp:docPr id="15" name="image9.jpeg" descr="þÿ"/>
            <wp:cNvGraphicFramePr>
              <a:graphicFrameLocks noChangeAspect="1"/>
            </wp:cNvGraphicFramePr>
            <a:graphic>
              <a:graphicData uri="http://schemas.openxmlformats.org/drawingml/2006/picture">
                <pic:pic>
                  <pic:nvPicPr>
                    <pic:cNvPr id="16" name="image9.jpeg"/>
                    <pic:cNvPicPr/>
                  </pic:nvPicPr>
                  <pic:blipFill>
                    <a:blip r:embed="rId19" cstate="print"/>
                    <a:stretch>
                      <a:fillRect/>
                    </a:stretch>
                  </pic:blipFill>
                  <pic:spPr>
                    <a:xfrm>
                      <a:off x="0" y="0"/>
                      <a:ext cx="5393852" cy="7965567"/>
                    </a:xfrm>
                    <a:prstGeom prst="rect">
                      <a:avLst/>
                    </a:prstGeom>
                  </pic:spPr>
                </pic:pic>
              </a:graphicData>
            </a:graphic>
          </wp:inline>
        </w:drawing>
      </w:r>
      <w:r>
        <w:rPr>
          <w:sz w:val="20"/>
        </w:rPr>
      </w:r>
    </w:p>
    <w:sectPr>
      <w:pgSz w:w="12240" w:h="15840"/>
      <w:pgMar w:header="745" w:footer="1092" w:top="1060" w:bottom="128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822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8200"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8128"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810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8080"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28.543945pt;width:133.950pt;height:14pt;mso-position-horizontal-relative:page;mso-position-vertical-relative:page;z-index:-8056"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8032"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8</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8008"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798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2.720001pt;margin-top:728.543945pt;width:41.2pt;height:14pt;mso-position-horizontal-relative:page;mso-position-vertical-relative:page;z-index:-7960"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8176" from="88.559998pt,52.259998pt" to="523.439998pt,52.259998pt" stroked="true" strokeweight="3pt" strokecolor="#000080">
          <w10:wrap type="none"/>
        </v:line>
      </w:pict>
    </w:r>
    <w:r>
      <w:rPr/>
      <w:pict>
        <v:shape style="position:absolute;margin-left:89pt;margin-top:36.263916pt;width:434pt;height:14pt;mso-position-horizontal-relative:page;mso-position-vertical-relative:page;z-index:-8152" type="#_x0000_t202" filled="false" stroked="false">
          <v:textbox inset="0,0,0,0">
            <w:txbxContent>
              <w:p>
                <w:pPr>
                  <w:tabs>
                    <w:tab w:pos="5386" w:val="left" w:leader="none"/>
                  </w:tabs>
                  <w:spacing w:line="265" w:lineRule="exact" w:before="0"/>
                  <w:ind w:left="20" w:right="0" w:firstLine="0"/>
                  <w:jc w:val="left"/>
                  <w:rPr>
                    <w:i/>
                    <w:sz w:val="24"/>
                  </w:rPr>
                </w:pPr>
                <w:r>
                  <w:rPr>
                    <w:i/>
                    <w:sz w:val="24"/>
                    <w:u w:val="single"/>
                  </w:rPr>
                  <w:t> </w:t>
                  <w:tab/>
                  <w:t>WHAT IS THE</w:t>
                </w:r>
                <w:r>
                  <w:rPr>
                    <w:i/>
                    <w:spacing w:val="-15"/>
                    <w:sz w:val="24"/>
                    <w:u w:val="single"/>
                  </w:rPr>
                  <w:t> </w:t>
                </w:r>
                <w:r>
                  <w:rPr>
                    <w:i/>
                    <w:sz w:val="24"/>
                    <w:u w:val="single"/>
                  </w:rPr>
                  <w:t>TEMPERATURE?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4"/>
        <w:w w:val="99"/>
        <w:sz w:val="24"/>
        <w:szCs w:val="24"/>
      </w:rPr>
    </w:lvl>
    <w:lvl w:ilvl="1">
      <w:start w:val="1"/>
      <w:numFmt w:val="bullet"/>
      <w:lvlText w:val="•"/>
      <w:lvlJc w:val="left"/>
      <w:pPr>
        <w:ind w:left="1688" w:hanging="360"/>
      </w:pPr>
      <w:rPr>
        <w:rFonts w:hint="default"/>
      </w:rPr>
    </w:lvl>
    <w:lvl w:ilvl="2">
      <w:start w:val="1"/>
      <w:numFmt w:val="bullet"/>
      <w:lvlText w:val="•"/>
      <w:lvlJc w:val="left"/>
      <w:pPr>
        <w:ind w:left="2496" w:hanging="360"/>
      </w:pPr>
      <w:rPr>
        <w:rFonts w:hint="default"/>
      </w:rPr>
    </w:lvl>
    <w:lvl w:ilvl="3">
      <w:start w:val="1"/>
      <w:numFmt w:val="bullet"/>
      <w:lvlText w:val="•"/>
      <w:lvlJc w:val="left"/>
      <w:pPr>
        <w:ind w:left="3304" w:hanging="360"/>
      </w:pPr>
      <w:rPr>
        <w:rFonts w:hint="default"/>
      </w:rPr>
    </w:lvl>
    <w:lvl w:ilvl="4">
      <w:start w:val="1"/>
      <w:numFmt w:val="bullet"/>
      <w:lvlText w:val="•"/>
      <w:lvlJc w:val="left"/>
      <w:pPr>
        <w:ind w:left="4112" w:hanging="360"/>
      </w:pPr>
      <w:rPr>
        <w:rFonts w:hint="default"/>
      </w:rPr>
    </w:lvl>
    <w:lvl w:ilvl="5">
      <w:start w:val="1"/>
      <w:numFmt w:val="bullet"/>
      <w:lvlText w:val="•"/>
      <w:lvlJc w:val="left"/>
      <w:pPr>
        <w:ind w:left="4920" w:hanging="360"/>
      </w:pPr>
      <w:rPr>
        <w:rFonts w:hint="default"/>
      </w:rPr>
    </w:lvl>
    <w:lvl w:ilvl="6">
      <w:start w:val="1"/>
      <w:numFmt w:val="bullet"/>
      <w:lvlText w:val="•"/>
      <w:lvlJc w:val="left"/>
      <w:pPr>
        <w:ind w:left="5728" w:hanging="360"/>
      </w:pPr>
      <w:rPr>
        <w:rFonts w:hint="default"/>
      </w:rPr>
    </w:lvl>
    <w:lvl w:ilvl="7">
      <w:start w:val="1"/>
      <w:numFmt w:val="bullet"/>
      <w:lvlText w:val="•"/>
      <w:lvlJc w:val="left"/>
      <w:pPr>
        <w:ind w:left="6536" w:hanging="360"/>
      </w:pPr>
      <w:rPr>
        <w:rFonts w:hint="default"/>
      </w:rPr>
    </w:lvl>
    <w:lvl w:ilvl="8">
      <w:start w:val="1"/>
      <w:numFmt w:val="bullet"/>
      <w:lvlText w:val="•"/>
      <w:lvlJc w:val="left"/>
      <w:pPr>
        <w:ind w:left="7344" w:hanging="360"/>
      </w:pPr>
      <w:rPr>
        <w:rFonts w:hint="default"/>
      </w:rPr>
    </w:lvl>
  </w:abstractNum>
  <w:abstractNum w:abstractNumId="3">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1688" w:hanging="360"/>
      </w:pPr>
      <w:rPr>
        <w:rFonts w:hint="default"/>
      </w:rPr>
    </w:lvl>
    <w:lvl w:ilvl="2">
      <w:start w:val="1"/>
      <w:numFmt w:val="bullet"/>
      <w:lvlText w:val="•"/>
      <w:lvlJc w:val="left"/>
      <w:pPr>
        <w:ind w:left="2496" w:hanging="360"/>
      </w:pPr>
      <w:rPr>
        <w:rFonts w:hint="default"/>
      </w:rPr>
    </w:lvl>
    <w:lvl w:ilvl="3">
      <w:start w:val="1"/>
      <w:numFmt w:val="bullet"/>
      <w:lvlText w:val="•"/>
      <w:lvlJc w:val="left"/>
      <w:pPr>
        <w:ind w:left="3304" w:hanging="360"/>
      </w:pPr>
      <w:rPr>
        <w:rFonts w:hint="default"/>
      </w:rPr>
    </w:lvl>
    <w:lvl w:ilvl="4">
      <w:start w:val="1"/>
      <w:numFmt w:val="bullet"/>
      <w:lvlText w:val="•"/>
      <w:lvlJc w:val="left"/>
      <w:pPr>
        <w:ind w:left="4112" w:hanging="360"/>
      </w:pPr>
      <w:rPr>
        <w:rFonts w:hint="default"/>
      </w:rPr>
    </w:lvl>
    <w:lvl w:ilvl="5">
      <w:start w:val="1"/>
      <w:numFmt w:val="bullet"/>
      <w:lvlText w:val="•"/>
      <w:lvlJc w:val="left"/>
      <w:pPr>
        <w:ind w:left="4920" w:hanging="360"/>
      </w:pPr>
      <w:rPr>
        <w:rFonts w:hint="default"/>
      </w:rPr>
    </w:lvl>
    <w:lvl w:ilvl="6">
      <w:start w:val="1"/>
      <w:numFmt w:val="bullet"/>
      <w:lvlText w:val="•"/>
      <w:lvlJc w:val="left"/>
      <w:pPr>
        <w:ind w:left="5728" w:hanging="360"/>
      </w:pPr>
      <w:rPr>
        <w:rFonts w:hint="default"/>
      </w:rPr>
    </w:lvl>
    <w:lvl w:ilvl="7">
      <w:start w:val="1"/>
      <w:numFmt w:val="bullet"/>
      <w:lvlText w:val="•"/>
      <w:lvlJc w:val="left"/>
      <w:pPr>
        <w:ind w:left="6536" w:hanging="360"/>
      </w:pPr>
      <w:rPr>
        <w:rFonts w:hint="default"/>
      </w:rPr>
    </w:lvl>
    <w:lvl w:ilvl="8">
      <w:start w:val="1"/>
      <w:numFmt w:val="bullet"/>
      <w:lvlText w:val="•"/>
      <w:lvlJc w:val="left"/>
      <w:pPr>
        <w:ind w:left="7344" w:hanging="360"/>
      </w:pPr>
      <w:rPr>
        <w:rFonts w:hint="default"/>
      </w:rPr>
    </w:lvl>
  </w:abstractNum>
  <w:abstractNum w:abstractNumId="2">
    <w:multiLevelType w:val="hybridMultilevel"/>
    <w:lvl w:ilvl="0">
      <w:start w:val="2"/>
      <w:numFmt w:val="decimal"/>
      <w:lvlText w:val="%1."/>
      <w:lvlJc w:val="left"/>
      <w:pPr>
        <w:ind w:left="880" w:hanging="360"/>
        <w:jc w:val="left"/>
      </w:pPr>
      <w:rPr>
        <w:rFonts w:hint="default" w:ascii="Times New Roman" w:hAnsi="Times New Roman" w:eastAsia="Times New Roman" w:cs="Times New Roman"/>
        <w:spacing w:val="-2"/>
        <w:w w:val="99"/>
        <w:sz w:val="24"/>
        <w:szCs w:val="24"/>
      </w:rPr>
    </w:lvl>
    <w:lvl w:ilvl="1">
      <w:start w:val="1"/>
      <w:numFmt w:val="bullet"/>
      <w:lvlText w:val="•"/>
      <w:lvlJc w:val="left"/>
      <w:pPr>
        <w:ind w:left="1688" w:hanging="360"/>
      </w:pPr>
      <w:rPr>
        <w:rFonts w:hint="default"/>
      </w:rPr>
    </w:lvl>
    <w:lvl w:ilvl="2">
      <w:start w:val="1"/>
      <w:numFmt w:val="bullet"/>
      <w:lvlText w:val="•"/>
      <w:lvlJc w:val="left"/>
      <w:pPr>
        <w:ind w:left="2496" w:hanging="360"/>
      </w:pPr>
      <w:rPr>
        <w:rFonts w:hint="default"/>
      </w:rPr>
    </w:lvl>
    <w:lvl w:ilvl="3">
      <w:start w:val="1"/>
      <w:numFmt w:val="bullet"/>
      <w:lvlText w:val="•"/>
      <w:lvlJc w:val="left"/>
      <w:pPr>
        <w:ind w:left="3304" w:hanging="360"/>
      </w:pPr>
      <w:rPr>
        <w:rFonts w:hint="default"/>
      </w:rPr>
    </w:lvl>
    <w:lvl w:ilvl="4">
      <w:start w:val="1"/>
      <w:numFmt w:val="bullet"/>
      <w:lvlText w:val="•"/>
      <w:lvlJc w:val="left"/>
      <w:pPr>
        <w:ind w:left="4112" w:hanging="360"/>
      </w:pPr>
      <w:rPr>
        <w:rFonts w:hint="default"/>
      </w:rPr>
    </w:lvl>
    <w:lvl w:ilvl="5">
      <w:start w:val="1"/>
      <w:numFmt w:val="bullet"/>
      <w:lvlText w:val="•"/>
      <w:lvlJc w:val="left"/>
      <w:pPr>
        <w:ind w:left="4920" w:hanging="360"/>
      </w:pPr>
      <w:rPr>
        <w:rFonts w:hint="default"/>
      </w:rPr>
    </w:lvl>
    <w:lvl w:ilvl="6">
      <w:start w:val="1"/>
      <w:numFmt w:val="bullet"/>
      <w:lvlText w:val="•"/>
      <w:lvlJc w:val="left"/>
      <w:pPr>
        <w:ind w:left="5728" w:hanging="360"/>
      </w:pPr>
      <w:rPr>
        <w:rFonts w:hint="default"/>
      </w:rPr>
    </w:lvl>
    <w:lvl w:ilvl="7">
      <w:start w:val="1"/>
      <w:numFmt w:val="bullet"/>
      <w:lvlText w:val="•"/>
      <w:lvlJc w:val="left"/>
      <w:pPr>
        <w:ind w:left="6536" w:hanging="360"/>
      </w:pPr>
      <w:rPr>
        <w:rFonts w:hint="default"/>
      </w:rPr>
    </w:lvl>
    <w:lvl w:ilvl="8">
      <w:start w:val="1"/>
      <w:numFmt w:val="bullet"/>
      <w:lvlText w:val="•"/>
      <w:lvlJc w:val="left"/>
      <w:pPr>
        <w:ind w:left="7344" w:hanging="360"/>
      </w:pPr>
      <w:rPr>
        <w:rFonts w:hint="default"/>
      </w:rPr>
    </w:lvl>
  </w:abstractNum>
  <w:abstractNum w:abstractNumId="1">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1060" w:hanging="360"/>
      </w:pPr>
      <w:rPr>
        <w:rFonts w:hint="default"/>
      </w:rPr>
    </w:lvl>
    <w:lvl w:ilvl="2">
      <w:start w:val="1"/>
      <w:numFmt w:val="bullet"/>
      <w:lvlText w:val="•"/>
      <w:lvlJc w:val="left"/>
      <w:pPr>
        <w:ind w:left="4660" w:hanging="360"/>
      </w:pPr>
      <w:rPr>
        <w:rFonts w:hint="default"/>
      </w:rPr>
    </w:lvl>
    <w:lvl w:ilvl="3">
      <w:start w:val="1"/>
      <w:numFmt w:val="bullet"/>
      <w:lvlText w:val="•"/>
      <w:lvlJc w:val="left"/>
      <w:pPr>
        <w:ind w:left="5315" w:hanging="360"/>
      </w:pPr>
      <w:rPr>
        <w:rFonts w:hint="default"/>
      </w:rPr>
    </w:lvl>
    <w:lvl w:ilvl="4">
      <w:start w:val="1"/>
      <w:numFmt w:val="bullet"/>
      <w:lvlText w:val="•"/>
      <w:lvlJc w:val="left"/>
      <w:pPr>
        <w:ind w:left="5970" w:hanging="360"/>
      </w:pPr>
      <w:rPr>
        <w:rFonts w:hint="default"/>
      </w:rPr>
    </w:lvl>
    <w:lvl w:ilvl="5">
      <w:start w:val="1"/>
      <w:numFmt w:val="bullet"/>
      <w:lvlText w:val="•"/>
      <w:lvlJc w:val="left"/>
      <w:pPr>
        <w:ind w:left="6625" w:hanging="360"/>
      </w:pPr>
      <w:rPr>
        <w:rFonts w:hint="default"/>
      </w:rPr>
    </w:lvl>
    <w:lvl w:ilvl="6">
      <w:start w:val="1"/>
      <w:numFmt w:val="bullet"/>
      <w:lvlText w:val="•"/>
      <w:lvlJc w:val="left"/>
      <w:pPr>
        <w:ind w:left="7280" w:hanging="360"/>
      </w:pPr>
      <w:rPr>
        <w:rFonts w:hint="default"/>
      </w:rPr>
    </w:lvl>
    <w:lvl w:ilvl="7">
      <w:start w:val="1"/>
      <w:numFmt w:val="bullet"/>
      <w:lvlText w:val="•"/>
      <w:lvlJc w:val="left"/>
      <w:pPr>
        <w:ind w:left="7935" w:hanging="360"/>
      </w:pPr>
      <w:rPr>
        <w:rFonts w:hint="default"/>
      </w:rPr>
    </w:lvl>
    <w:lvl w:ilvl="8">
      <w:start w:val="1"/>
      <w:numFmt w:val="bullet"/>
      <w:lvlText w:val="•"/>
      <w:lvlJc w:val="left"/>
      <w:pPr>
        <w:ind w:left="8590" w:hanging="360"/>
      </w:pPr>
      <w:rPr>
        <w:rFonts w:hint="default"/>
      </w:rPr>
    </w:lvl>
  </w:abstractNum>
  <w:abstractNum w:abstractNumId="0">
    <w:multiLevelType w:val="hybridMultilevel"/>
    <w:lvl w:ilvl="0">
      <w:start w:val="1"/>
      <w:numFmt w:val="decimal"/>
      <w:lvlText w:val="%1."/>
      <w:lvlJc w:val="left"/>
      <w:pPr>
        <w:ind w:left="160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2376" w:hanging="360"/>
      </w:pPr>
      <w:rPr>
        <w:rFonts w:hint="default"/>
      </w:rPr>
    </w:lvl>
    <w:lvl w:ilvl="2">
      <w:start w:val="1"/>
      <w:numFmt w:val="bullet"/>
      <w:lvlText w:val="•"/>
      <w:lvlJc w:val="left"/>
      <w:pPr>
        <w:ind w:left="3152" w:hanging="360"/>
      </w:pPr>
      <w:rPr>
        <w:rFonts w:hint="default"/>
      </w:rPr>
    </w:lvl>
    <w:lvl w:ilvl="3">
      <w:start w:val="1"/>
      <w:numFmt w:val="bullet"/>
      <w:lvlText w:val="•"/>
      <w:lvlJc w:val="left"/>
      <w:pPr>
        <w:ind w:left="3928" w:hanging="360"/>
      </w:pPr>
      <w:rPr>
        <w:rFonts w:hint="default"/>
      </w:rPr>
    </w:lvl>
    <w:lvl w:ilvl="4">
      <w:start w:val="1"/>
      <w:numFmt w:val="bullet"/>
      <w:lvlText w:val="•"/>
      <w:lvlJc w:val="left"/>
      <w:pPr>
        <w:ind w:left="4704" w:hanging="360"/>
      </w:pPr>
      <w:rPr>
        <w:rFonts w:hint="default"/>
      </w:rPr>
    </w:lvl>
    <w:lvl w:ilvl="5">
      <w:start w:val="1"/>
      <w:numFmt w:val="bullet"/>
      <w:lvlText w:val="•"/>
      <w:lvlJc w:val="left"/>
      <w:pPr>
        <w:ind w:left="5480" w:hanging="360"/>
      </w:pPr>
      <w:rPr>
        <w:rFonts w:hint="default"/>
      </w:rPr>
    </w:lvl>
    <w:lvl w:ilvl="6">
      <w:start w:val="1"/>
      <w:numFmt w:val="bullet"/>
      <w:lvlText w:val="•"/>
      <w:lvlJc w:val="left"/>
      <w:pPr>
        <w:ind w:left="6256" w:hanging="360"/>
      </w:pPr>
      <w:rPr>
        <w:rFonts w:hint="default"/>
      </w:rPr>
    </w:lvl>
    <w:lvl w:ilvl="7">
      <w:start w:val="1"/>
      <w:numFmt w:val="bullet"/>
      <w:lvlText w:val="•"/>
      <w:lvlJc w:val="left"/>
      <w:pPr>
        <w:ind w:left="7032" w:hanging="360"/>
      </w:pPr>
      <w:rPr>
        <w:rFonts w:hint="default"/>
      </w:rPr>
    </w:lvl>
    <w:lvl w:ilvl="8">
      <w:start w:val="1"/>
      <w:numFmt w:val="bullet"/>
      <w:lvlText w:val="•"/>
      <w:lvlJc w:val="left"/>
      <w:pPr>
        <w:ind w:left="7808" w:hanging="360"/>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21" w:lineRule="exact"/>
      <w:ind w:left="160" w:right="169"/>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line="274" w:lineRule="exact"/>
      <w:ind w:left="880" w:right="-1"/>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8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http://www.weather.com/" TargetMode="External"/><Relationship Id="rId9" Type="http://schemas.openxmlformats.org/officeDocument/2006/relationships/header" Target="header1.xml"/><Relationship Id="rId10" Type="http://schemas.openxmlformats.org/officeDocument/2006/relationships/footer" Target="footer2.xml"/><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footer" Target="footer3.xml"/><Relationship Id="rId16" Type="http://schemas.openxmlformats.org/officeDocument/2006/relationships/image" Target="media/image7.jpeg"/><Relationship Id="rId17" Type="http://schemas.openxmlformats.org/officeDocument/2006/relationships/footer" Target="footer4.xml"/><Relationship Id="rId18" Type="http://schemas.openxmlformats.org/officeDocument/2006/relationships/image" Target="media/image8.jpeg"/><Relationship Id="rId19" Type="http://schemas.openxmlformats.org/officeDocument/2006/relationships/image" Target="media/image9.jpeg"/><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2019-09-03T09:22:57Z</dcterms:created>
  <dcterms:modified xsi:type="dcterms:W3CDTF">2019-09-03T09:22:57Z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2011-03-02T00:00:00Z</vt:filetime>
  </property>
  <property fmtid="{D5CDD505-2E9C-101B-9397-08002B2CF9AE}" pid="3" name="Creator">
    <vt:lpwstr>Acrobat PDFMaker 9.1 for Word</vt:lpwstr>
  </property>
  <property fmtid="{D5CDD505-2E9C-101B-9397-08002B2CF9AE}" pid="4" name="LastSaved">
    <vt:filetime>2019-09-03T00:00:00Z</vt:filetime>
  </property>
</Properties>
</file>