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9" w:firstLine="0"/>
        <w:jc w:val="left"/>
        <w:rPr>
          <w:b/>
          <w:sz w:val="32"/>
        </w:rPr>
      </w:pPr>
      <w:r>
        <w:rPr>
          <w:b/>
          <w:sz w:val="32"/>
        </w:rPr>
        <w:t>SOUND VIBRATIONS</w:t>
      </w:r>
    </w:p>
    <w:p>
      <w:pPr>
        <w:pStyle w:val="Heading1"/>
        <w:spacing w:line="318" w:lineRule="exact" w:before="0"/>
        <w:ind w:right="-19"/>
      </w:pPr>
      <w:r>
        <w:rPr/>
        <w:t>SECTION 10:  RING MY CHIMES</w:t>
      </w:r>
    </w:p>
    <w:p>
      <w:pPr>
        <w:spacing w:line="273" w:lineRule="exact" w:before="0"/>
        <w:ind w:left="160" w:right="-19" w:firstLine="0"/>
        <w:jc w:val="left"/>
        <w:rPr>
          <w:i/>
          <w:sz w:val="24"/>
        </w:rPr>
      </w:pPr>
      <w:r>
        <w:rPr>
          <w:sz w:val="24"/>
        </w:rPr>
        <w:t>From  </w:t>
      </w:r>
      <w:r>
        <w:rPr>
          <w:i/>
          <w:sz w:val="24"/>
        </w:rPr>
        <w:t>Science in a Nutshell</w:t>
      </w:r>
    </w:p>
    <w:p>
      <w:pPr>
        <w:pStyle w:val="BodyText"/>
        <w:spacing w:before="5"/>
        <w:rPr>
          <w:i/>
        </w:rPr>
      </w:pPr>
    </w:p>
    <w:p>
      <w:pPr>
        <w:pStyle w:val="Heading1"/>
        <w:spacing w:line="240" w:lineRule="auto"/>
        <w:ind w:right="-19"/>
      </w:pPr>
      <w:r>
        <w:rPr/>
        <w:t>OBJECTIVE:</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311">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479" w:space="2340"/>
            <w:col w:w="2541"/>
          </w:cols>
        </w:sectPr>
      </w:pPr>
    </w:p>
    <w:p>
      <w:pPr>
        <w:pStyle w:val="BodyText"/>
        <w:spacing w:line="272" w:lineRule="exact"/>
        <w:ind w:left="880"/>
      </w:pPr>
      <w:r>
        <w:rPr/>
        <w:t>To observe how sounds can travel through different solid objects.</w:t>
      </w:r>
    </w:p>
    <w:p>
      <w:pPr>
        <w:pStyle w:val="BodyText"/>
        <w:spacing w:before="5"/>
      </w:pPr>
    </w:p>
    <w:p>
      <w:pPr>
        <w:pStyle w:val="Heading1"/>
      </w:pPr>
      <w:r>
        <w:rPr/>
        <w:t>MATERIALS:</w:t>
      </w:r>
    </w:p>
    <w:p>
      <w:pPr>
        <w:pStyle w:val="BodyText"/>
        <w:ind w:left="880" w:right="6474"/>
      </w:pPr>
      <w:r>
        <w:rPr/>
        <w:t>metal clothes hanger paper cups</w:t>
      </w:r>
    </w:p>
    <w:p>
      <w:pPr>
        <w:pStyle w:val="BodyText"/>
        <w:ind w:left="880" w:right="5754"/>
      </w:pPr>
      <w:r>
        <w:rPr/>
        <w:t>Journal page for Activity 10 metal pan</w:t>
      </w:r>
    </w:p>
    <w:p>
      <w:pPr>
        <w:pStyle w:val="BodyText"/>
        <w:ind w:left="879" w:right="7414"/>
      </w:pPr>
      <w:r>
        <w:rPr/>
        <w:t>paper clips ruler scissors Slinky string desk/table</w:t>
      </w:r>
    </w:p>
    <w:p>
      <w:pPr>
        <w:pStyle w:val="BodyText"/>
        <w:spacing w:before="5"/>
      </w:pPr>
    </w:p>
    <w:p>
      <w:pPr>
        <w:pStyle w:val="Heading1"/>
      </w:pPr>
      <w:r>
        <w:rPr/>
        <w:t>BACKGROUND:</w:t>
      </w:r>
    </w:p>
    <w:p>
      <w:pPr>
        <w:pStyle w:val="BodyText"/>
        <w:ind w:left="880" w:right="795"/>
        <w:jc w:val="both"/>
      </w:pPr>
      <w:r>
        <w:rPr/>
        <w:t>You already know that sound travels better through solid materials than through air. In this activity, you will experiment with various kinds of solid materials to discover how their sound waves are able to travel through strings.</w:t>
      </w:r>
    </w:p>
    <w:p>
      <w:pPr>
        <w:pStyle w:val="BodyText"/>
        <w:spacing w:before="5"/>
      </w:pPr>
    </w:p>
    <w:p>
      <w:pPr>
        <w:pStyle w:val="Heading1"/>
      </w:pPr>
      <w:r>
        <w:rPr/>
        <w:t>EXPERIMENT:</w:t>
      </w:r>
    </w:p>
    <w:p>
      <w:pPr>
        <w:pStyle w:val="ListParagraph"/>
        <w:numPr>
          <w:ilvl w:val="0"/>
          <w:numId w:val="1"/>
        </w:numPr>
        <w:tabs>
          <w:tab w:pos="1240" w:val="left" w:leader="none"/>
        </w:tabs>
        <w:spacing w:line="240" w:lineRule="auto" w:before="0" w:after="0"/>
        <w:ind w:left="1240" w:right="1034" w:hanging="360"/>
        <w:jc w:val="both"/>
        <w:rPr>
          <w:sz w:val="24"/>
        </w:rPr>
      </w:pPr>
      <w:r>
        <w:rPr>
          <w:sz w:val="24"/>
        </w:rPr>
        <w:t>Cut a piece of string 2 m (about 6ft) long. Tie the center of the string to a metal hanger so that the two pieces of string dangling from the hanger</w:t>
      </w:r>
      <w:r>
        <w:rPr>
          <w:spacing w:val="-19"/>
          <w:sz w:val="24"/>
        </w:rPr>
        <w:t> </w:t>
      </w:r>
      <w:r>
        <w:rPr>
          <w:sz w:val="24"/>
        </w:rPr>
        <w:t>are about equal in</w:t>
      </w:r>
      <w:r>
        <w:rPr>
          <w:spacing w:val="-5"/>
          <w:sz w:val="24"/>
        </w:rPr>
        <w:t> </w:t>
      </w:r>
      <w:r>
        <w:rPr>
          <w:sz w:val="24"/>
        </w:rPr>
        <w:t>length.</w:t>
      </w:r>
    </w:p>
    <w:p>
      <w:pPr>
        <w:pStyle w:val="BodyText"/>
        <w:spacing w:before="6"/>
        <w:rPr>
          <w:sz w:val="26"/>
        </w:rPr>
      </w:pPr>
      <w:r>
        <w:rPr/>
        <w:drawing>
          <wp:anchor distT="0" distB="0" distL="0" distR="0" allowOverlap="1" layoutInCell="1" locked="0" behindDoc="0" simplePos="0" relativeHeight="0">
            <wp:simplePos x="0" y="0"/>
            <wp:positionH relativeFrom="page">
              <wp:posOffset>3038855</wp:posOffset>
            </wp:positionH>
            <wp:positionV relativeFrom="paragraph">
              <wp:posOffset>218494</wp:posOffset>
            </wp:positionV>
            <wp:extent cx="1531619" cy="1798320"/>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531619" cy="1798320"/>
                    </a:xfrm>
                    <a:prstGeom prst="rect">
                      <a:avLst/>
                    </a:prstGeom>
                  </pic:spPr>
                </pic:pic>
              </a:graphicData>
            </a:graphic>
          </wp:anchor>
        </w:drawing>
      </w:r>
    </w:p>
    <w:p>
      <w:pPr>
        <w:pStyle w:val="ListParagraph"/>
        <w:numPr>
          <w:ilvl w:val="0"/>
          <w:numId w:val="1"/>
        </w:numPr>
        <w:tabs>
          <w:tab w:pos="1240" w:val="left" w:leader="none"/>
        </w:tabs>
        <w:spacing w:line="240" w:lineRule="auto" w:before="73" w:after="0"/>
        <w:ind w:left="1240" w:right="833" w:hanging="360"/>
        <w:jc w:val="left"/>
        <w:rPr>
          <w:sz w:val="24"/>
        </w:rPr>
      </w:pPr>
      <w:r>
        <w:rPr>
          <w:sz w:val="24"/>
        </w:rPr>
        <w:t>Hold the ends of the string and swing the hanger gently against the side of a table and listen for the sound it</w:t>
      </w:r>
      <w:r>
        <w:rPr>
          <w:spacing w:val="-8"/>
          <w:sz w:val="24"/>
        </w:rPr>
        <w:t> </w:t>
      </w:r>
      <w:r>
        <w:rPr>
          <w:sz w:val="24"/>
        </w:rPr>
        <w:t>makes.</w:t>
      </w:r>
    </w:p>
    <w:p>
      <w:pPr>
        <w:pStyle w:val="ListParagraph"/>
        <w:numPr>
          <w:ilvl w:val="0"/>
          <w:numId w:val="1"/>
        </w:numPr>
        <w:tabs>
          <w:tab w:pos="1240" w:val="left" w:leader="none"/>
        </w:tabs>
        <w:spacing w:line="240" w:lineRule="auto" w:before="0" w:after="0"/>
        <w:ind w:left="1240" w:right="967" w:hanging="360"/>
        <w:jc w:val="left"/>
        <w:rPr>
          <w:sz w:val="24"/>
        </w:rPr>
      </w:pPr>
      <w:r>
        <w:rPr>
          <w:sz w:val="24"/>
        </w:rPr>
        <w:t>Wrap an end of a string around each index finger. Place an index finger against (not in) each ear. Ask your partner to swing the hanger against the table while you listen for the</w:t>
      </w:r>
      <w:r>
        <w:rPr>
          <w:spacing w:val="-8"/>
          <w:sz w:val="24"/>
        </w:rPr>
        <w:t> </w:t>
      </w:r>
      <w:r>
        <w:rPr>
          <w:sz w:val="24"/>
        </w:rPr>
        <w:t>sound.</w:t>
      </w:r>
    </w:p>
    <w:p>
      <w:pPr>
        <w:pStyle w:val="BodyText"/>
        <w:rPr>
          <w:sz w:val="20"/>
        </w:rPr>
      </w:pPr>
    </w:p>
    <w:p>
      <w:pPr>
        <w:pStyle w:val="BodyText"/>
        <w:rPr>
          <w:sz w:val="20"/>
        </w:rPr>
      </w:pPr>
    </w:p>
    <w:p>
      <w:pPr>
        <w:pStyle w:val="BodyText"/>
        <w:spacing w:before="7"/>
        <w:rPr>
          <w:sz w:val="12"/>
        </w:rPr>
      </w:pPr>
      <w:r>
        <w:rPr/>
        <w:pict>
          <v:line style="position:absolute;mso-position-horizontal-relative:page;mso-position-vertical-relative:paragraph;z-index:1048;mso-wrap-distance-left:0;mso-wrap-distance-right:0" from="88.559998pt,10.706248pt" to="523.439998pt,10.706248pt" stroked="true" strokeweight="3pt" strokecolor="#000080">
            <w10:wrap type="topAndBottom"/>
          </v:line>
        </w:pict>
      </w:r>
    </w:p>
    <w:p>
      <w:pPr>
        <w:spacing w:after="0"/>
        <w:rPr>
          <w:sz w:val="12"/>
        </w:rPr>
        <w:sectPr>
          <w:type w:val="continuous"/>
          <w:pgSz w:w="12240" w:h="15840"/>
          <w:pgMar w:top="860" w:bottom="960" w:left="1640" w:right="1240"/>
        </w:sectPr>
      </w:pPr>
    </w:p>
    <w:p>
      <w:pPr>
        <w:pStyle w:val="BodyText"/>
        <w:rPr>
          <w:sz w:val="25"/>
        </w:rPr>
      </w:pPr>
    </w:p>
    <w:p>
      <w:pPr>
        <w:pStyle w:val="ListParagraph"/>
        <w:numPr>
          <w:ilvl w:val="0"/>
          <w:numId w:val="1"/>
        </w:numPr>
        <w:tabs>
          <w:tab w:pos="1240" w:val="left" w:leader="none"/>
        </w:tabs>
        <w:spacing w:line="240" w:lineRule="auto" w:before="69" w:after="0"/>
        <w:ind w:left="1240" w:right="326" w:hanging="360"/>
        <w:jc w:val="left"/>
        <w:rPr>
          <w:sz w:val="24"/>
        </w:rPr>
      </w:pPr>
      <w:r>
        <w:rPr>
          <w:sz w:val="24"/>
        </w:rPr>
        <w:t>Place a metal pan on the table and hit the hanger against it. Then try hitting the hanger against the metal pan while holding the ends of the strings against your</w:t>
      </w:r>
      <w:r>
        <w:rPr>
          <w:spacing w:val="-6"/>
          <w:sz w:val="24"/>
        </w:rPr>
        <w:t> </w:t>
      </w:r>
      <w:r>
        <w:rPr>
          <w:sz w:val="24"/>
        </w:rPr>
        <w:t>ears.</w:t>
      </w:r>
    </w:p>
    <w:p>
      <w:pPr>
        <w:pStyle w:val="ListParagraph"/>
        <w:numPr>
          <w:ilvl w:val="0"/>
          <w:numId w:val="1"/>
        </w:numPr>
        <w:tabs>
          <w:tab w:pos="1240" w:val="left" w:leader="none"/>
        </w:tabs>
        <w:spacing w:line="240" w:lineRule="auto" w:before="0" w:after="0"/>
        <w:ind w:left="1240" w:right="244" w:hanging="360"/>
        <w:jc w:val="left"/>
        <w:rPr>
          <w:sz w:val="24"/>
        </w:rPr>
      </w:pPr>
      <w:r>
        <w:rPr>
          <w:sz w:val="24"/>
        </w:rPr>
        <w:t>How are the sounds you hear through the string different from the sounds you hear through the air? Does sound travel better through air or through string? Record your observations on the journal page for Activity</w:t>
      </w:r>
      <w:r>
        <w:rPr>
          <w:spacing w:val="-14"/>
          <w:sz w:val="24"/>
        </w:rPr>
        <w:t> </w:t>
      </w:r>
      <w:r>
        <w:rPr>
          <w:sz w:val="24"/>
        </w:rPr>
        <w:t>10.</w:t>
      </w:r>
    </w:p>
    <w:p>
      <w:pPr>
        <w:pStyle w:val="ListParagraph"/>
        <w:numPr>
          <w:ilvl w:val="0"/>
          <w:numId w:val="1"/>
        </w:numPr>
        <w:tabs>
          <w:tab w:pos="1240" w:val="left" w:leader="none"/>
        </w:tabs>
        <w:spacing w:line="240" w:lineRule="auto" w:before="0" w:after="0"/>
        <w:ind w:left="1240" w:right="527" w:hanging="360"/>
        <w:jc w:val="left"/>
        <w:rPr>
          <w:sz w:val="24"/>
        </w:rPr>
      </w:pPr>
      <w:r>
        <w:rPr>
          <w:sz w:val="24"/>
        </w:rPr>
        <w:t>Cut two pieces of string, each about 50 cm (19 in.) long. Attach a string to each end of the</w:t>
      </w:r>
      <w:r>
        <w:rPr>
          <w:spacing w:val="-8"/>
          <w:sz w:val="24"/>
        </w:rPr>
        <w:t> </w:t>
      </w:r>
      <w:r>
        <w:rPr>
          <w:sz w:val="24"/>
        </w:rPr>
        <w:t>Slinky.</w:t>
      </w:r>
    </w:p>
    <w:p>
      <w:pPr>
        <w:pStyle w:val="ListParagraph"/>
        <w:numPr>
          <w:ilvl w:val="0"/>
          <w:numId w:val="1"/>
        </w:numPr>
        <w:tabs>
          <w:tab w:pos="1240" w:val="left" w:leader="none"/>
        </w:tabs>
        <w:spacing w:line="240" w:lineRule="auto" w:before="0" w:after="0"/>
        <w:ind w:left="1240" w:right="748" w:hanging="360"/>
        <w:jc w:val="left"/>
        <w:rPr>
          <w:sz w:val="24"/>
        </w:rPr>
      </w:pPr>
      <w:r>
        <w:rPr>
          <w:sz w:val="24"/>
        </w:rPr>
        <w:t>What do you think you will hear if you hold the strings against your</w:t>
      </w:r>
      <w:r>
        <w:rPr>
          <w:spacing w:val="-17"/>
          <w:sz w:val="24"/>
        </w:rPr>
        <w:t> </w:t>
      </w:r>
      <w:r>
        <w:rPr>
          <w:sz w:val="24"/>
        </w:rPr>
        <w:t>ears while your partner squeezes and releases the</w:t>
      </w:r>
      <w:r>
        <w:rPr>
          <w:spacing w:val="-20"/>
          <w:sz w:val="24"/>
        </w:rPr>
        <w:t> </w:t>
      </w:r>
      <w:r>
        <w:rPr>
          <w:sz w:val="24"/>
        </w:rPr>
        <w:t>Slinky?</w:t>
      </w:r>
    </w:p>
    <w:p>
      <w:pPr>
        <w:pStyle w:val="ListParagraph"/>
        <w:numPr>
          <w:ilvl w:val="0"/>
          <w:numId w:val="1"/>
        </w:numPr>
        <w:tabs>
          <w:tab w:pos="1240" w:val="left" w:leader="none"/>
        </w:tabs>
        <w:spacing w:line="240" w:lineRule="auto" w:before="0" w:after="0"/>
        <w:ind w:left="1240" w:right="165" w:hanging="360"/>
        <w:jc w:val="left"/>
        <w:rPr>
          <w:sz w:val="24"/>
        </w:rPr>
      </w:pPr>
      <w:r>
        <w:rPr>
          <w:sz w:val="24"/>
        </w:rPr>
        <w:t>Do you think that the sound will be different if the Slinky is hit against a table. Try it and find</w:t>
      </w:r>
      <w:r>
        <w:rPr>
          <w:spacing w:val="-5"/>
          <w:sz w:val="24"/>
        </w:rPr>
        <w:t> </w:t>
      </w:r>
      <w:r>
        <w:rPr>
          <w:sz w:val="24"/>
        </w:rPr>
        <w:t>out.</w:t>
      </w:r>
    </w:p>
    <w:p>
      <w:pPr>
        <w:pStyle w:val="ListParagraph"/>
        <w:numPr>
          <w:ilvl w:val="0"/>
          <w:numId w:val="1"/>
        </w:numPr>
        <w:tabs>
          <w:tab w:pos="1240" w:val="left" w:leader="none"/>
        </w:tabs>
        <w:spacing w:line="240" w:lineRule="auto" w:before="0" w:after="0"/>
        <w:ind w:left="1240" w:right="646" w:hanging="360"/>
        <w:jc w:val="left"/>
        <w:rPr>
          <w:sz w:val="24"/>
        </w:rPr>
      </w:pPr>
      <w:r>
        <w:rPr>
          <w:sz w:val="24"/>
        </w:rPr>
        <w:t>Unbend a paper clip and punch a small hole in the center of the bottom of each paper</w:t>
      </w:r>
      <w:r>
        <w:rPr>
          <w:spacing w:val="-3"/>
          <w:sz w:val="24"/>
        </w:rPr>
        <w:t> </w:t>
      </w:r>
      <w:r>
        <w:rPr>
          <w:sz w:val="24"/>
        </w:rPr>
        <w:t>cup.</w:t>
      </w:r>
    </w:p>
    <w:p>
      <w:pPr>
        <w:pStyle w:val="ListParagraph"/>
        <w:numPr>
          <w:ilvl w:val="0"/>
          <w:numId w:val="1"/>
        </w:numPr>
        <w:tabs>
          <w:tab w:pos="1240" w:val="left" w:leader="none"/>
        </w:tabs>
        <w:spacing w:line="240" w:lineRule="auto" w:before="0" w:after="0"/>
        <w:ind w:left="1240" w:right="255" w:hanging="360"/>
        <w:jc w:val="both"/>
        <w:rPr>
          <w:sz w:val="24"/>
        </w:rPr>
      </w:pPr>
      <w:r>
        <w:rPr>
          <w:sz w:val="24"/>
        </w:rPr>
        <w:t>Thread the end of a string from the hanger through the hole in a cup and tie it around an unbent paper clip. Pull on the string from outside the cup to flatten the paper clip against the inside bottom of the</w:t>
      </w:r>
      <w:r>
        <w:rPr>
          <w:spacing w:val="-10"/>
          <w:sz w:val="24"/>
        </w:rPr>
        <w:t> </w:t>
      </w:r>
      <w:r>
        <w:rPr>
          <w:sz w:val="24"/>
        </w:rPr>
        <w:t>cup.</w:t>
      </w:r>
    </w:p>
    <w:p>
      <w:pPr>
        <w:pStyle w:val="ListParagraph"/>
        <w:numPr>
          <w:ilvl w:val="0"/>
          <w:numId w:val="1"/>
        </w:numPr>
        <w:tabs>
          <w:tab w:pos="1240" w:val="left" w:leader="none"/>
        </w:tabs>
        <w:spacing w:line="240" w:lineRule="auto" w:before="0" w:after="0"/>
        <w:ind w:left="1240" w:right="196" w:hanging="360"/>
        <w:jc w:val="left"/>
        <w:rPr>
          <w:sz w:val="24"/>
        </w:rPr>
      </w:pPr>
      <w:r>
        <w:rPr>
          <w:sz w:val="24"/>
        </w:rPr>
        <w:t>Do the same for the other string and cup. The paper clips will keep the strings from pulling out of the</w:t>
      </w:r>
      <w:r>
        <w:rPr>
          <w:spacing w:val="-7"/>
          <w:sz w:val="24"/>
        </w:rPr>
        <w:t> </w:t>
      </w:r>
      <w:r>
        <w:rPr>
          <w:sz w:val="24"/>
        </w:rPr>
        <w:t>cups.</w:t>
      </w:r>
    </w:p>
    <w:p>
      <w:pPr>
        <w:pStyle w:val="BodyText"/>
        <w:rPr>
          <w:sz w:val="20"/>
        </w:rPr>
      </w:pPr>
    </w:p>
    <w:p>
      <w:pPr>
        <w:pStyle w:val="BodyText"/>
        <w:rPr>
          <w:sz w:val="20"/>
        </w:rPr>
      </w:pPr>
    </w:p>
    <w:p>
      <w:pPr>
        <w:pStyle w:val="BodyText"/>
        <w:spacing w:before="7"/>
        <w:rPr>
          <w:sz w:val="12"/>
        </w:rPr>
      </w:pPr>
      <w:r>
        <w:rPr/>
        <w:drawing>
          <wp:anchor distT="0" distB="0" distL="0" distR="0" allowOverlap="1" layoutInCell="1" locked="0" behindDoc="0" simplePos="0" relativeHeight="1096">
            <wp:simplePos x="0" y="0"/>
            <wp:positionH relativeFrom="page">
              <wp:posOffset>3450335</wp:posOffset>
            </wp:positionH>
            <wp:positionV relativeFrom="paragraph">
              <wp:posOffset>116919</wp:posOffset>
            </wp:positionV>
            <wp:extent cx="1485282" cy="2496312"/>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485282" cy="2496312"/>
                    </a:xfrm>
                    <a:prstGeom prst="rect">
                      <a:avLst/>
                    </a:prstGeom>
                  </pic:spPr>
                </pic:pic>
              </a:graphicData>
            </a:graphic>
          </wp:anchor>
        </w:drawing>
      </w:r>
    </w:p>
    <w:p>
      <w:pPr>
        <w:pStyle w:val="BodyText"/>
      </w:pPr>
    </w:p>
    <w:p>
      <w:pPr>
        <w:pStyle w:val="BodyText"/>
        <w:spacing w:before="6"/>
        <w:rPr>
          <w:sz w:val="35"/>
        </w:rPr>
      </w:pPr>
    </w:p>
    <w:p>
      <w:pPr>
        <w:pStyle w:val="ListParagraph"/>
        <w:numPr>
          <w:ilvl w:val="0"/>
          <w:numId w:val="1"/>
        </w:numPr>
        <w:tabs>
          <w:tab w:pos="1240" w:val="left" w:leader="none"/>
        </w:tabs>
        <w:spacing w:line="240" w:lineRule="auto" w:before="1" w:after="0"/>
        <w:ind w:left="1240" w:right="298" w:hanging="360"/>
        <w:jc w:val="left"/>
        <w:rPr>
          <w:sz w:val="24"/>
        </w:rPr>
      </w:pPr>
      <w:r>
        <w:rPr>
          <w:sz w:val="24"/>
        </w:rPr>
        <w:t>Hold the open ends of the two cups over your ears. Have your partner hit the hanger against the table. Is the sound you hear the same as it was before the cups were added? Describe in your journal how the sound of the vibrating hanger is</w:t>
      </w:r>
      <w:r>
        <w:rPr>
          <w:spacing w:val="-6"/>
          <w:sz w:val="24"/>
        </w:rPr>
        <w:t> </w:t>
      </w:r>
      <w:r>
        <w:rPr>
          <w:sz w:val="24"/>
        </w:rPr>
        <w:t>different.</w:t>
      </w:r>
    </w:p>
    <w:p>
      <w:pPr>
        <w:pStyle w:val="ListParagraph"/>
        <w:numPr>
          <w:ilvl w:val="0"/>
          <w:numId w:val="1"/>
        </w:numPr>
        <w:tabs>
          <w:tab w:pos="1240" w:val="left" w:leader="none"/>
        </w:tabs>
        <w:spacing w:line="240" w:lineRule="auto" w:before="0" w:after="0"/>
        <w:ind w:left="1240" w:right="390" w:hanging="360"/>
        <w:jc w:val="left"/>
        <w:rPr>
          <w:sz w:val="24"/>
        </w:rPr>
      </w:pPr>
      <w:r>
        <w:rPr>
          <w:sz w:val="24"/>
        </w:rPr>
        <w:t>Why do you think that you hear a different sound after the cups are added to the ends of the</w:t>
      </w:r>
      <w:r>
        <w:rPr>
          <w:spacing w:val="-7"/>
          <w:sz w:val="24"/>
        </w:rPr>
        <w:t> </w:t>
      </w:r>
      <w:r>
        <w:rPr>
          <w:sz w:val="24"/>
        </w:rPr>
        <w:t>strings?</w:t>
      </w:r>
    </w:p>
    <w:p>
      <w:pPr>
        <w:pStyle w:val="ListParagraph"/>
        <w:numPr>
          <w:ilvl w:val="0"/>
          <w:numId w:val="1"/>
        </w:numPr>
        <w:tabs>
          <w:tab w:pos="1240" w:val="left" w:leader="none"/>
        </w:tabs>
        <w:spacing w:line="240" w:lineRule="auto" w:before="0" w:after="0"/>
        <w:ind w:left="1240" w:right="461" w:hanging="360"/>
        <w:jc w:val="left"/>
        <w:rPr>
          <w:sz w:val="24"/>
        </w:rPr>
      </w:pPr>
      <w:r>
        <w:rPr>
          <w:sz w:val="24"/>
        </w:rPr>
        <w:t>Add cups to the ends of the strings that are attached to the Slinky. Hold the cups against your ears and listen as your partner squeezes and releases</w:t>
      </w:r>
      <w:r>
        <w:rPr>
          <w:spacing w:val="-16"/>
          <w:sz w:val="24"/>
        </w:rPr>
        <w:t> </w:t>
      </w:r>
      <w:r>
        <w:rPr>
          <w:sz w:val="24"/>
        </w:rPr>
        <w:t>the</w:t>
      </w:r>
    </w:p>
    <w:p>
      <w:pPr>
        <w:spacing w:after="0" w:line="240" w:lineRule="auto"/>
        <w:jc w:val="left"/>
        <w:rPr>
          <w:sz w:val="24"/>
        </w:rPr>
        <w:sectPr>
          <w:headerReference w:type="default" r:id="rId8"/>
          <w:footerReference w:type="default" r:id="rId9"/>
          <w:pgSz w:w="12240" w:h="15840"/>
          <w:pgMar w:header="745" w:footer="1092" w:top="1060" w:bottom="1280" w:left="1640" w:right="1640"/>
          <w:pgNumType w:start="2"/>
        </w:sectPr>
      </w:pPr>
    </w:p>
    <w:p>
      <w:pPr>
        <w:pStyle w:val="BodyText"/>
        <w:rPr>
          <w:sz w:val="25"/>
        </w:rPr>
      </w:pPr>
    </w:p>
    <w:p>
      <w:pPr>
        <w:pStyle w:val="BodyText"/>
        <w:spacing w:before="69"/>
        <w:ind w:left="1240"/>
      </w:pPr>
      <w:r>
        <w:rPr/>
        <w:t>Slinky. Record in your journal how the sound of the vibrating Slinky has changed.</w:t>
      </w:r>
    </w:p>
    <w:p>
      <w:pPr>
        <w:pStyle w:val="ListParagraph"/>
        <w:numPr>
          <w:ilvl w:val="0"/>
          <w:numId w:val="1"/>
        </w:numPr>
        <w:tabs>
          <w:tab w:pos="1240" w:val="left" w:leader="none"/>
        </w:tabs>
        <w:spacing w:line="240" w:lineRule="auto" w:before="0" w:after="0"/>
        <w:ind w:left="1240" w:right="0" w:hanging="360"/>
        <w:jc w:val="left"/>
        <w:rPr>
          <w:sz w:val="24"/>
        </w:rPr>
      </w:pPr>
      <w:r>
        <w:rPr>
          <w:sz w:val="24"/>
        </w:rPr>
        <w:t>Save the cups from the activity to use</w:t>
      </w:r>
      <w:r>
        <w:rPr>
          <w:spacing w:val="-13"/>
          <w:sz w:val="24"/>
        </w:rPr>
        <w:t> </w:t>
      </w:r>
      <w:r>
        <w:rPr>
          <w:sz w:val="24"/>
        </w:rPr>
        <w:t>again.</w:t>
      </w:r>
    </w:p>
    <w:p>
      <w:pPr>
        <w:pStyle w:val="BodyText"/>
      </w:pPr>
    </w:p>
    <w:p>
      <w:pPr>
        <w:pStyle w:val="BodyText"/>
        <w:spacing w:before="4"/>
        <w:rPr>
          <w:sz w:val="32"/>
        </w:rPr>
      </w:pPr>
    </w:p>
    <w:p>
      <w:pPr>
        <w:pStyle w:val="Heading1"/>
        <w:spacing w:line="320" w:lineRule="exact"/>
      </w:pPr>
      <w:r>
        <w:rPr/>
        <w:t>IN A NUTSHELL:</w:t>
      </w:r>
    </w:p>
    <w:p>
      <w:pPr>
        <w:pStyle w:val="ListParagraph"/>
        <w:numPr>
          <w:ilvl w:val="1"/>
          <w:numId w:val="1"/>
        </w:numPr>
        <w:tabs>
          <w:tab w:pos="1599" w:val="left" w:leader="none"/>
          <w:tab w:pos="1600" w:val="left" w:leader="none"/>
          <w:tab w:pos="2319" w:val="left" w:leader="none"/>
        </w:tabs>
        <w:spacing w:line="276" w:lineRule="exact" w:before="18" w:after="0"/>
        <w:ind w:left="1600" w:right="179" w:hanging="360"/>
        <w:jc w:val="left"/>
        <w:rPr>
          <w:sz w:val="24"/>
        </w:rPr>
      </w:pPr>
      <w:r>
        <w:rPr>
          <w:sz w:val="24"/>
        </w:rPr>
        <w:t>Many large clocks have chimes that ring when large suspended metal bells (like</w:t>
        <w:tab/>
        <w:t>Big Ben in London, England) are struck and</w:t>
      </w:r>
      <w:r>
        <w:rPr>
          <w:spacing w:val="-13"/>
          <w:sz w:val="24"/>
        </w:rPr>
        <w:t> </w:t>
      </w:r>
      <w:r>
        <w:rPr>
          <w:sz w:val="24"/>
        </w:rPr>
        <w:t>vibrate.</w:t>
      </w:r>
    </w:p>
    <w:p>
      <w:pPr>
        <w:pStyle w:val="ListParagraph"/>
        <w:numPr>
          <w:ilvl w:val="1"/>
          <w:numId w:val="1"/>
        </w:numPr>
        <w:tabs>
          <w:tab w:pos="1599" w:val="left" w:leader="none"/>
          <w:tab w:pos="1600" w:val="left" w:leader="none"/>
        </w:tabs>
        <w:spacing w:line="237" w:lineRule="auto" w:before="1" w:after="0"/>
        <w:ind w:left="1600" w:right="167" w:hanging="360"/>
        <w:jc w:val="left"/>
        <w:rPr>
          <w:sz w:val="24"/>
        </w:rPr>
      </w:pPr>
      <w:r>
        <w:rPr>
          <w:sz w:val="24"/>
        </w:rPr>
        <w:t>Because sound travels best through solids, sound waves that travel</w:t>
      </w:r>
      <w:r>
        <w:rPr>
          <w:spacing w:val="-15"/>
          <w:sz w:val="24"/>
        </w:rPr>
        <w:t> </w:t>
      </w:r>
      <w:r>
        <w:rPr>
          <w:sz w:val="24"/>
        </w:rPr>
        <w:t>through a solid to our ears seem louder and clearer than sound waves that travel through the</w:t>
      </w:r>
      <w:r>
        <w:rPr>
          <w:spacing w:val="-5"/>
          <w:sz w:val="24"/>
        </w:rPr>
        <w:t> </w:t>
      </w:r>
      <w:r>
        <w:rPr>
          <w:sz w:val="24"/>
        </w:rPr>
        <w:t>air.</w:t>
      </w:r>
    </w:p>
    <w:p>
      <w:pPr>
        <w:pStyle w:val="BodyText"/>
        <w:spacing w:before="6"/>
      </w:pPr>
    </w:p>
    <w:p>
      <w:pPr>
        <w:pStyle w:val="Heading1"/>
        <w:spacing w:line="320" w:lineRule="exact" w:before="0"/>
      </w:pPr>
      <w:r>
        <w:rPr/>
        <w:t>CRACKING THE NUT:</w:t>
      </w:r>
    </w:p>
    <w:p>
      <w:pPr>
        <w:pStyle w:val="ListParagraph"/>
        <w:numPr>
          <w:ilvl w:val="1"/>
          <w:numId w:val="1"/>
        </w:numPr>
        <w:tabs>
          <w:tab w:pos="1599" w:val="left" w:leader="none"/>
          <w:tab w:pos="1600" w:val="left" w:leader="none"/>
        </w:tabs>
        <w:spacing w:line="274" w:lineRule="exact" w:before="20" w:after="0"/>
        <w:ind w:left="1600" w:right="461" w:hanging="360"/>
        <w:jc w:val="left"/>
        <w:rPr>
          <w:sz w:val="24"/>
        </w:rPr>
      </w:pPr>
      <w:r>
        <w:rPr>
          <w:sz w:val="24"/>
        </w:rPr>
        <w:t>Molecules are closer together in solid objects than in air. Why do you think that sound waves travel better through solids than through the</w:t>
      </w:r>
      <w:r>
        <w:rPr>
          <w:spacing w:val="-17"/>
          <w:sz w:val="24"/>
        </w:rPr>
        <w:t> </w:t>
      </w:r>
      <w:r>
        <w:rPr>
          <w:sz w:val="24"/>
        </w:rPr>
        <w:t>air?</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1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16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09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07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04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144"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4120" type="#_x0000_t202" filled="false" stroked="false">
          <v:textbox inset="0,0,0,0">
            <w:txbxContent>
              <w:p>
                <w:pPr>
                  <w:tabs>
                    <w:tab w:pos="6766" w:val="left" w:leader="none"/>
                  </w:tabs>
                  <w:spacing w:line="265" w:lineRule="exact" w:before="0"/>
                  <w:ind w:left="20" w:right="0" w:firstLine="0"/>
                  <w:jc w:val="left"/>
                  <w:rPr>
                    <w:i/>
                    <w:sz w:val="24"/>
                  </w:rPr>
                </w:pPr>
                <w:r>
                  <w:rPr>
                    <w:i/>
                    <w:sz w:val="24"/>
                    <w:u w:val="single"/>
                  </w:rPr>
                  <w:t> </w:t>
                  <w:tab/>
                  <w:t>RING MY</w:t>
                </w:r>
                <w:r>
                  <w:rPr>
                    <w:i/>
                    <w:spacing w:val="-6"/>
                    <w:sz w:val="24"/>
                    <w:u w:val="single"/>
                  </w:rPr>
                  <w:t> </w:t>
                </w:r>
                <w:r>
                  <w:rPr>
                    <w:i/>
                    <w:sz w:val="24"/>
                    <w:u w:val="single"/>
                  </w:rPr>
                  <w:t>CHIMES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600" w:hanging="360"/>
      </w:pPr>
      <w:rPr>
        <w:rFonts w:hint="default" w:ascii="Symbol" w:hAnsi="Symbol" w:eastAsia="Symbol" w:cs="Symbol"/>
        <w:w w:val="100"/>
        <w:sz w:val="24"/>
        <w:szCs w:val="24"/>
      </w:rPr>
    </w:lvl>
    <w:lvl w:ilvl="2">
      <w:start w:val="1"/>
      <w:numFmt w:val="bullet"/>
      <w:lvlText w:val="•"/>
      <w:lvlJc w:val="left"/>
      <w:pPr>
        <w:ind w:left="2417" w:hanging="360"/>
      </w:pPr>
      <w:rPr>
        <w:rFonts w:hint="default"/>
      </w:rPr>
    </w:lvl>
    <w:lvl w:ilvl="3">
      <w:start w:val="1"/>
      <w:numFmt w:val="bullet"/>
      <w:lvlText w:val="•"/>
      <w:lvlJc w:val="left"/>
      <w:pPr>
        <w:ind w:left="3235" w:hanging="360"/>
      </w:pPr>
      <w:rPr>
        <w:rFonts w:hint="default"/>
      </w:rPr>
    </w:lvl>
    <w:lvl w:ilvl="4">
      <w:start w:val="1"/>
      <w:numFmt w:val="bullet"/>
      <w:lvlText w:val="•"/>
      <w:lvlJc w:val="left"/>
      <w:pPr>
        <w:ind w:left="4053" w:hanging="360"/>
      </w:pPr>
      <w:rPr>
        <w:rFonts w:hint="default"/>
      </w:rPr>
    </w:lvl>
    <w:lvl w:ilvl="5">
      <w:start w:val="1"/>
      <w:numFmt w:val="bullet"/>
      <w:lvlText w:val="•"/>
      <w:lvlJc w:val="left"/>
      <w:pPr>
        <w:ind w:left="4871" w:hanging="360"/>
      </w:pPr>
      <w:rPr>
        <w:rFonts w:hint="default"/>
      </w:rPr>
    </w:lvl>
    <w:lvl w:ilvl="6">
      <w:start w:val="1"/>
      <w:numFmt w:val="bullet"/>
      <w:lvlText w:val="•"/>
      <w:lvlJc w:val="left"/>
      <w:pPr>
        <w:ind w:left="5688" w:hanging="360"/>
      </w:pPr>
      <w:rPr>
        <w:rFonts w:hint="default"/>
      </w:rPr>
    </w:lvl>
    <w:lvl w:ilvl="7">
      <w:start w:val="1"/>
      <w:numFmt w:val="bullet"/>
      <w:lvlText w:val="•"/>
      <w:lvlJc w:val="left"/>
      <w:pPr>
        <w:ind w:left="6506" w:hanging="360"/>
      </w:pPr>
      <w:rPr>
        <w:rFonts w:hint="default"/>
      </w:rPr>
    </w:lvl>
    <w:lvl w:ilvl="8">
      <w:start w:val="1"/>
      <w:numFmt w:val="bullet"/>
      <w:lvlText w:val="•"/>
      <w:lvlJc w:val="left"/>
      <w:pPr>
        <w:ind w:left="732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240" w:right="461"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2019-09-04T09:21:52Z</dcterms:created>
  <dcterms:modified xsi:type="dcterms:W3CDTF">2019-09-04T09:21:52Z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9.1 for Word</vt:lpwstr>
  </property>
  <property fmtid="{D5CDD505-2E9C-101B-9397-08002B2CF9AE}" pid="4" name="LastSaved">
    <vt:filetime>2019-09-04T00:00:00Z</vt:filetime>
  </property>
</Properties>
</file>