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32"/>
        </w:rPr>
      </w:pPr>
    </w:p>
    <w:p>
      <w:pPr>
        <w:pStyle w:val="BodyText"/>
        <w:rPr>
          <w:sz w:val="27"/>
        </w:rPr>
      </w:pPr>
    </w:p>
    <w:p>
      <w:pPr>
        <w:spacing w:line="367" w:lineRule="exact" w:before="0"/>
        <w:ind w:left="160" w:right="-7" w:firstLine="0"/>
        <w:jc w:val="left"/>
        <w:rPr>
          <w:b/>
          <w:sz w:val="32"/>
        </w:rPr>
      </w:pPr>
      <w:r>
        <w:rPr>
          <w:b/>
          <w:sz w:val="32"/>
        </w:rPr>
        <w:t>REFLECTION, DIFFRACTION,</w:t>
      </w:r>
      <w:r>
        <w:rPr>
          <w:b/>
          <w:spacing w:val="-15"/>
          <w:sz w:val="32"/>
        </w:rPr>
        <w:t> </w:t>
      </w:r>
      <w:r>
        <w:rPr>
          <w:b/>
          <w:sz w:val="32"/>
        </w:rPr>
        <w:t>REFRACTION</w:t>
      </w:r>
    </w:p>
    <w:p>
      <w:pPr>
        <w:pStyle w:val="Heading1"/>
        <w:spacing w:line="321" w:lineRule="exact"/>
      </w:pPr>
      <w:r>
        <w:rPr/>
        <w:t>SECTION 14:  CONVEX AND CONCAVE LENSES</w:t>
      </w: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60" w:right="-7" w:firstLine="0"/>
        <w:jc w:val="left"/>
        <w:rPr>
          <w:b/>
          <w:sz w:val="28"/>
        </w:rPr>
      </w:pPr>
      <w:r>
        <w:rPr>
          <w:b/>
          <w:sz w:val="28"/>
        </w:rPr>
        <w:t>BACKGROUND:</w:t>
      </w:r>
    </w:p>
    <w:p>
      <w:pPr>
        <w:pStyle w:val="BodyText"/>
        <w:ind w:left="376"/>
        <w:rPr>
          <w:sz w:val="20"/>
        </w:rPr>
      </w:pPr>
      <w:r>
        <w:rPr/>
        <w:br w:type="column"/>
      </w:r>
      <w:r>
        <w:rPr>
          <w:sz w:val="20"/>
        </w:rPr>
        <w:drawing>
          <wp:inline distT="0" distB="0" distL="0" distR="0">
            <wp:extent cx="1125140" cy="94811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4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2"/>
        <w:ind w:left="160" w:right="0" w:firstLine="0"/>
        <w:jc w:val="left"/>
        <w:rPr>
          <w:rFonts w:ascii="Arial Black"/>
          <w:b/>
          <w:sz w:val="20"/>
        </w:rPr>
      </w:pPr>
      <w:r>
        <w:rPr>
          <w:rFonts w:ascii="Arial Black"/>
          <w:b/>
          <w:color w:val="000080"/>
          <w:sz w:val="20"/>
        </w:rPr>
        <w:t>Westminster College</w:t>
      </w:r>
    </w:p>
    <w:p>
      <w:pPr>
        <w:spacing w:after="0"/>
        <w:jc w:val="left"/>
        <w:rPr>
          <w:rFonts w:ascii="Arial Black"/>
          <w:sz w:val="20"/>
        </w:rPr>
        <w:sectPr>
          <w:footerReference w:type="default" r:id="rId5"/>
          <w:type w:val="continuous"/>
          <w:pgSz w:w="12240" w:h="15840"/>
          <w:pgMar w:footer="773" w:top="760" w:bottom="960" w:left="1640" w:right="880"/>
          <w:cols w:num="2" w:equalWidth="0">
            <w:col w:w="7003" w:space="176"/>
            <w:col w:w="2541"/>
          </w:cols>
        </w:sectPr>
      </w:pPr>
    </w:p>
    <w:p>
      <w:pPr>
        <w:pStyle w:val="BodyText"/>
        <w:ind w:left="880" w:right="923"/>
      </w:pPr>
      <w:r>
        <w:rPr/>
        <w:t>A lens is any transparent material with at least one curved surface that either magnifies or reduces an image. Your eye has a lens that focuses images on the retina.  Light passes through a lens is refracted (bent) at the curved surface.</w:t>
      </w:r>
    </w:p>
    <w:p>
      <w:pPr>
        <w:pStyle w:val="BodyText"/>
      </w:pPr>
    </w:p>
    <w:p>
      <w:pPr>
        <w:pStyle w:val="BodyText"/>
        <w:ind w:left="879" w:right="923"/>
      </w:pPr>
      <w:r>
        <w:rPr/>
        <w:t>A lens can create either a real or virtual image. A real image can be focuses on a screen. A virtual image cannot be focused on a screen. The focal length is the distance from the center of the lens or mirror to the point where the light rays converge.</w:t>
      </w:r>
    </w:p>
    <w:p>
      <w:pPr>
        <w:pStyle w:val="BodyText"/>
      </w:pPr>
    </w:p>
    <w:p>
      <w:pPr>
        <w:pStyle w:val="BodyText"/>
        <w:ind w:left="879" w:right="923"/>
      </w:pPr>
      <w:r>
        <w:rPr/>
        <w:t>A convex lens, sometimes called a converging lens, brings light rays together. If an object is more than one focal length from the lens, a real image is formed. The real image will be upside down.</w:t>
      </w:r>
    </w:p>
    <w:p>
      <w:pPr>
        <w:pStyle w:val="BodyText"/>
      </w:pPr>
    </w:p>
    <w:p>
      <w:pPr>
        <w:pStyle w:val="BodyText"/>
        <w:ind w:left="879" w:right="1063"/>
      </w:pPr>
      <w:r>
        <w:rPr/>
        <w:t>A convex lens will form a virtual image if the object is less than one focal length from the lens. This virtual image will be right side up and magnified to a larger size than the actual object. This is why a convex lens is used in magnifying glasses.</w:t>
      </w:r>
    </w:p>
    <w:p>
      <w:pPr>
        <w:pStyle w:val="BodyText"/>
      </w:pPr>
    </w:p>
    <w:p>
      <w:pPr>
        <w:pStyle w:val="BodyText"/>
        <w:ind w:left="879" w:right="923"/>
      </w:pPr>
      <w:r>
        <w:rPr/>
        <w:t>A concave lens, sometimes called a diverging lens, spreads light rays apart. This virtual image will always be right side up and smaller than the actual object.</w:t>
      </w:r>
    </w:p>
    <w:p>
      <w:pPr>
        <w:pStyle w:val="BodyText"/>
      </w:pPr>
    </w:p>
    <w:p>
      <w:pPr>
        <w:pStyle w:val="BodyText"/>
        <w:ind w:left="880" w:right="923"/>
      </w:pPr>
      <w:r>
        <w:rPr/>
        <w:t>The lenses in this kit are double convex and double concave lenses. This virtual image will always be right side up and smaller than the actual object.</w:t>
      </w:r>
    </w:p>
    <w:p>
      <w:pPr>
        <w:pStyle w:val="BodyText"/>
      </w:pPr>
    </w:p>
    <w:p>
      <w:pPr>
        <w:pStyle w:val="BodyText"/>
        <w:ind w:left="880" w:right="923"/>
      </w:pPr>
      <w:r>
        <w:rPr/>
        <w:t>The lenses in this kit are double convex and double concave lenses. That is, the lenses have two curved surfaces.</w:t>
      </w:r>
    </w:p>
    <w:p>
      <w:pPr>
        <w:pStyle w:val="BodyText"/>
        <w:spacing w:before="5"/>
      </w:pPr>
    </w:p>
    <w:p>
      <w:pPr>
        <w:pStyle w:val="Heading1"/>
        <w:spacing w:before="1"/>
        <w:ind w:right="923"/>
      </w:pPr>
      <w:r>
        <w:rPr/>
        <w:t>MATERIALS:</w:t>
      </w:r>
    </w:p>
    <w:p>
      <w:pPr>
        <w:pStyle w:val="BodyText"/>
        <w:tabs>
          <w:tab w:pos="5199" w:val="left" w:leader="none"/>
        </w:tabs>
        <w:spacing w:line="273" w:lineRule="exact"/>
        <w:ind w:left="880" w:right="923"/>
      </w:pPr>
      <w:r>
        <w:rPr/>
        <w:t>double</w:t>
      </w:r>
      <w:r>
        <w:rPr>
          <w:spacing w:val="-2"/>
        </w:rPr>
        <w:t> </w:t>
      </w:r>
      <w:r>
        <w:rPr/>
        <w:t>concave</w:t>
      </w:r>
      <w:r>
        <w:rPr>
          <w:spacing w:val="-2"/>
        </w:rPr>
        <w:t> </w:t>
      </w:r>
      <w:r>
        <w:rPr/>
        <w:t>lens</w:t>
        <w:tab/>
        <w:t>pencil</w:t>
      </w:r>
    </w:p>
    <w:p>
      <w:pPr>
        <w:pStyle w:val="BodyText"/>
        <w:tabs>
          <w:tab w:pos="5199" w:val="left" w:leader="none"/>
        </w:tabs>
        <w:ind w:left="879" w:right="3539"/>
      </w:pPr>
      <w:r>
        <w:rPr/>
        <w:t>double</w:t>
      </w:r>
      <w:r>
        <w:rPr>
          <w:spacing w:val="-2"/>
        </w:rPr>
        <w:t> </w:t>
      </w:r>
      <w:r>
        <w:rPr/>
        <w:t>convex</w:t>
      </w:r>
      <w:r>
        <w:rPr>
          <w:spacing w:val="1"/>
        </w:rPr>
        <w:t> </w:t>
      </w:r>
      <w:r>
        <w:rPr/>
        <w:t>lens</w:t>
        <w:tab/>
        <w:t>chalk</w:t>
      </w:r>
      <w:r>
        <w:rPr>
          <w:spacing w:val="-3"/>
        </w:rPr>
        <w:t> </w:t>
      </w:r>
      <w:r>
        <w:rPr/>
        <w:t>dust flashlight</w:t>
      </w:r>
    </w:p>
    <w:p>
      <w:pPr>
        <w:pStyle w:val="BodyText"/>
        <w:ind w:left="879" w:right="7874"/>
      </w:pPr>
      <w:r>
        <w:rPr/>
        <w:t>protractor chalk</w:t>
      </w:r>
    </w:p>
    <w:p>
      <w:pPr>
        <w:pStyle w:val="BodyText"/>
        <w:spacing w:before="5"/>
      </w:pPr>
    </w:p>
    <w:p>
      <w:pPr>
        <w:pStyle w:val="Heading1"/>
        <w:spacing w:before="1"/>
        <w:ind w:right="923"/>
      </w:pPr>
      <w:r>
        <w:rPr/>
        <w:t>PROCEDURE: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995" w:hanging="360"/>
        <w:jc w:val="left"/>
        <w:rPr>
          <w:sz w:val="24"/>
        </w:rPr>
      </w:pPr>
      <w:r>
        <w:rPr>
          <w:sz w:val="24"/>
        </w:rPr>
        <w:t>Find the convex lens in the kit. The convex lens bulges outward on both sides. </w:t>
      </w:r>
      <w:r>
        <w:rPr>
          <w:spacing w:val="-3"/>
          <w:sz w:val="24"/>
        </w:rPr>
        <w:t>It </w:t>
      </w:r>
      <w:r>
        <w:rPr>
          <w:sz w:val="24"/>
        </w:rPr>
        <w:t>is thicker in the middle than at the</w:t>
      </w:r>
      <w:r>
        <w:rPr>
          <w:spacing w:val="-9"/>
          <w:sz w:val="24"/>
        </w:rPr>
        <w:t> </w:t>
      </w:r>
      <w:r>
        <w:rPr>
          <w:sz w:val="24"/>
        </w:rPr>
        <w:t>edges.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997" w:hanging="360"/>
        <w:jc w:val="left"/>
        <w:rPr>
          <w:sz w:val="24"/>
        </w:rPr>
      </w:pPr>
      <w:r>
        <w:rPr>
          <w:sz w:val="24"/>
        </w:rPr>
        <w:t>Hold the convex lens in front of your eye, about 30 cm from your face. Look around the room.   Describe the way distant objects look through the convex</w:t>
      </w:r>
      <w:r>
        <w:rPr>
          <w:spacing w:val="-13"/>
          <w:sz w:val="24"/>
        </w:rPr>
        <w:t> </w:t>
      </w:r>
      <w:r>
        <w:rPr>
          <w:sz w:val="24"/>
        </w:rPr>
        <w:t>lens.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88.559998pt,13.6282pt" to="523.439998pt,13.6282pt" stroked="true" strokeweight="3pt" strokecolor="#000080">
            <w10:wrap type="topAndBottom"/>
          </v:line>
        </w:pict>
      </w:r>
    </w:p>
    <w:p>
      <w:pPr>
        <w:spacing w:after="0"/>
        <w:rPr>
          <w:sz w:val="17"/>
        </w:rPr>
        <w:sectPr>
          <w:type w:val="continuous"/>
          <w:pgSz w:w="12240" w:h="15840"/>
          <w:pgMar w:top="760" w:bottom="960" w:left="1640" w:right="880"/>
        </w:sectPr>
      </w:pPr>
    </w:p>
    <w:p>
      <w:pPr>
        <w:tabs>
          <w:tab w:pos="5286" w:val="left" w:leader="none"/>
        </w:tabs>
        <w:spacing w:before="54"/>
        <w:ind w:left="160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88.559998pt,19.243141pt" to="523.439998pt,19.243141pt" stroked="true" strokeweight="3pt" strokecolor="#000080">
            <w10:wrap type="topAndBottom"/>
          </v:line>
        </w:pict>
      </w:r>
      <w:r>
        <w:rPr>
          <w:i/>
          <w:sz w:val="24"/>
          <w:u w:val="single"/>
        </w:rPr>
        <w:t> </w:t>
        <w:tab/>
        <w:t>CONVEX AND CONCAVE</w:t>
      </w:r>
      <w:r>
        <w:rPr>
          <w:i/>
          <w:spacing w:val="-16"/>
          <w:sz w:val="24"/>
          <w:u w:val="single"/>
        </w:rPr>
        <w:t> </w:t>
      </w:r>
      <w:r>
        <w:rPr>
          <w:i/>
          <w:sz w:val="24"/>
          <w:u w:val="single"/>
        </w:rPr>
        <w:t>LENSES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5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2170175</wp:posOffset>
            </wp:positionH>
            <wp:positionV relativeFrom="paragraph">
              <wp:posOffset>137299</wp:posOffset>
            </wp:positionV>
            <wp:extent cx="3381797" cy="3291840"/>
            <wp:effectExtent l="0" t="0" r="0" b="0"/>
            <wp:wrapTopAndBottom/>
            <wp:docPr id="3" name="image2.jpeg" descr="þÿ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797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70" w:after="0"/>
        <w:ind w:left="880" w:right="441" w:hanging="360"/>
        <w:jc w:val="left"/>
        <w:rPr>
          <w:sz w:val="24"/>
        </w:rPr>
      </w:pPr>
      <w:r>
        <w:rPr>
          <w:sz w:val="24"/>
        </w:rPr>
        <w:t>Slowly move the convex lens up and down over the printed page. What do you observe as the letters move into and out of your field of</w:t>
      </w:r>
      <w:r>
        <w:rPr>
          <w:spacing w:val="-13"/>
          <w:sz w:val="24"/>
        </w:rPr>
        <w:t> </w:t>
      </w:r>
      <w:r>
        <w:rPr>
          <w:sz w:val="24"/>
        </w:rPr>
        <w:t>view?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</w:tabs>
        <w:spacing w:line="240" w:lineRule="auto" w:before="0" w:after="0"/>
        <w:ind w:left="880" w:right="700" w:hanging="360"/>
        <w:jc w:val="left"/>
        <w:rPr>
          <w:sz w:val="24"/>
        </w:rPr>
      </w:pPr>
      <w:r>
        <w:rPr>
          <w:sz w:val="24"/>
        </w:rPr>
        <w:t>Now slowly move the lens closer to and farther from the printed page. What happens to the</w:t>
      </w:r>
      <w:r>
        <w:rPr>
          <w:spacing w:val="-6"/>
          <w:sz w:val="24"/>
        </w:rPr>
        <w:t> </w:t>
      </w:r>
      <w:r>
        <w:rPr>
          <w:sz w:val="24"/>
        </w:rPr>
        <w:t>image?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line style="position:absolute;mso-position-horizontal-relative:page;mso-position-vertical-relative:paragraph;z-index:1096;mso-wrap-distance-left:0;mso-wrap-distance-right:0" from="88.559998pt,20.287725pt" to="523.439998pt,20.287725pt" stroked="true" strokeweight="3.0pt" strokecolor="#000080">
            <w10:wrap type="topAndBottom"/>
          </v:line>
        </w:pict>
      </w:r>
    </w:p>
    <w:sectPr>
      <w:footerReference w:type="default" r:id="rId7"/>
      <w:pgSz w:w="12240" w:h="15840"/>
      <w:pgMar w:footer="1049" w:header="0" w:top="660" w:bottom="124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4120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4096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pt;margin-top:728.543945pt;width:133.950pt;height:14pt;mso-position-horizontal-relative:page;mso-position-vertical-relative:page;z-index:-4072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-1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Westminster College SIM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4.2pt;height:14pt;mso-position-horizontal-relative:page;mso-position-vertical-relative:page;z-index:-4048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-3"/>
                </w:pPr>
                <w:r>
                  <w:rPr/>
                  <w:t>Page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764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6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319" w:lineRule="exact"/>
      <w:ind w:left="160" w:right="-7"/>
      <w:outlineLvl w:val="1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880" w:right="441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2019-09-04T09:14:13Z</dcterms:created>
  <dcterms:modified xsi:type="dcterms:W3CDTF">2019-09-04T09:14:13Z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2011-04-11T00:00:00Z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2019-09-04T00:00:00Z</vt:filetime>
  </property>
</Properties>
</file>