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type w:val="continuous"/>
          <w:pgSz w:w="12240" w:h="15840"/>
          <w:pgMar w:footer="773" w:top="860" w:bottom="960" w:left="1640" w:right="140"/>
        </w:sectPr>
      </w:pPr>
    </w:p>
    <w:p>
      <w:pPr>
        <w:spacing w:line="367" w:lineRule="exact" w:before="58"/>
        <w:ind w:left="160" w:right="-13" w:firstLine="0"/>
        <w:jc w:val="left"/>
        <w:rPr>
          <w:b/>
          <w:sz w:val="32"/>
        </w:rPr>
      </w:pPr>
      <w:r>
        <w:rPr>
          <w:b/>
          <w:sz w:val="32"/>
        </w:rPr>
        <w:t>SOUND VIBRATIONS</w:t>
      </w:r>
    </w:p>
    <w:p>
      <w:pPr>
        <w:pStyle w:val="Heading1"/>
        <w:spacing w:line="318" w:lineRule="exact" w:before="0"/>
      </w:pPr>
      <w:r>
        <w:rPr/>
        <w:t>ACTIVITY 2: MAKING SOUNDS</w:t>
      </w:r>
    </w:p>
    <w:p>
      <w:pPr>
        <w:spacing w:line="273" w:lineRule="exact" w:before="0"/>
        <w:ind w:left="160" w:right="-13" w:firstLine="0"/>
        <w:jc w:val="left"/>
        <w:rPr>
          <w:i/>
          <w:sz w:val="24"/>
        </w:rPr>
      </w:pPr>
      <w:r>
        <w:rPr>
          <w:sz w:val="24"/>
        </w:rPr>
        <w:t>From  </w:t>
      </w:r>
      <w:r>
        <w:rPr>
          <w:i/>
          <w:sz w:val="24"/>
        </w:rPr>
        <w:t>Science in a Nutshell</w:t>
      </w:r>
    </w:p>
    <w:p>
      <w:pPr>
        <w:pStyle w:val="BodyText"/>
        <w:spacing w:before="5"/>
        <w:rPr>
          <w:i/>
        </w:rPr>
      </w:pPr>
    </w:p>
    <w:p>
      <w:pPr>
        <w:pStyle w:val="Heading1"/>
        <w:spacing w:line="320" w:lineRule="exact"/>
      </w:pPr>
      <w:r>
        <w:rPr/>
        <w:t>OBJECTIVE:</w:t>
      </w:r>
    </w:p>
    <w:p>
      <w:pPr>
        <w:pStyle w:val="BodyText"/>
        <w:spacing w:line="274" w:lineRule="exact"/>
        <w:ind w:left="880" w:right="-13"/>
      </w:pPr>
      <w:r>
        <w:rPr/>
        <w:t>To investigate how sounds are</w:t>
      </w:r>
      <w:r>
        <w:rPr>
          <w:spacing w:val="-11"/>
        </w:rPr>
        <w:t> </w:t>
      </w:r>
      <w:r>
        <w:rPr/>
        <w:t>produced.</w:t>
      </w:r>
    </w:p>
    <w:p>
      <w:pPr>
        <w:pStyle w:val="BodyText"/>
        <w:spacing w:before="5"/>
      </w:pPr>
    </w:p>
    <w:p>
      <w:pPr>
        <w:pStyle w:val="Heading1"/>
      </w:pPr>
      <w:r>
        <w:rPr/>
        <w:t>MATERIALS:</w:t>
      </w:r>
    </w:p>
    <w:p>
      <w:pPr>
        <w:pStyle w:val="BodyText"/>
        <w:spacing w:line="273" w:lineRule="exact"/>
        <w:ind w:left="880" w:right="-13"/>
      </w:pPr>
      <w:r>
        <w:rPr/>
        <w:t>balloon</w:t>
      </w:r>
    </w:p>
    <w:p>
      <w:pPr>
        <w:pStyle w:val="BodyText"/>
        <w:ind w:left="880" w:right="1349"/>
      </w:pPr>
      <w:r>
        <w:rPr/>
        <w:t>journal page for Activity 2 metal strip</w:t>
      </w:r>
    </w:p>
    <w:p>
      <w:pPr>
        <w:pStyle w:val="BodyText"/>
        <w:ind w:left="879" w:right="2157"/>
      </w:pPr>
      <w:r>
        <w:rPr/>
        <w:t>rubber band, thick table or desk tuning fork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0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0975">
            <wp:simplePos x="0" y="0"/>
            <wp:positionH relativeFrom="page">
              <wp:posOffset>5609844</wp:posOffset>
            </wp:positionH>
            <wp:positionV relativeFrom="paragraph">
              <wp:posOffset>-960554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960" w:left="1640" w:right="140"/>
          <w:cols w:num="2" w:equalWidth="0">
            <w:col w:w="4809" w:space="2009"/>
            <w:col w:w="3642"/>
          </w:cols>
        </w:sect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13"/>
        <w:rPr>
          <w:rFonts w:ascii="Arial Black"/>
          <w:b/>
          <w:sz w:val="14"/>
        </w:rPr>
      </w:pPr>
    </w:p>
    <w:p>
      <w:pPr>
        <w:pStyle w:val="Heading1"/>
        <w:spacing w:before="65"/>
        <w:ind w:right="1729"/>
      </w:pPr>
      <w:r>
        <w:rPr/>
        <w:t>BACKGROUND:</w:t>
      </w:r>
    </w:p>
    <w:p>
      <w:pPr>
        <w:pStyle w:val="BodyText"/>
        <w:ind w:left="879" w:right="1729"/>
      </w:pPr>
      <w:r>
        <w:rPr/>
        <w:t>If an object is making a sounds, that object is </w:t>
      </w:r>
      <w:r>
        <w:rPr>
          <w:i/>
        </w:rPr>
        <w:t>vibrating</w:t>
      </w:r>
      <w:r>
        <w:rPr/>
        <w:t>, or moving back and forth rapidly.  Many objects around you will vibrate and make sounds.</w:t>
      </w:r>
    </w:p>
    <w:p>
      <w:pPr>
        <w:pStyle w:val="BodyText"/>
      </w:pPr>
    </w:p>
    <w:p>
      <w:pPr>
        <w:pStyle w:val="BodyText"/>
        <w:ind w:left="879" w:right="1762"/>
      </w:pPr>
      <w:r>
        <w:rPr/>
        <w:t>Look in the kit and find the tuning fork. When a tuning fork is struck against an object, its vibrations make the same sound every time. Always strike a tuning fork against a rubber-soled shoe, not against a desk or a table. Hard surfaces can damage the tuning fork and the tuning fork can damage the furniture.</w:t>
      </w:r>
    </w:p>
    <w:p>
      <w:pPr>
        <w:pStyle w:val="BodyText"/>
      </w:pPr>
    </w:p>
    <w:p>
      <w:pPr>
        <w:pStyle w:val="BodyText"/>
        <w:ind w:left="880" w:right="1567"/>
      </w:pPr>
      <w:r>
        <w:rPr/>
        <w:t>In this activity, you will explore way to produce sounds using some of the objects in your kit.</w:t>
      </w:r>
    </w:p>
    <w:p>
      <w:pPr>
        <w:pStyle w:val="BodyText"/>
        <w:spacing w:before="5"/>
      </w:pPr>
    </w:p>
    <w:p>
      <w:pPr>
        <w:pStyle w:val="Heading1"/>
        <w:ind w:right="1729"/>
      </w:pPr>
      <w:r>
        <w:rPr/>
        <w:t>EXPERIMENT: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4306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5114544</wp:posOffset>
            </wp:positionH>
            <wp:positionV relativeFrom="paragraph">
              <wp:posOffset>165139</wp:posOffset>
            </wp:positionV>
            <wp:extent cx="2494788" cy="2199131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788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Examine a rubber band, a metal strip, a balloon, and a tuning fork. Try to get each object to make a sound.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4600" w:hanging="360"/>
        <w:jc w:val="left"/>
        <w:rPr>
          <w:sz w:val="24"/>
        </w:rPr>
      </w:pPr>
      <w:r>
        <w:rPr>
          <w:sz w:val="24"/>
        </w:rPr>
        <w:t>On your journal page, record the different ways you were able to get each item to make a</w:t>
      </w:r>
      <w:r>
        <w:rPr>
          <w:spacing w:val="-11"/>
          <w:sz w:val="24"/>
        </w:rPr>
        <w:t> </w:t>
      </w:r>
      <w:r>
        <w:rPr>
          <w:sz w:val="24"/>
        </w:rPr>
        <w:t>sound.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4239" w:hanging="360"/>
        <w:jc w:val="left"/>
        <w:rPr>
          <w:sz w:val="24"/>
        </w:rPr>
      </w:pPr>
      <w:r>
        <w:rPr>
          <w:sz w:val="24"/>
        </w:rPr>
        <w:t>Stretch a thick rubber band between your fingers. Pluck it using a finger on your other hand. Observe what is happening to the rubber band while it is making</w:t>
      </w:r>
      <w:r>
        <w:rPr>
          <w:spacing w:val="-5"/>
          <w:sz w:val="24"/>
        </w:rPr>
        <w:t> </w:t>
      </w:r>
      <w:r>
        <w:rPr>
          <w:sz w:val="24"/>
        </w:rPr>
        <w:t>sound.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4368" w:hanging="360"/>
        <w:jc w:val="left"/>
        <w:rPr>
          <w:sz w:val="24"/>
        </w:rPr>
      </w:pPr>
      <w:r>
        <w:rPr>
          <w:sz w:val="24"/>
        </w:rPr>
        <w:t>Position the metal strip on the desk or table so</w:t>
      </w:r>
      <w:r>
        <w:rPr>
          <w:spacing w:val="-13"/>
          <w:sz w:val="24"/>
        </w:rPr>
        <w:t> </w:t>
      </w:r>
      <w:r>
        <w:rPr>
          <w:sz w:val="24"/>
        </w:rPr>
        <w:t>that most of the metal strip sticks out beyond the edge. Hold the metal strip firmly against the surface of the desk by pressing on it with one</w:t>
      </w:r>
      <w:r>
        <w:rPr>
          <w:spacing w:val="-10"/>
          <w:sz w:val="24"/>
        </w:rPr>
        <w:t> </w:t>
      </w:r>
      <w:r>
        <w:rPr>
          <w:sz w:val="24"/>
        </w:rPr>
        <w:t>hand.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4581" w:hanging="360"/>
        <w:jc w:val="left"/>
        <w:rPr>
          <w:sz w:val="24"/>
        </w:rPr>
      </w:pPr>
      <w:r>
        <w:rPr>
          <w:sz w:val="24"/>
        </w:rPr>
        <w:t>With a finger on your other hand, press down gently on the free end.  Let your finger slide</w:t>
      </w:r>
      <w:r>
        <w:rPr>
          <w:spacing w:val="-13"/>
          <w:sz w:val="24"/>
        </w:rPr>
        <w:t> </w:t>
      </w:r>
      <w:r>
        <w:rPr>
          <w:sz w:val="24"/>
        </w:rPr>
        <w:t>off.</w:t>
      </w:r>
    </w:p>
    <w:p>
      <w:pPr>
        <w:pStyle w:val="BodyText"/>
        <w:ind w:left="1240" w:right="1729"/>
      </w:pPr>
      <w:r>
        <w:rPr/>
        <w:t>Observe what happens while the metal strip is making noise.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20.525272pt" to="523.439998pt,20.525272pt" stroked="true" strokeweight="3pt" strokecolor="#000080">
            <w10:wrap type="topAndBottom"/>
          </v:line>
        </w:pict>
      </w:r>
    </w:p>
    <w:p>
      <w:pPr>
        <w:spacing w:after="0"/>
        <w:rPr>
          <w:sz w:val="29"/>
        </w:rPr>
        <w:sectPr>
          <w:type w:val="continuous"/>
          <w:pgSz w:w="12240" w:h="15840"/>
          <w:pgMar w:top="860" w:bottom="960" w:left="1640" w:right="140"/>
        </w:sectPr>
      </w:pPr>
    </w:p>
    <w:p>
      <w:pPr>
        <w:tabs>
          <w:tab w:pos="6899" w:val="left" w:leader="none"/>
        </w:tabs>
        <w:spacing w:before="54"/>
        <w:ind w:left="1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MAKING</w:t>
      </w:r>
      <w:r>
        <w:rPr>
          <w:i/>
          <w:spacing w:val="-9"/>
          <w:sz w:val="24"/>
          <w:u w:val="single"/>
        </w:rPr>
        <w:t> </w:t>
      </w:r>
      <w:r>
        <w:rPr>
          <w:i/>
          <w:sz w:val="24"/>
          <w:u w:val="single"/>
        </w:rPr>
        <w:t>SOUNDS</w:t>
      </w:r>
    </w:p>
    <w:p>
      <w:pPr>
        <w:pStyle w:val="BodyText"/>
        <w:spacing w:before="5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69" w:after="0"/>
        <w:ind w:left="1240" w:right="1248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31047">
            <wp:simplePos x="0" y="0"/>
            <wp:positionH relativeFrom="page">
              <wp:posOffset>5233415</wp:posOffset>
            </wp:positionH>
            <wp:positionV relativeFrom="paragraph">
              <wp:posOffset>407075</wp:posOffset>
            </wp:positionV>
            <wp:extent cx="2104644" cy="1837943"/>
            <wp:effectExtent l="0" t="0" r="0" b="0"/>
            <wp:wrapNone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644" cy="183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Blow up a balloon.  Stretch the neck of the balloon and let some air escape. Did you hear a sound? Observe the neck of the balloon when it is producing</w:t>
      </w:r>
      <w:r>
        <w:rPr>
          <w:spacing w:val="-15"/>
          <w:sz w:val="24"/>
        </w:rPr>
        <w:t> </w:t>
      </w:r>
      <w:r>
        <w:rPr>
          <w:sz w:val="24"/>
        </w:rPr>
        <w:t>a sound.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3739" w:hanging="360"/>
        <w:jc w:val="left"/>
        <w:rPr>
          <w:sz w:val="24"/>
        </w:rPr>
      </w:pPr>
      <w:r>
        <w:rPr>
          <w:sz w:val="24"/>
        </w:rPr>
        <w:t>Hold the handle of the tuning fork in your hand</w:t>
      </w:r>
      <w:r>
        <w:rPr>
          <w:spacing w:val="-9"/>
          <w:sz w:val="24"/>
        </w:rPr>
        <w:t> </w:t>
      </w:r>
      <w:r>
        <w:rPr>
          <w:sz w:val="24"/>
        </w:rPr>
        <w:t>with the two tines facing up. Strike one tine against the heel of your shoe or sneaker and hold it near your ear.  What</w:t>
      </w:r>
      <w:r>
        <w:rPr>
          <w:spacing w:val="-6"/>
          <w:sz w:val="24"/>
        </w:rPr>
        <w:t> </w:t>
      </w:r>
      <w:r>
        <w:rPr>
          <w:sz w:val="24"/>
        </w:rPr>
        <w:t>happens?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3825" w:hanging="360"/>
        <w:jc w:val="left"/>
        <w:rPr>
          <w:sz w:val="24"/>
        </w:rPr>
      </w:pPr>
      <w:r>
        <w:rPr>
          <w:sz w:val="24"/>
        </w:rPr>
        <w:t>How can you stop the tuning fork from producing a sound?  Record your observations in your</w:t>
      </w:r>
      <w:r>
        <w:rPr>
          <w:spacing w:val="-13"/>
          <w:sz w:val="24"/>
        </w:rPr>
        <w:t> </w:t>
      </w:r>
      <w:r>
        <w:rPr>
          <w:sz w:val="24"/>
        </w:rPr>
        <w:t>journal.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3742" w:hanging="360"/>
        <w:jc w:val="left"/>
        <w:rPr>
          <w:sz w:val="24"/>
        </w:rPr>
      </w:pPr>
      <w:r>
        <w:rPr>
          <w:sz w:val="24"/>
        </w:rPr>
        <w:t>In your journal, record how the actions of the</w:t>
      </w:r>
      <w:r>
        <w:rPr>
          <w:spacing w:val="-12"/>
          <w:sz w:val="24"/>
        </w:rPr>
        <w:t> </w:t>
      </w:r>
      <w:r>
        <w:rPr>
          <w:sz w:val="24"/>
        </w:rPr>
        <w:t>rubber band, metal strip, balloon, and tuning fork are alike when they make</w:t>
      </w:r>
      <w:r>
        <w:rPr>
          <w:spacing w:val="-7"/>
          <w:sz w:val="24"/>
        </w:rPr>
        <w:t> </w:t>
      </w:r>
      <w:r>
        <w:rPr>
          <w:sz w:val="24"/>
        </w:rPr>
        <w:t>sounds.</w:t>
      </w:r>
    </w:p>
    <w:p>
      <w:pPr>
        <w:pStyle w:val="BodyText"/>
        <w:spacing w:before="5"/>
      </w:pPr>
    </w:p>
    <w:p>
      <w:pPr>
        <w:pStyle w:val="Heading1"/>
        <w:ind w:right="0"/>
      </w:pPr>
      <w:r>
        <w:rPr/>
        <w:t>IN A NUTSHELL:</w:t>
      </w:r>
    </w:p>
    <w:p>
      <w:pPr>
        <w:pStyle w:val="BodyText"/>
        <w:spacing w:line="273" w:lineRule="exact"/>
        <w:ind w:left="880"/>
      </w:pPr>
      <w:r>
        <w:rPr/>
        <w:t>Sound is produced when an object moves back and forth rapidly (vibrates).</w:t>
      </w:r>
    </w:p>
    <w:p>
      <w:pPr>
        <w:pStyle w:val="BodyText"/>
        <w:spacing w:before="5"/>
      </w:pPr>
    </w:p>
    <w:p>
      <w:pPr>
        <w:pStyle w:val="Heading1"/>
        <w:ind w:right="0"/>
      </w:pPr>
      <w:r>
        <w:rPr/>
        <w:t>CRACKING THE NUT:</w:t>
      </w:r>
    </w:p>
    <w:p>
      <w:pPr>
        <w:pStyle w:val="BodyText"/>
        <w:ind w:left="880" w:right="1201"/>
      </w:pPr>
      <w:r>
        <w:rPr/>
        <w:t>Hold your fingers against your throat. Start to talk, sing, or hum. What do you feel?  What is it that vibrates when you speak?</w:t>
      </w:r>
    </w:p>
    <w:p>
      <w:pPr>
        <w:pStyle w:val="BodyText"/>
        <w:spacing w:before="5"/>
      </w:pPr>
    </w:p>
    <w:p>
      <w:pPr>
        <w:pStyle w:val="Heading1"/>
        <w:ind w:right="0"/>
      </w:pPr>
      <w:r>
        <w:rPr/>
        <w:t>SAFETY NUT:</w:t>
      </w:r>
    </w:p>
    <w:p>
      <w:pPr>
        <w:pStyle w:val="BodyText"/>
        <w:spacing w:line="273" w:lineRule="exact"/>
        <w:ind w:left="880"/>
      </w:pPr>
      <w:r>
        <w:rPr/>
        <w:t>Everyone should have his or her own balloon.  Share observations, not germs.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line style="position:absolute;mso-position-horizontal-relative:page;mso-position-vertical-relative:paragraph;z-index:1120;mso-wrap-distance-left:0;mso-wrap-distance-right:0" from="88.559998pt,11.392614pt" to="523.439998pt,11.392614pt" stroked="true" strokeweight="3.0pt" strokecolor="#000080">
            <w10:wrap type="topAndBottom"/>
          </v:line>
        </w:pict>
      </w:r>
    </w:p>
    <w:sectPr>
      <w:footerReference w:type="default" r:id="rId8"/>
      <w:pgSz w:w="12240" w:h="15840"/>
      <w:pgMar w:footer="1049" w:header="0" w:top="660" w:bottom="1240" w:left="16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5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543945pt;width:133.950pt;height:14pt;mso-position-horizontal-relative:page;mso-position-vertical-relative:page;z-index:-44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4.2pt;height:14pt;mso-position-horizontal-relative:page;mso-position-vertical-relative:page;z-index:-445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60" w:right="-13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240" w:right="1248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2019-09-04T09:18:23Z</dcterms:created>
  <dcterms:modified xsi:type="dcterms:W3CDTF">2019-09-04T09:18:23Z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