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spacing w:after="0"/>
        <w:rPr>
          <w:sz w:val="20"/>
        </w:rPr>
        <w:sectPr>
          <w:footerReference w:type="default" r:id="rId5"/>
          <w:type w:val="continuous"/>
          <w:pgSz w:w="12240" w:h="15840"/>
          <w:pgMar w:footer="773" w:top="560" w:bottom="960" w:left="1640" w:right="820"/>
        </w:sectPr>
      </w:pPr>
    </w:p>
    <w:p>
      <w:pPr>
        <w:spacing w:line="367" w:lineRule="exact" w:before="189"/>
        <w:ind w:left="160" w:right="-20" w:firstLine="0"/>
        <w:jc w:val="left"/>
        <w:rPr>
          <w:b/>
          <w:sz w:val="32"/>
        </w:rPr>
      </w:pPr>
      <w:r>
        <w:rPr>
          <w:b/>
          <w:sz w:val="32"/>
        </w:rPr>
        <w:t>SPACE</w:t>
      </w:r>
    </w:p>
    <w:p>
      <w:pPr>
        <w:pStyle w:val="Heading1"/>
        <w:spacing w:line="318" w:lineRule="exact" w:before="0"/>
        <w:ind w:right="-20"/>
      </w:pPr>
      <w:r>
        <w:rPr/>
        <w:t>Section 3-SOLAR AND LUNAR ECLIPSES</w:t>
      </w:r>
    </w:p>
    <w:p>
      <w:pPr>
        <w:spacing w:line="273" w:lineRule="exact" w:before="0"/>
        <w:ind w:left="160" w:right="-20" w:firstLine="0"/>
        <w:jc w:val="left"/>
        <w:rPr>
          <w:sz w:val="24"/>
        </w:rPr>
      </w:pPr>
      <w:r>
        <w:rPr>
          <w:sz w:val="24"/>
        </w:rPr>
        <w:t>From </w:t>
      </w:r>
      <w:r>
        <w:rPr>
          <w:i/>
          <w:sz w:val="24"/>
        </w:rPr>
        <w:t>Hands on Elementary School Science, Linda Poore </w:t>
      </w:r>
      <w:r>
        <w:rPr>
          <w:sz w:val="24"/>
        </w:rPr>
        <w:t>2003</w:t>
      </w:r>
    </w:p>
    <w:p>
      <w:pPr>
        <w:pStyle w:val="BodyText"/>
        <w:rPr>
          <w:sz w:val="20"/>
        </w:rPr>
      </w:pPr>
      <w:r>
        <w:rPr/>
        <w:br w:type="column"/>
      </w:r>
      <w:r>
        <w:rPr>
          <w:sz w:val="20"/>
        </w:rPr>
      </w:r>
    </w:p>
    <w:p>
      <w:pPr>
        <w:pStyle w:val="BodyText"/>
        <w:rPr>
          <w:sz w:val="20"/>
        </w:rPr>
      </w:pPr>
    </w:p>
    <w:p>
      <w:pPr>
        <w:pStyle w:val="BodyText"/>
        <w:rPr>
          <w:sz w:val="20"/>
        </w:rPr>
      </w:pPr>
    </w:p>
    <w:p>
      <w:pPr>
        <w:spacing w:before="141"/>
        <w:ind w:left="160" w:right="0" w:firstLine="0"/>
        <w:jc w:val="left"/>
        <w:rPr>
          <w:rFonts w:ascii="Arial Black"/>
          <w:b/>
          <w:sz w:val="20"/>
        </w:rPr>
      </w:pPr>
      <w:r>
        <w:rPr/>
        <w:drawing>
          <wp:anchor distT="0" distB="0" distL="0" distR="0" allowOverlap="1" layoutInCell="1" locked="0" behindDoc="1" simplePos="0" relativeHeight="268431119">
            <wp:simplePos x="0" y="0"/>
            <wp:positionH relativeFrom="page">
              <wp:posOffset>5885688</wp:posOffset>
            </wp:positionH>
            <wp:positionV relativeFrom="paragraph">
              <wp:posOffset>-871019</wp:posOffset>
            </wp:positionV>
            <wp:extent cx="1143000"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3000"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560" w:bottom="960" w:left="1640" w:right="820"/>
          <w:cols w:num="2" w:equalWidth="0">
            <w:col w:w="6206" w:space="1047"/>
            <w:col w:w="2527"/>
          </w:cols>
        </w:sectPr>
      </w:pPr>
    </w:p>
    <w:p>
      <w:pPr>
        <w:pStyle w:val="BodyText"/>
        <w:rPr>
          <w:rFonts w:ascii="Arial Black"/>
          <w:b/>
          <w:sz w:val="15"/>
        </w:rPr>
      </w:pPr>
    </w:p>
    <w:p>
      <w:pPr>
        <w:pStyle w:val="Heading2"/>
        <w:spacing w:line="274" w:lineRule="exact" w:before="69"/>
        <w:ind w:left="160" w:right="1175"/>
      </w:pPr>
      <w:r>
        <w:rPr/>
        <w:t>Standards Addressed:</w:t>
      </w:r>
    </w:p>
    <w:p>
      <w:pPr>
        <w:pStyle w:val="BodyText"/>
        <w:ind w:left="880" w:right="1175"/>
      </w:pPr>
      <w:r>
        <w:rPr>
          <w:i/>
        </w:rPr>
        <w:t>Students know </w:t>
      </w:r>
      <w:r>
        <w:rPr/>
        <w:t>that the Earth is one of several planets that orbit the Sun, and that the </w:t>
      </w:r>
      <w:r>
        <w:rPr>
          <w:u w:val="single"/>
        </w:rPr>
        <w:t>Moon orbits Earth.</w:t>
      </w:r>
    </w:p>
    <w:p>
      <w:pPr>
        <w:pStyle w:val="BodyText"/>
        <w:spacing w:before="11"/>
        <w:rPr>
          <w:sz w:val="17"/>
        </w:rPr>
      </w:pPr>
    </w:p>
    <w:p>
      <w:pPr>
        <w:pStyle w:val="BodyText"/>
        <w:spacing w:before="69"/>
        <w:ind w:left="880" w:right="1101"/>
      </w:pPr>
      <w:r>
        <w:rPr>
          <w:i/>
        </w:rPr>
        <w:t>Students know </w:t>
      </w:r>
      <w:r>
        <w:rPr/>
        <w:t>the position of the </w:t>
      </w:r>
      <w:r>
        <w:rPr>
          <w:u w:val="single"/>
        </w:rPr>
        <w:t>Sun </w:t>
      </w:r>
      <w:r>
        <w:rPr/>
        <w:t>in the sky </w:t>
      </w:r>
      <w:r>
        <w:rPr>
          <w:u w:val="single"/>
        </w:rPr>
        <w:t>changes </w:t>
      </w:r>
      <w:r>
        <w:rPr/>
        <w:t>during the course of the </w:t>
      </w:r>
      <w:r>
        <w:rPr>
          <w:u w:val="single"/>
        </w:rPr>
        <w:t>day </w:t>
      </w:r>
      <w:r>
        <w:rPr/>
        <w:t>and from </w:t>
      </w:r>
      <w:r>
        <w:rPr>
          <w:u w:val="single"/>
        </w:rPr>
        <w:t>season </w:t>
      </w:r>
      <w:r>
        <w:rPr/>
        <w:t>to season.</w:t>
      </w:r>
    </w:p>
    <w:p>
      <w:pPr>
        <w:pStyle w:val="BodyText"/>
      </w:pPr>
    </w:p>
    <w:p>
      <w:pPr>
        <w:pStyle w:val="BodyText"/>
        <w:ind w:left="879" w:right="1096"/>
      </w:pPr>
      <w:r>
        <w:rPr>
          <w:i/>
        </w:rPr>
        <w:t>Students will </w:t>
      </w:r>
      <w:r>
        <w:rPr/>
        <w:t>differentiate </w:t>
      </w:r>
      <w:r>
        <w:rPr>
          <w:u w:val="single"/>
        </w:rPr>
        <w:t>evidence </w:t>
      </w:r>
      <w:r>
        <w:rPr/>
        <w:t>from opinion, and know that scientists do not rely on claims or conclusions unless they are backed by </w:t>
      </w:r>
      <w:r>
        <w:rPr>
          <w:u w:val="single"/>
        </w:rPr>
        <w:t>observations </w:t>
      </w:r>
      <w:r>
        <w:rPr/>
        <w:t>that can be confirmed.</w:t>
      </w:r>
    </w:p>
    <w:p>
      <w:pPr>
        <w:pStyle w:val="BodyText"/>
        <w:spacing w:before="7"/>
        <w:rPr>
          <w:sz w:val="28"/>
        </w:rPr>
      </w:pPr>
    </w:p>
    <w:p>
      <w:pPr>
        <w:pStyle w:val="Heading1"/>
      </w:pPr>
      <w:r>
        <w:rPr/>
        <w:t>KEY WORDS:</w:t>
      </w:r>
    </w:p>
    <w:p>
      <w:pPr>
        <w:pStyle w:val="BodyText"/>
        <w:ind w:left="880" w:right="1607"/>
      </w:pPr>
      <w:r>
        <w:rPr>
          <w:b/>
        </w:rPr>
        <w:t>ECLIPSES </w:t>
      </w:r>
      <w:r>
        <w:rPr/>
        <w:t>are caused when something blocks the Sun’s light and causes a shadow.</w:t>
      </w:r>
    </w:p>
    <w:p>
      <w:pPr>
        <w:pStyle w:val="BodyText"/>
        <w:ind w:left="880" w:right="1175"/>
      </w:pPr>
      <w:r>
        <w:rPr>
          <w:b/>
        </w:rPr>
        <w:t>SOLAR ECLIPSE: </w:t>
      </w:r>
      <w:r>
        <w:rPr/>
        <w:t>A partial or total darkening of the Sun occurring when the moon moves between the Earth and the Sun.</w:t>
      </w:r>
    </w:p>
    <w:p>
      <w:pPr>
        <w:pStyle w:val="BodyText"/>
        <w:ind w:left="879" w:right="402"/>
      </w:pPr>
      <w:r>
        <w:rPr>
          <w:b/>
        </w:rPr>
        <w:t>LUNAR ECLIPSE: </w:t>
      </w:r>
      <w:r>
        <w:rPr/>
        <w:t>A partial or total darkening of the moon occurring when the Earth’s shadow falls on the moon.</w:t>
      </w:r>
    </w:p>
    <w:p>
      <w:pPr>
        <w:pStyle w:val="BodyText"/>
        <w:spacing w:before="5"/>
        <w:rPr>
          <w:sz w:val="28"/>
        </w:rPr>
      </w:pPr>
    </w:p>
    <w:p>
      <w:pPr>
        <w:pStyle w:val="Heading1"/>
        <w:spacing w:before="0"/>
      </w:pPr>
      <w:r>
        <w:rPr/>
        <w:t>MATERIALS:</w:t>
      </w:r>
    </w:p>
    <w:p>
      <w:pPr>
        <w:tabs>
          <w:tab w:pos="5199" w:val="left" w:leader="none"/>
        </w:tabs>
        <w:spacing w:line="273" w:lineRule="exact" w:before="0"/>
        <w:ind w:left="880" w:right="1175" w:firstLine="0"/>
        <w:jc w:val="left"/>
        <w:rPr>
          <w:i/>
          <w:sz w:val="24"/>
        </w:rPr>
      </w:pPr>
      <w:r>
        <w:rPr>
          <w:i/>
          <w:sz w:val="24"/>
        </w:rPr>
        <w:t>FOR</w:t>
      </w:r>
      <w:r>
        <w:rPr>
          <w:i/>
          <w:spacing w:val="-3"/>
          <w:sz w:val="24"/>
        </w:rPr>
        <w:t> </w:t>
      </w:r>
      <w:r>
        <w:rPr>
          <w:i/>
          <w:sz w:val="24"/>
        </w:rPr>
        <w:t>EACH</w:t>
      </w:r>
      <w:r>
        <w:rPr>
          <w:i/>
          <w:spacing w:val="-3"/>
          <w:sz w:val="24"/>
        </w:rPr>
        <w:t> </w:t>
      </w:r>
      <w:r>
        <w:rPr>
          <w:i/>
          <w:sz w:val="24"/>
        </w:rPr>
        <w:t>PAIR:</w:t>
        <w:tab/>
        <w:t>FOR THE</w:t>
      </w:r>
      <w:r>
        <w:rPr>
          <w:i/>
          <w:spacing w:val="-7"/>
          <w:sz w:val="24"/>
        </w:rPr>
        <w:t> </w:t>
      </w:r>
      <w:r>
        <w:rPr>
          <w:i/>
          <w:sz w:val="24"/>
        </w:rPr>
        <w:t>CLASS:</w:t>
      </w:r>
    </w:p>
    <w:p>
      <w:pPr>
        <w:pStyle w:val="BodyText"/>
        <w:tabs>
          <w:tab w:pos="5199" w:val="left" w:leader="none"/>
        </w:tabs>
        <w:ind w:left="880" w:right="1175"/>
      </w:pPr>
      <w:r>
        <w:rPr/>
        <w:t>1</w:t>
      </w:r>
      <w:r>
        <w:rPr>
          <w:spacing w:val="-2"/>
        </w:rPr>
        <w:t> </w:t>
      </w:r>
      <w:r>
        <w:rPr/>
        <w:t>Styrofoam</w:t>
      </w:r>
      <w:r>
        <w:rPr>
          <w:spacing w:val="-2"/>
        </w:rPr>
        <w:t> </w:t>
      </w:r>
      <w:r>
        <w:rPr/>
        <w:t>ball</w:t>
        <w:tab/>
        <w:t>1 lamp with</w:t>
      </w:r>
      <w:r>
        <w:rPr>
          <w:spacing w:val="-3"/>
        </w:rPr>
        <w:t> </w:t>
      </w:r>
      <w:r>
        <w:rPr/>
        <w:t>bulb</w:t>
      </w:r>
    </w:p>
    <w:p>
      <w:pPr>
        <w:pStyle w:val="BodyText"/>
        <w:tabs>
          <w:tab w:pos="5199" w:val="left" w:leader="none"/>
        </w:tabs>
        <w:ind w:left="5200" w:right="1032" w:hanging="4320"/>
      </w:pPr>
      <w:r>
        <w:rPr/>
        <w:t>1</w:t>
      </w:r>
      <w:r>
        <w:rPr>
          <w:spacing w:val="-1"/>
        </w:rPr>
        <w:t> </w:t>
      </w:r>
      <w:r>
        <w:rPr/>
        <w:t>toothpick</w:t>
        <w:tab/>
        <w:t>globe (teacher</w:t>
      </w:r>
      <w:r>
        <w:rPr>
          <w:spacing w:val="-6"/>
        </w:rPr>
        <w:t> </w:t>
      </w:r>
      <w:r>
        <w:rPr/>
        <w:t>will</w:t>
      </w:r>
      <w:r>
        <w:rPr>
          <w:spacing w:val="-3"/>
        </w:rPr>
        <w:t> </w:t>
      </w:r>
      <w:r>
        <w:rPr/>
        <w:t>provide)</w:t>
      </w:r>
      <w:r>
        <w:rPr>
          <w:spacing w:val="-1"/>
        </w:rPr>
        <w:t> </w:t>
      </w:r>
      <w:r>
        <w:rPr/>
        <w:t>extension cord (teacher will provide) book (teacher will</w:t>
      </w:r>
      <w:r>
        <w:rPr>
          <w:spacing w:val="-6"/>
        </w:rPr>
        <w:t> </w:t>
      </w:r>
      <w:r>
        <w:rPr/>
        <w:t>provide)</w:t>
      </w:r>
    </w:p>
    <w:p>
      <w:pPr>
        <w:pStyle w:val="BodyText"/>
        <w:spacing w:before="5"/>
      </w:pPr>
    </w:p>
    <w:p>
      <w:pPr>
        <w:pStyle w:val="Heading1"/>
      </w:pPr>
      <w:r>
        <w:rPr/>
        <w:t>TEACHING TIP:</w:t>
      </w:r>
    </w:p>
    <w:p>
      <w:pPr>
        <w:pStyle w:val="BodyText"/>
        <w:ind w:left="880" w:right="1175"/>
      </w:pPr>
      <w:r>
        <w:rPr/>
        <w:t>Instructions on eclipses can be Xeroxed and given to students. Hang the lamp from the center of the room.  Darken the room.</w:t>
      </w:r>
    </w:p>
    <w:p>
      <w:pPr>
        <w:pStyle w:val="BodyText"/>
        <w:spacing w:before="5"/>
      </w:pPr>
    </w:p>
    <w:p>
      <w:pPr>
        <w:pStyle w:val="Heading1"/>
        <w:spacing w:line="321" w:lineRule="exact"/>
      </w:pPr>
      <w:r>
        <w:rPr/>
        <w:t>EXPLORE:</w:t>
      </w:r>
    </w:p>
    <w:p>
      <w:pPr>
        <w:pStyle w:val="Heading2"/>
        <w:spacing w:line="275" w:lineRule="exact"/>
        <w:ind w:left="880" w:right="1175"/>
      </w:pPr>
      <w:r>
        <w:rPr/>
        <w:t>WHAT CAUSES ECLIPSES OF THE SUN OR MOON? [S, moon orbits]</w:t>
      </w:r>
    </w:p>
    <w:p>
      <w:pPr>
        <w:pStyle w:val="ListParagraph"/>
        <w:numPr>
          <w:ilvl w:val="0"/>
          <w:numId w:val="1"/>
        </w:numPr>
        <w:tabs>
          <w:tab w:pos="1240" w:val="left" w:leader="none"/>
        </w:tabs>
        <w:spacing w:line="274" w:lineRule="exact" w:before="0" w:after="0"/>
        <w:ind w:left="1240" w:right="0" w:hanging="360"/>
        <w:jc w:val="left"/>
        <w:rPr>
          <w:b/>
          <w:sz w:val="24"/>
        </w:rPr>
      </w:pPr>
      <w:r>
        <w:rPr>
          <w:b/>
          <w:sz w:val="24"/>
        </w:rPr>
        <w:t>ECLIPSE OF THE</w:t>
      </w:r>
      <w:r>
        <w:rPr>
          <w:b/>
          <w:spacing w:val="-9"/>
          <w:sz w:val="24"/>
        </w:rPr>
        <w:t> </w:t>
      </w:r>
      <w:r>
        <w:rPr>
          <w:b/>
          <w:sz w:val="24"/>
        </w:rPr>
        <w:t>MOON</w:t>
      </w:r>
    </w:p>
    <w:p>
      <w:pPr>
        <w:pStyle w:val="BodyText"/>
        <w:ind w:left="1240" w:right="1101"/>
      </w:pPr>
      <w:r>
        <w:rPr/>
        <w:drawing>
          <wp:anchor distT="0" distB="0" distL="0" distR="0" allowOverlap="1" layoutInCell="1" locked="0" behindDoc="0" simplePos="0" relativeHeight="0">
            <wp:simplePos x="0" y="0"/>
            <wp:positionH relativeFrom="page">
              <wp:posOffset>1741932</wp:posOffset>
            </wp:positionH>
            <wp:positionV relativeFrom="paragraph">
              <wp:posOffset>601003</wp:posOffset>
            </wp:positionV>
            <wp:extent cx="4231411" cy="993647"/>
            <wp:effectExtent l="0" t="0" r="0" b="0"/>
            <wp:wrapTopAndBottom/>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4231411" cy="993647"/>
                    </a:xfrm>
                    <a:prstGeom prst="rect">
                      <a:avLst/>
                    </a:prstGeom>
                  </pic:spPr>
                </pic:pic>
              </a:graphicData>
            </a:graphic>
          </wp:anchor>
        </w:drawing>
      </w:r>
      <w:r>
        <w:rPr/>
        <w:pict>
          <v:line style="position:absolute;mso-position-horizontal-relative:page;mso-position-vertical-relative:paragraph;z-index:1048;mso-wrap-distance-left:0;mso-wrap-distance-right:0" from="88.559998pt,137.863129pt" to="523.439998pt,137.863129pt" stroked="true" strokeweight="3pt" strokecolor="#000080">
            <w10:wrap type="topAndBottom"/>
          </v:line>
        </w:pict>
      </w:r>
      <w:r>
        <w:rPr/>
        <w:t>Hold your moon in front of you. Your head is the Earth. Turn your back to the Sun and hold the moon so that it is a full moon. Now, adjust the position of the moon so that your head blocks the Sun’s light, making the moon dark.</w:t>
      </w:r>
    </w:p>
    <w:p>
      <w:pPr>
        <w:pStyle w:val="BodyText"/>
        <w:spacing w:before="10"/>
        <w:rPr>
          <w:sz w:val="12"/>
        </w:rPr>
      </w:pPr>
    </w:p>
    <w:p>
      <w:pPr>
        <w:spacing w:after="0"/>
        <w:rPr>
          <w:sz w:val="12"/>
        </w:rPr>
        <w:sectPr>
          <w:type w:val="continuous"/>
          <w:pgSz w:w="12240" w:h="15840"/>
          <w:pgMar w:top="560" w:bottom="960" w:left="1640" w:right="820"/>
        </w:sectPr>
      </w:pPr>
    </w:p>
    <w:p>
      <w:pPr>
        <w:tabs>
          <w:tab w:pos="5701" w:val="left" w:leader="none"/>
        </w:tabs>
        <w:spacing w:before="54"/>
        <w:ind w:left="160" w:right="0" w:firstLine="0"/>
        <w:jc w:val="left"/>
        <w:rPr>
          <w:i/>
          <w:sz w:val="24"/>
        </w:rPr>
      </w:pPr>
      <w:r>
        <w:rPr/>
        <w:pict>
          <v:line style="position:absolute;mso-position-horizontal-relative:page;mso-position-vertical-relative:paragraph;z-index:1096;mso-wrap-distance-left:0;mso-wrap-distance-right:0" from="88.559998pt,19.243141pt" to="523.439998pt,19.243141pt" stroked="true" strokeweight="3pt" strokecolor="#000080">
            <w10:wrap type="topAndBottom"/>
          </v:line>
        </w:pict>
      </w:r>
      <w:r>
        <w:rPr>
          <w:i/>
          <w:sz w:val="24"/>
          <w:u w:val="single"/>
        </w:rPr>
        <w:t> </w:t>
        <w:tab/>
        <w:t>Space-Solar and Lunar</w:t>
      </w:r>
      <w:r>
        <w:rPr>
          <w:i/>
          <w:spacing w:val="-7"/>
          <w:sz w:val="24"/>
          <w:u w:val="single"/>
        </w:rPr>
        <w:t> </w:t>
      </w:r>
      <w:r>
        <w:rPr>
          <w:i/>
          <w:sz w:val="24"/>
          <w:u w:val="single"/>
        </w:rPr>
        <w:t>Eclipses</w:t>
      </w:r>
    </w:p>
    <w:p>
      <w:pPr>
        <w:pStyle w:val="BodyText"/>
        <w:spacing w:before="10"/>
        <w:rPr>
          <w:i/>
          <w:sz w:val="22"/>
        </w:rPr>
      </w:pPr>
    </w:p>
    <w:p>
      <w:pPr>
        <w:pStyle w:val="Heading2"/>
        <w:numPr>
          <w:ilvl w:val="0"/>
          <w:numId w:val="1"/>
        </w:numPr>
        <w:tabs>
          <w:tab w:pos="1240" w:val="left" w:leader="none"/>
        </w:tabs>
        <w:spacing w:line="240" w:lineRule="auto" w:before="69" w:after="0"/>
        <w:ind w:left="1240" w:right="527" w:hanging="360"/>
        <w:jc w:val="left"/>
      </w:pPr>
      <w:r>
        <w:rPr/>
        <w:t>THE EARTH BLOCKS THE SUN’S LIGHT CASTING A SHADOW ON THE</w:t>
      </w:r>
      <w:r>
        <w:rPr>
          <w:spacing w:val="-4"/>
        </w:rPr>
        <w:t> </w:t>
      </w:r>
      <w:r>
        <w:rPr/>
        <w:t>MOON.</w:t>
      </w:r>
    </w:p>
    <w:p>
      <w:pPr>
        <w:pStyle w:val="BodyText"/>
        <w:ind w:left="1240" w:right="321"/>
        <w:rPr>
          <w:b/>
        </w:rPr>
      </w:pPr>
      <w:r>
        <w:rPr/>
        <w:t>The moon’s orbit around the Earth is at a tilt, allowing the Earth’s shadow to fall on it occasionally, resulting in an eclipse.  </w:t>
      </w:r>
      <w:r>
        <w:rPr>
          <w:b/>
        </w:rPr>
        <w:t>[S, moon-orbits Earth]</w:t>
      </w:r>
    </w:p>
    <w:p>
      <w:pPr>
        <w:pStyle w:val="BodyText"/>
        <w:spacing w:before="4"/>
        <w:rPr>
          <w:b/>
        </w:rPr>
      </w:pPr>
    </w:p>
    <w:p>
      <w:pPr>
        <w:pStyle w:val="Heading2"/>
        <w:numPr>
          <w:ilvl w:val="0"/>
          <w:numId w:val="1"/>
        </w:numPr>
        <w:tabs>
          <w:tab w:pos="1240" w:val="left" w:leader="none"/>
        </w:tabs>
        <w:spacing w:line="274" w:lineRule="exact" w:before="1" w:after="0"/>
        <w:ind w:left="1240" w:right="0" w:hanging="360"/>
        <w:jc w:val="left"/>
      </w:pPr>
      <w:r>
        <w:rPr/>
        <w:t>ECLIPSE OF THE SUN:  THE MOON SHADES THE</w:t>
      </w:r>
      <w:r>
        <w:rPr>
          <w:spacing w:val="-19"/>
        </w:rPr>
        <w:t> </w:t>
      </w:r>
      <w:r>
        <w:rPr/>
        <w:t>EARTH</w:t>
      </w:r>
    </w:p>
    <w:p>
      <w:pPr>
        <w:pStyle w:val="BodyText"/>
        <w:ind w:left="1240" w:right="368"/>
      </w:pPr>
      <w:r>
        <w:rPr/>
        <w:t>Face the sun and hold the moon in front of you and above you. Have your partner adjust the moon so that its shadow falls on one of your eyes. During an eclipse of the Sun, only a small part of the Earth receives no sun and is in </w:t>
      </w:r>
      <w:r>
        <w:rPr>
          <w:u w:val="single"/>
        </w:rPr>
        <w:t>total darkness.</w:t>
      </w:r>
    </w:p>
    <w:p>
      <w:pPr>
        <w:pStyle w:val="BodyText"/>
        <w:ind w:left="1240" w:right="615"/>
      </w:pPr>
      <w:r>
        <w:rPr/>
        <w:t>As the Earth rotates, this area of darkness, created by the moon’s shadow, changes position.</w:t>
      </w:r>
    </w:p>
    <w:p>
      <w:pPr>
        <w:pStyle w:val="BodyText"/>
        <w:ind w:left="1239" w:right="590"/>
      </w:pPr>
      <w:r>
        <w:rPr/>
        <w:t>Slowly </w:t>
      </w:r>
      <w:r>
        <w:rPr>
          <w:u w:val="single"/>
        </w:rPr>
        <w:t>rotate your head </w:t>
      </w:r>
      <w:r>
        <w:rPr/>
        <w:t>and have your partner describe where the shadow falls.</w:t>
      </w:r>
    </w:p>
    <w:p>
      <w:pPr>
        <w:pStyle w:val="BodyText"/>
        <w:ind w:left="1240"/>
      </w:pPr>
      <w:r>
        <w:rPr/>
        <w:t>(Remember your head is the Earth rotating on its axis.)</w:t>
      </w:r>
    </w:p>
    <w:p>
      <w:pPr>
        <w:pStyle w:val="Heading2"/>
        <w:spacing w:before="5"/>
        <w:ind w:left="1600"/>
      </w:pPr>
      <w:r>
        <w:rPr/>
        <w:t>[S, evidence-observations]  [S, Sun’s-position]</w:t>
      </w:r>
    </w:p>
    <w:p>
      <w:pPr>
        <w:pStyle w:val="BodyText"/>
        <w:rPr>
          <w:b/>
        </w:rPr>
      </w:pPr>
    </w:p>
    <w:p>
      <w:pPr>
        <w:pStyle w:val="BodyText"/>
        <w:rPr>
          <w:b/>
        </w:rPr>
      </w:pPr>
    </w:p>
    <w:p>
      <w:pPr>
        <w:pStyle w:val="BodyText"/>
        <w:rPr>
          <w:b/>
        </w:rPr>
      </w:pPr>
    </w:p>
    <w:p>
      <w:pPr>
        <w:spacing w:before="0"/>
        <w:ind w:left="1240" w:right="0" w:firstLine="0"/>
        <w:jc w:val="left"/>
        <w:rPr>
          <w:b/>
          <w:sz w:val="24"/>
        </w:rPr>
      </w:pPr>
      <w:r>
        <w:rPr>
          <w:b/>
          <w:sz w:val="24"/>
        </w:rPr>
        <w:t>ECLIPSE OF THE SUN:</w:t>
      </w:r>
    </w:p>
    <w:p>
      <w:pPr>
        <w:spacing w:before="0"/>
        <w:ind w:left="1240" w:right="0" w:firstLine="0"/>
        <w:jc w:val="left"/>
        <w:rPr>
          <w:b/>
          <w:sz w:val="24"/>
        </w:rPr>
      </w:pPr>
      <w:r>
        <w:rPr>
          <w:b/>
          <w:sz w:val="24"/>
        </w:rPr>
        <w:t>THE MOON’S SHADOW FALLS ON PART OF THE EARTH</w:t>
      </w:r>
    </w:p>
    <w:p>
      <w:pPr>
        <w:pStyle w:val="BodyText"/>
        <w:ind w:left="1237"/>
        <w:rPr>
          <w:sz w:val="20"/>
        </w:rPr>
      </w:pPr>
      <w:r>
        <w:rPr>
          <w:sz w:val="20"/>
        </w:rPr>
        <w:drawing>
          <wp:inline distT="0" distB="0" distL="0" distR="0">
            <wp:extent cx="4837175" cy="1504188"/>
            <wp:effectExtent l="0" t="0" r="0" b="0"/>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9" cstate="print"/>
                    <a:stretch>
                      <a:fillRect/>
                    </a:stretch>
                  </pic:blipFill>
                  <pic:spPr>
                    <a:xfrm>
                      <a:off x="0" y="0"/>
                      <a:ext cx="4837175" cy="1504188"/>
                    </a:xfrm>
                    <a:prstGeom prst="rect">
                      <a:avLst/>
                    </a:prstGeom>
                  </pic:spPr>
                </pic:pic>
              </a:graphicData>
            </a:graphic>
          </wp:inline>
        </w:drawing>
      </w:r>
      <w:r>
        <w:rPr>
          <w:sz w:val="20"/>
        </w:rPr>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sz w:val="23"/>
        </w:rPr>
      </w:pPr>
      <w:r>
        <w:rPr/>
        <w:pict>
          <v:line style="position:absolute;mso-position-horizontal-relative:page;mso-position-vertical-relative:paragraph;z-index:1120;mso-wrap-distance-left:0;mso-wrap-distance-right:0" from="88.559998pt,16.789539pt" to="523.439998pt,16.789539pt" stroked="true" strokeweight="3.0pt" strokecolor="#000080">
            <w10:wrap type="topAndBottom"/>
          </v:line>
        </w:pict>
      </w:r>
    </w:p>
    <w:sectPr>
      <w:footerReference w:type="default" r:id="rId8"/>
      <w:pgSz w:w="12240" w:h="15840"/>
      <w:pgMar w:footer="1049" w:header="0" w:top="660" w:bottom="124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4384"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4360"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28.543945pt;width:133.950pt;height:14pt;mso-position-horizontal-relative:page;mso-position-vertical-relative:page;z-index:-4336"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4.2pt;height:14pt;mso-position-horizontal-relative:page;mso-position-vertical-relative:page;z-index:-4312" type="#_x0000_t202" filled="false" stroked="false">
          <v:textbox inset="0,0,0,0">
            <w:txbxContent>
              <w:p>
                <w:pPr>
                  <w:pStyle w:val="BodyText"/>
                  <w:spacing w:line="265" w:lineRule="exact"/>
                  <w:ind w:left="20" w:right="-3"/>
                </w:pPr>
                <w:r>
                  <w:rPr/>
                  <w:t>Page 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40" w:hanging="360"/>
        <w:jc w:val="left"/>
      </w:pPr>
      <w:rPr>
        <w:rFonts w:hint="default" w:ascii="Times New Roman" w:hAnsi="Times New Roman" w:eastAsia="Times New Roman" w:cs="Times New Roman"/>
        <w:b/>
        <w:bCs/>
        <w:spacing w:val="-3"/>
        <w:w w:val="99"/>
        <w:sz w:val="24"/>
        <w:szCs w:val="24"/>
      </w:rPr>
    </w:lvl>
    <w:lvl w:ilvl="1">
      <w:start w:val="1"/>
      <w:numFmt w:val="bullet"/>
      <w:lvlText w:val="•"/>
      <w:lvlJc w:val="left"/>
      <w:pPr>
        <w:ind w:left="2094" w:hanging="360"/>
      </w:pPr>
      <w:rPr>
        <w:rFonts w:hint="default"/>
      </w:rPr>
    </w:lvl>
    <w:lvl w:ilvl="2">
      <w:start w:val="1"/>
      <w:numFmt w:val="bullet"/>
      <w:lvlText w:val="•"/>
      <w:lvlJc w:val="left"/>
      <w:pPr>
        <w:ind w:left="2948" w:hanging="360"/>
      </w:pPr>
      <w:rPr>
        <w:rFonts w:hint="default"/>
      </w:rPr>
    </w:lvl>
    <w:lvl w:ilvl="3">
      <w:start w:val="1"/>
      <w:numFmt w:val="bullet"/>
      <w:lvlText w:val="•"/>
      <w:lvlJc w:val="left"/>
      <w:pPr>
        <w:ind w:left="3802" w:hanging="360"/>
      </w:pPr>
      <w:rPr>
        <w:rFonts w:hint="default"/>
      </w:rPr>
    </w:lvl>
    <w:lvl w:ilvl="4">
      <w:start w:val="1"/>
      <w:numFmt w:val="bullet"/>
      <w:lvlText w:val="•"/>
      <w:lvlJc w:val="left"/>
      <w:pPr>
        <w:ind w:left="4656" w:hanging="360"/>
      </w:pPr>
      <w:rPr>
        <w:rFonts w:hint="default"/>
      </w:rPr>
    </w:lvl>
    <w:lvl w:ilvl="5">
      <w:start w:val="1"/>
      <w:numFmt w:val="bullet"/>
      <w:lvlText w:val="•"/>
      <w:lvlJc w:val="left"/>
      <w:pPr>
        <w:ind w:left="5510" w:hanging="360"/>
      </w:pPr>
      <w:rPr>
        <w:rFonts w:hint="default"/>
      </w:rPr>
    </w:lvl>
    <w:lvl w:ilvl="6">
      <w:start w:val="1"/>
      <w:numFmt w:val="bullet"/>
      <w:lvlText w:val="•"/>
      <w:lvlJc w:val="left"/>
      <w:pPr>
        <w:ind w:left="6364" w:hanging="360"/>
      </w:pPr>
      <w:rPr>
        <w:rFonts w:hint="default"/>
      </w:rPr>
    </w:lvl>
    <w:lvl w:ilvl="7">
      <w:start w:val="1"/>
      <w:numFmt w:val="bullet"/>
      <w:lvlText w:val="•"/>
      <w:lvlJc w:val="left"/>
      <w:pPr>
        <w:ind w:left="7218" w:hanging="360"/>
      </w:pPr>
      <w:rPr>
        <w:rFonts w:hint="default"/>
      </w:rPr>
    </w:lvl>
    <w:lvl w:ilvl="8">
      <w:start w:val="1"/>
      <w:numFmt w:val="bullet"/>
      <w:lvlText w:val="•"/>
      <w:lvlJc w:val="left"/>
      <w:pPr>
        <w:ind w:left="8072"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right="1175"/>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ind w:left="1240"/>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spacing w:line="274" w:lineRule="exact"/>
      <w:ind w:left="124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oter" Target="footer2.xml"/><Relationship Id="rId9" Type="http://schemas.openxmlformats.org/officeDocument/2006/relationships/image" Target="media/image3.jpe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2019-09-03T10:18:40Z</dcterms:created>
  <dcterms:modified xsi:type="dcterms:W3CDTF">2019-09-03T10:18:40Z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2011-02-01T00:00:00Z</vt:filetime>
  </property>
  <property fmtid="{D5CDD505-2E9C-101B-9397-08002B2CF9AE}" pid="3" name="Creator">
    <vt:lpwstr>Acrobat PDFMaker 9.1 for Word</vt:lpwstr>
  </property>
  <property fmtid="{D5CDD505-2E9C-101B-9397-08002B2CF9AE}" pid="4" name="LastSaved">
    <vt:filetime>2019-09-03T00:00:00Z</vt:filetime>
  </property>
</Properties>
</file>