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pStyle w:val="BodyText"/>
        <w:rPr>
          <w:sz w:val="27"/>
        </w:rPr>
      </w:pPr>
    </w:p>
    <w:p>
      <w:pPr>
        <w:spacing w:line="367" w:lineRule="exact" w:before="0"/>
        <w:ind w:left="160" w:right="-7" w:firstLine="0"/>
        <w:jc w:val="left"/>
        <w:rPr>
          <w:b/>
          <w:sz w:val="32"/>
        </w:rPr>
      </w:pPr>
      <w:r>
        <w:rPr>
          <w:b/>
          <w:sz w:val="32"/>
        </w:rPr>
        <w:t>REFLECTION, DIFFRACTION,</w:t>
      </w:r>
      <w:r>
        <w:rPr>
          <w:b/>
          <w:spacing w:val="-15"/>
          <w:sz w:val="32"/>
        </w:rPr>
        <w:t> </w:t>
      </w:r>
      <w:r>
        <w:rPr>
          <w:b/>
          <w:sz w:val="32"/>
        </w:rPr>
        <w:t>REFRACTION</w:t>
      </w:r>
    </w:p>
    <w:p>
      <w:pPr>
        <w:pStyle w:val="Heading1"/>
        <w:spacing w:line="321" w:lineRule="exact" w:before="0"/>
        <w:ind w:right="-7"/>
      </w:pPr>
      <w:r>
        <w:rPr/>
        <w:t>SECTION 3:  THE LAW OF REFLECTION</w:t>
      </w:r>
    </w:p>
    <w:p>
      <w:pPr>
        <w:pStyle w:val="BodyText"/>
        <w:spacing w:before="7"/>
        <w:rPr>
          <w:b/>
          <w:sz w:val="27"/>
        </w:rPr>
      </w:pPr>
    </w:p>
    <w:p>
      <w:pPr>
        <w:pStyle w:val="BodyText"/>
        <w:ind w:left="160" w:right="138"/>
      </w:pPr>
      <w:r>
        <w:rPr/>
        <w:t>Using the diagram you drew in part 1 we are going to try to demonstrate the law of reflection which says the angle of incidence is equal to the angle of reflection.</w:t>
      </w:r>
    </w:p>
    <w:p>
      <w:pPr>
        <w:pStyle w:val="BodyText"/>
        <w:ind w:left="376"/>
        <w:rPr>
          <w:sz w:val="20"/>
        </w:rPr>
      </w:pPr>
      <w:r>
        <w:rPr/>
        <w:br w:type="column"/>
      </w:r>
      <w:r>
        <w:rPr>
          <w:sz w:val="20"/>
        </w:rPr>
        <w:drawing>
          <wp:inline distT="0" distB="0" distL="0" distR="0">
            <wp:extent cx="1125140" cy="94811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25140" cy="948118"/>
                    </a:xfrm>
                    <a:prstGeom prst="rect">
                      <a:avLst/>
                    </a:prstGeom>
                  </pic:spPr>
                </pic:pic>
              </a:graphicData>
            </a:graphic>
          </wp:inline>
        </w:drawing>
      </w:r>
      <w:r>
        <w:rPr>
          <w:sz w:val="20"/>
        </w:rPr>
      </w:r>
    </w:p>
    <w:p>
      <w:pPr>
        <w:spacing w:before="22"/>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footerReference w:type="default" r:id="rId5"/>
          <w:type w:val="continuous"/>
          <w:pgSz w:w="12240" w:h="15840"/>
          <w:pgMar w:footer="773" w:top="760" w:bottom="960" w:left="1640" w:right="880"/>
          <w:cols w:num="2" w:equalWidth="0">
            <w:col w:w="7003" w:space="176"/>
            <w:col w:w="2541"/>
          </w:cols>
        </w:sectPr>
      </w:pPr>
    </w:p>
    <w:p>
      <w:pPr>
        <w:pStyle w:val="BodyText"/>
        <w:spacing w:before="5"/>
        <w:rPr>
          <w:rFonts w:ascii="Arial Black"/>
          <w:b/>
          <w:sz w:val="15"/>
        </w:rPr>
      </w:pPr>
    </w:p>
    <w:p>
      <w:pPr>
        <w:pStyle w:val="Heading1"/>
      </w:pPr>
      <w:r>
        <w:rPr/>
        <w:t>PROCEDURE:</w:t>
      </w:r>
    </w:p>
    <w:p>
      <w:pPr>
        <w:pStyle w:val="ListParagraph"/>
        <w:numPr>
          <w:ilvl w:val="0"/>
          <w:numId w:val="1"/>
        </w:numPr>
        <w:tabs>
          <w:tab w:pos="880" w:val="left" w:leader="none"/>
        </w:tabs>
        <w:spacing w:line="240" w:lineRule="auto" w:before="0" w:after="0"/>
        <w:ind w:left="880" w:right="938" w:hanging="360"/>
        <w:jc w:val="left"/>
        <w:rPr>
          <w:sz w:val="24"/>
        </w:rPr>
      </w:pPr>
      <w:r>
        <w:rPr>
          <w:sz w:val="24"/>
        </w:rPr>
        <w:t>Label the outer end of your first sight as point D, mark the point where this sight line meets the mirror line as point E. (Line DE should now be your original sight line from Activity 1, Step 5. ) Line DE is the path the light had to follow from the mirror to your</w:t>
      </w:r>
      <w:r>
        <w:rPr>
          <w:spacing w:val="-8"/>
          <w:sz w:val="24"/>
        </w:rPr>
        <w:t> </w:t>
      </w:r>
      <w:r>
        <w:rPr>
          <w:sz w:val="24"/>
        </w:rPr>
        <w:t>eye.</w:t>
      </w:r>
    </w:p>
    <w:p>
      <w:pPr>
        <w:pStyle w:val="BodyText"/>
      </w:pPr>
    </w:p>
    <w:p>
      <w:pPr>
        <w:pStyle w:val="ListParagraph"/>
        <w:numPr>
          <w:ilvl w:val="0"/>
          <w:numId w:val="1"/>
        </w:numPr>
        <w:tabs>
          <w:tab w:pos="880" w:val="left" w:leader="none"/>
        </w:tabs>
        <w:spacing w:line="240" w:lineRule="auto" w:before="0" w:after="0"/>
        <w:ind w:left="880" w:right="1160" w:hanging="360"/>
        <w:jc w:val="left"/>
        <w:rPr>
          <w:sz w:val="24"/>
        </w:rPr>
      </w:pPr>
      <w:r>
        <w:rPr>
          <w:sz w:val="24"/>
        </w:rPr>
        <w:t>Draw line AE from the point where the pin was originally placed to the mirror. This is the path the incident light had to follow to get from the pin to the</w:t>
      </w:r>
      <w:r>
        <w:rPr>
          <w:spacing w:val="-20"/>
          <w:sz w:val="24"/>
        </w:rPr>
        <w:t> </w:t>
      </w:r>
      <w:r>
        <w:rPr>
          <w:sz w:val="24"/>
        </w:rPr>
        <w:t>mirror.</w:t>
      </w:r>
    </w:p>
    <w:p>
      <w:pPr>
        <w:pStyle w:val="BodyText"/>
      </w:pPr>
    </w:p>
    <w:p>
      <w:pPr>
        <w:pStyle w:val="ListParagraph"/>
        <w:numPr>
          <w:ilvl w:val="0"/>
          <w:numId w:val="1"/>
        </w:numPr>
        <w:tabs>
          <w:tab w:pos="880" w:val="left" w:leader="none"/>
        </w:tabs>
        <w:spacing w:line="240" w:lineRule="auto" w:before="0" w:after="6"/>
        <w:ind w:left="880" w:right="1257" w:hanging="360"/>
        <w:jc w:val="left"/>
        <w:rPr>
          <w:sz w:val="24"/>
        </w:rPr>
      </w:pPr>
      <w:r>
        <w:rPr>
          <w:sz w:val="24"/>
        </w:rPr>
        <w:t>From the point E on the mirror line draw a line EF that is at a right angle to the mirror line. This is the normal line that we use to measure our incident and reflected</w:t>
      </w:r>
      <w:r>
        <w:rPr>
          <w:spacing w:val="-7"/>
          <w:sz w:val="24"/>
        </w:rPr>
        <w:t> </w:t>
      </w:r>
      <w:r>
        <w:rPr>
          <w:sz w:val="24"/>
        </w:rPr>
        <w:t>angles.</w:t>
      </w:r>
    </w:p>
    <w:p>
      <w:pPr>
        <w:pStyle w:val="BodyText"/>
        <w:ind w:left="877"/>
        <w:rPr>
          <w:sz w:val="20"/>
        </w:rPr>
      </w:pPr>
      <w:r>
        <w:rPr>
          <w:sz w:val="20"/>
        </w:rPr>
        <w:drawing>
          <wp:inline distT="0" distB="0" distL="0" distR="0">
            <wp:extent cx="4684775" cy="2980944"/>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684775" cy="2980944"/>
                    </a:xfrm>
                    <a:prstGeom prst="rect">
                      <a:avLst/>
                    </a:prstGeom>
                  </pic:spPr>
                </pic:pic>
              </a:graphicData>
            </a:graphic>
          </wp:inline>
        </w:drawing>
      </w:r>
      <w:r>
        <w:rPr>
          <w:sz w:val="20"/>
        </w:rPr>
      </w:r>
    </w:p>
    <w:p>
      <w:pPr>
        <w:pStyle w:val="BodyText"/>
      </w:pPr>
    </w:p>
    <w:p>
      <w:pPr>
        <w:pStyle w:val="BodyText"/>
      </w:pPr>
    </w:p>
    <w:p>
      <w:pPr>
        <w:pStyle w:val="BodyText"/>
        <w:rPr>
          <w:sz w:val="23"/>
        </w:rPr>
      </w:pPr>
    </w:p>
    <w:p>
      <w:pPr>
        <w:pStyle w:val="ListParagraph"/>
        <w:numPr>
          <w:ilvl w:val="0"/>
          <w:numId w:val="1"/>
        </w:numPr>
        <w:tabs>
          <w:tab w:pos="880" w:val="left" w:leader="none"/>
        </w:tabs>
        <w:spacing w:line="240" w:lineRule="auto" w:before="0" w:after="0"/>
        <w:ind w:left="880" w:right="1306" w:hanging="360"/>
        <w:jc w:val="left"/>
        <w:rPr>
          <w:sz w:val="24"/>
        </w:rPr>
      </w:pPr>
      <w:r>
        <w:rPr>
          <w:sz w:val="24"/>
        </w:rPr>
        <w:t>Measure the incident angle AEF and record your results. Measure angle DEF, this is your angle of reflection.  Are the two the</w:t>
      </w:r>
      <w:r>
        <w:rPr>
          <w:spacing w:val="-13"/>
          <w:sz w:val="24"/>
        </w:rPr>
        <w:t> </w:t>
      </w:r>
      <w:r>
        <w:rPr>
          <w:sz w:val="24"/>
        </w:rPr>
        <w:t>same?</w:t>
      </w:r>
    </w:p>
    <w:p>
      <w:pPr>
        <w:pStyle w:val="BodyText"/>
      </w:pPr>
    </w:p>
    <w:p>
      <w:pPr>
        <w:pStyle w:val="ListParagraph"/>
        <w:numPr>
          <w:ilvl w:val="0"/>
          <w:numId w:val="1"/>
        </w:numPr>
        <w:tabs>
          <w:tab w:pos="880" w:val="left" w:leader="none"/>
        </w:tabs>
        <w:spacing w:line="240" w:lineRule="auto" w:before="0" w:after="0"/>
        <w:ind w:left="880" w:right="928" w:hanging="360"/>
        <w:jc w:val="left"/>
        <w:rPr>
          <w:sz w:val="24"/>
        </w:rPr>
      </w:pPr>
      <w:r>
        <w:rPr>
          <w:sz w:val="24"/>
        </w:rPr>
        <w:t>Repeat Steps 1-4 for your other sight line, change the letters for points D, E, and</w:t>
      </w:r>
      <w:r>
        <w:rPr>
          <w:spacing w:val="-18"/>
          <w:sz w:val="24"/>
        </w:rPr>
        <w:t> </w:t>
      </w:r>
      <w:r>
        <w:rPr>
          <w:sz w:val="24"/>
        </w:rPr>
        <w:t>F to some other letters to help you keep things</w:t>
      </w:r>
      <w:r>
        <w:rPr>
          <w:spacing w:val="-13"/>
          <w:sz w:val="24"/>
        </w:rPr>
        <w:t> </w:t>
      </w:r>
      <w:r>
        <w:rPr>
          <w:sz w:val="24"/>
        </w:rPr>
        <w:t>straight.</w:t>
      </w:r>
    </w:p>
    <w:p>
      <w:pPr>
        <w:pStyle w:val="BodyText"/>
        <w:rPr>
          <w:sz w:val="20"/>
        </w:rPr>
      </w:pPr>
    </w:p>
    <w:p>
      <w:pPr>
        <w:pStyle w:val="BodyText"/>
        <w:rPr>
          <w:sz w:val="20"/>
        </w:rPr>
      </w:pPr>
    </w:p>
    <w:p>
      <w:pPr>
        <w:pStyle w:val="BodyText"/>
        <w:rPr>
          <w:sz w:val="20"/>
        </w:rPr>
      </w:pPr>
    </w:p>
    <w:p>
      <w:pPr>
        <w:pStyle w:val="BodyText"/>
        <w:spacing w:before="9"/>
        <w:rPr>
          <w:sz w:val="21"/>
        </w:rPr>
      </w:pPr>
      <w:r>
        <w:rPr/>
        <w:pict>
          <v:line style="position:absolute;mso-position-horizontal-relative:page;mso-position-vertical-relative:paragraph;z-index:0;mso-wrap-distance-left:0;mso-wrap-distance-right:0" from="88.559998pt,16.007229pt" to="523.439998pt,16.007229pt" stroked="true" strokeweight="3pt" strokecolor="#000080">
            <w10:wrap type="topAndBottom"/>
          </v:line>
        </w:pict>
      </w:r>
    </w:p>
    <w:p>
      <w:pPr>
        <w:spacing w:after="0"/>
        <w:rPr>
          <w:sz w:val="21"/>
        </w:rPr>
        <w:sectPr>
          <w:type w:val="continuous"/>
          <w:pgSz w:w="12240" w:h="15840"/>
          <w:pgMar w:top="760" w:bottom="960" w:left="1640" w:right="880"/>
        </w:sectPr>
      </w:pPr>
    </w:p>
    <w:p>
      <w:pPr>
        <w:tabs>
          <w:tab w:pos="5939" w:val="left" w:leader="none"/>
        </w:tabs>
        <w:spacing w:before="54"/>
        <w:ind w:left="160" w:right="0" w:firstLine="0"/>
        <w:jc w:val="left"/>
        <w:rPr>
          <w:i/>
          <w:sz w:val="24"/>
        </w:rPr>
      </w:pPr>
      <w:r>
        <w:rPr/>
        <w:pict>
          <v:line style="position:absolute;mso-position-horizontal-relative:page;mso-position-vertical-relative:paragraph;z-index:1048;mso-wrap-distance-left:0;mso-wrap-distance-right:0" from="88.559998pt,19.243141pt" to="523.439998pt,19.243141pt" stroked="true" strokeweight="3pt" strokecolor="#000080">
            <w10:wrap type="topAndBottom"/>
          </v:line>
        </w:pict>
      </w:r>
      <w:r>
        <w:rPr>
          <w:i/>
          <w:sz w:val="24"/>
          <w:u w:val="single"/>
        </w:rPr>
        <w:t> </w:t>
        <w:tab/>
        <w:t>THE LAW OF</w:t>
      </w:r>
      <w:r>
        <w:rPr>
          <w:i/>
          <w:spacing w:val="-12"/>
          <w:sz w:val="24"/>
          <w:u w:val="single"/>
        </w:rPr>
        <w:t> </w:t>
      </w:r>
      <w:r>
        <w:rPr>
          <w:i/>
          <w:sz w:val="24"/>
          <w:u w:val="single"/>
        </w:rPr>
        <w:t>REFLECTION</w:t>
      </w:r>
    </w:p>
    <w:p>
      <w:pPr>
        <w:pStyle w:val="BodyText"/>
        <w:spacing w:before="4"/>
        <w:rPr>
          <w:i/>
          <w:sz w:val="23"/>
        </w:rPr>
      </w:pPr>
    </w:p>
    <w:p>
      <w:pPr>
        <w:pStyle w:val="Heading1"/>
      </w:pPr>
      <w:r>
        <w:rPr/>
        <w:t>QUESTIONS:</w:t>
      </w:r>
    </w:p>
    <w:p>
      <w:pPr>
        <w:pStyle w:val="ListParagraph"/>
        <w:numPr>
          <w:ilvl w:val="0"/>
          <w:numId w:val="2"/>
        </w:numPr>
        <w:tabs>
          <w:tab w:pos="880" w:val="left" w:leader="none"/>
        </w:tabs>
        <w:spacing w:line="273" w:lineRule="exact" w:before="0" w:after="0"/>
        <w:ind w:left="880" w:right="0" w:hanging="360"/>
        <w:jc w:val="left"/>
        <w:rPr>
          <w:sz w:val="24"/>
        </w:rPr>
      </w:pPr>
      <w:r>
        <w:rPr>
          <w:sz w:val="24"/>
        </w:rPr>
        <w:t>Did the angle of incidence equal the angle of</w:t>
      </w:r>
      <w:r>
        <w:rPr>
          <w:spacing w:val="-15"/>
          <w:sz w:val="24"/>
        </w:rPr>
        <w:t> </w:t>
      </w:r>
      <w:r>
        <w:rPr>
          <w:sz w:val="24"/>
        </w:rPr>
        <w:t>reflection?</w:t>
      </w:r>
    </w:p>
    <w:p>
      <w:pPr>
        <w:pStyle w:val="BodyText"/>
      </w:pPr>
    </w:p>
    <w:p>
      <w:pPr>
        <w:pStyle w:val="ListParagraph"/>
        <w:numPr>
          <w:ilvl w:val="0"/>
          <w:numId w:val="2"/>
        </w:numPr>
        <w:tabs>
          <w:tab w:pos="880" w:val="left" w:leader="none"/>
        </w:tabs>
        <w:spacing w:line="240" w:lineRule="auto" w:before="0" w:after="0"/>
        <w:ind w:left="880" w:right="0" w:hanging="360"/>
        <w:jc w:val="left"/>
        <w:rPr>
          <w:sz w:val="24"/>
        </w:rPr>
      </w:pPr>
      <w:r>
        <w:rPr>
          <w:sz w:val="24"/>
        </w:rPr>
        <w:t>If the two angles were not equal what factors could explain the</w:t>
      </w:r>
      <w:r>
        <w:rPr>
          <w:spacing w:val="-18"/>
          <w:sz w:val="24"/>
        </w:rPr>
        <w:t> </w:t>
      </w:r>
      <w:r>
        <w:rPr>
          <w:sz w:val="24"/>
        </w:rPr>
        <w:t>difference?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3"/>
        </w:rPr>
      </w:pPr>
      <w:r>
        <w:rPr/>
        <w:pict>
          <v:line style="position:absolute;mso-position-horizontal-relative:page;mso-position-vertical-relative:paragraph;z-index:1072;mso-wrap-distance-left:0;mso-wrap-distance-right:0" from="88.559998pt,11.374121pt" to="523.439998pt,11.374121pt" stroked="true" strokeweight="3.0pt" strokecolor="#000080">
            <w10:wrap type="topAndBottom"/>
          </v:line>
        </w:pict>
      </w:r>
    </w:p>
    <w:sectPr>
      <w:footerReference w:type="default" r:id="rId8"/>
      <w:pgSz w:w="12240" w:h="15840"/>
      <w:pgMar w:footer="1049" w:header="0" w:top="660" w:bottom="124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55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52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50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480"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64" w:hanging="360"/>
      </w:pPr>
      <w:rPr>
        <w:rFonts w:hint="default"/>
      </w:rPr>
    </w:lvl>
    <w:lvl w:ilvl="2">
      <w:start w:val="1"/>
      <w:numFmt w:val="bullet"/>
      <w:lvlText w:val="•"/>
      <w:lvlJc w:val="left"/>
      <w:pPr>
        <w:ind w:left="2648" w:hanging="360"/>
      </w:pPr>
      <w:rPr>
        <w:rFonts w:hint="default"/>
      </w:rPr>
    </w:lvl>
    <w:lvl w:ilvl="3">
      <w:start w:val="1"/>
      <w:numFmt w:val="bullet"/>
      <w:lvlText w:val="•"/>
      <w:lvlJc w:val="left"/>
      <w:pPr>
        <w:ind w:left="3532" w:hanging="360"/>
      </w:pPr>
      <w:rPr>
        <w:rFonts w:hint="default"/>
      </w:rPr>
    </w:lvl>
    <w:lvl w:ilvl="4">
      <w:start w:val="1"/>
      <w:numFmt w:val="bullet"/>
      <w:lvlText w:val="•"/>
      <w:lvlJc w:val="left"/>
      <w:pPr>
        <w:ind w:left="4416" w:hanging="360"/>
      </w:pPr>
      <w:rPr>
        <w:rFonts w:hint="default"/>
      </w:rPr>
    </w:lvl>
    <w:lvl w:ilvl="5">
      <w:start w:val="1"/>
      <w:numFmt w:val="bullet"/>
      <w:lvlText w:val="•"/>
      <w:lvlJc w:val="left"/>
      <w:pPr>
        <w:ind w:left="5300" w:hanging="360"/>
      </w:pPr>
      <w:rPr>
        <w:rFonts w:hint="default"/>
      </w:rPr>
    </w:lvl>
    <w:lvl w:ilvl="6">
      <w:start w:val="1"/>
      <w:numFmt w:val="bullet"/>
      <w:lvlText w:val="•"/>
      <w:lvlJc w:val="left"/>
      <w:pPr>
        <w:ind w:left="6184" w:hanging="360"/>
      </w:pPr>
      <w:rPr>
        <w:rFonts w:hint="default"/>
      </w:rPr>
    </w:lvl>
    <w:lvl w:ilvl="7">
      <w:start w:val="1"/>
      <w:numFmt w:val="bullet"/>
      <w:lvlText w:val="•"/>
      <w:lvlJc w:val="left"/>
      <w:pPr>
        <w:ind w:left="7068" w:hanging="360"/>
      </w:pPr>
      <w:rPr>
        <w:rFonts w:hint="default"/>
      </w:rPr>
    </w:lvl>
    <w:lvl w:ilvl="8">
      <w:start w:val="1"/>
      <w:numFmt w:val="bullet"/>
      <w:lvlText w:val="•"/>
      <w:lvlJc w:val="left"/>
      <w:pPr>
        <w:ind w:left="7952"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65" w:line="319" w:lineRule="exact"/>
      <w:ind w:left="160"/>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2019-09-04T09:08:30Z</dcterms:created>
  <dcterms:modified xsi:type="dcterms:W3CDTF">2019-09-04T09:08:30Z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Acrobat PDFMaker 9.1 for Word</vt:lpwstr>
  </property>
  <property fmtid="{D5CDD505-2E9C-101B-9397-08002B2CF9AE}" pid="4" name="LastSaved">
    <vt:filetime>2019-09-04T00:00:00Z</vt:filetime>
  </property>
</Properties>
</file>