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20" w:right="129" w:firstLine="0"/>
        <w:jc w:val="left"/>
        <w:rPr>
          <w:b/>
          <w:sz w:val="32"/>
        </w:rPr>
      </w:pPr>
      <w:r>
        <w:rPr>
          <w:b/>
          <w:sz w:val="32"/>
        </w:rPr>
        <w:t>SECTION 3: WHAT’S HOT? WHAT’S COLD?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before="1"/>
        <w:ind w:left="120" w:right="129" w:firstLine="0"/>
        <w:jc w:val="left"/>
        <w:rPr>
          <w:b/>
          <w:sz w:val="24"/>
        </w:rPr>
      </w:pPr>
      <w:r>
        <w:rPr>
          <w:b/>
          <w:sz w:val="24"/>
        </w:rPr>
        <w:t>LAB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before="1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20" w:right="129"/>
      </w:pPr>
      <w:r>
        <w:rPr/>
        <w:t>Your skin contains receptors for temperature. Theses receptors are not thermometers. They cannot measure temperature. Instead, they detect changes in temperature. The receptors sense a change from cold to warm or hot, or a change from hot to warm or cold.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/>
        <w:t>ASSESSMENT ANCHORS ADDRESSED</w:t>
      </w:r>
    </w:p>
    <w:p>
      <w:pPr>
        <w:pStyle w:val="BodyText"/>
        <w:tabs>
          <w:tab w:pos="1559" w:val="left" w:leader="none"/>
        </w:tabs>
        <w:spacing w:line="274" w:lineRule="exact" w:before="238"/>
        <w:ind w:left="1560" w:right="468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59" w:val="left" w:leader="none"/>
        </w:tabs>
        <w:ind w:left="120" w:right="129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559" w:val="left" w:leader="none"/>
        </w:tabs>
        <w:spacing w:line="242" w:lineRule="auto"/>
        <w:ind w:left="1560" w:right="540" w:hanging="1440"/>
      </w:pPr>
      <w:r>
        <w:rPr>
          <w:b/>
        </w:rPr>
        <w:t>S4.A.3.3</w:t>
        <w:tab/>
      </w:r>
      <w:r>
        <w:rPr/>
        <w:t>Identify and make observations about patterns that regularly</w:t>
      </w:r>
      <w:r>
        <w:rPr>
          <w:spacing w:val="-26"/>
        </w:rPr>
        <w:t> </w:t>
      </w:r>
      <w:r>
        <w:rPr/>
        <w:t>occur and reoccur </w:t>
      </w:r>
      <w:r>
        <w:rPr>
          <w:spacing w:val="-3"/>
        </w:rPr>
        <w:t>in</w:t>
      </w:r>
      <w:r>
        <w:rPr>
          <w:spacing w:val="4"/>
        </w:rPr>
        <w:t> </w:t>
      </w:r>
      <w:r>
        <w:rPr/>
        <w:t>nature.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</w:pPr>
      <w:r>
        <w:rPr/>
        <w:t>PURPOSE</w:t>
      </w:r>
    </w:p>
    <w:p>
      <w:pPr>
        <w:pStyle w:val="BodyText"/>
        <w:spacing w:before="113"/>
        <w:ind w:left="120" w:right="129"/>
      </w:pPr>
      <w:r>
        <w:rPr/>
        <w:t>In this activity, you will experiment with temperature receptors.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3"/>
      </w:pPr>
      <w:r>
        <w:rPr/>
        <w:t>MATERIALS</w:t>
      </w:r>
    </w:p>
    <w:p>
      <w:pPr>
        <w:tabs>
          <w:tab w:pos="2923" w:val="left" w:leader="none"/>
        </w:tabs>
        <w:spacing w:line="276" w:lineRule="auto" w:before="113"/>
        <w:ind w:left="120" w:right="4861" w:firstLine="0"/>
        <w:jc w:val="left"/>
        <w:rPr>
          <w:i/>
          <w:sz w:val="24"/>
        </w:rPr>
      </w:pPr>
      <w:r>
        <w:rPr>
          <w:sz w:val="24"/>
        </w:rPr>
        <w:t>3 plastic</w:t>
      </w:r>
      <w:r>
        <w:rPr>
          <w:spacing w:val="-1"/>
          <w:sz w:val="24"/>
        </w:rPr>
        <w:t> </w:t>
      </w:r>
      <w:r>
        <w:rPr>
          <w:sz w:val="24"/>
        </w:rPr>
        <w:t>containters</w:t>
        <w:tab/>
        <w:t>Ice</w:t>
      </w:r>
      <w:r>
        <w:rPr>
          <w:spacing w:val="-9"/>
          <w:sz w:val="24"/>
        </w:rPr>
        <w:t> </w:t>
      </w:r>
      <w:r>
        <w:rPr>
          <w:sz w:val="24"/>
        </w:rPr>
        <w:t>cubes*</w:t>
      </w:r>
      <w:r>
        <w:rPr>
          <w:w w:val="99"/>
          <w:sz w:val="24"/>
        </w:rPr>
        <w:t> </w:t>
      </w:r>
      <w:r>
        <w:rPr>
          <w:sz w:val="24"/>
        </w:rPr>
        <w:t>Journal page for</w:t>
      </w:r>
      <w:r>
        <w:rPr>
          <w:spacing w:val="-4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3</w:t>
        <w:tab/>
        <w:t>Tap</w:t>
      </w:r>
      <w:r>
        <w:rPr>
          <w:spacing w:val="2"/>
          <w:sz w:val="24"/>
        </w:rPr>
        <w:t> </w:t>
      </w:r>
      <w:r>
        <w:rPr>
          <w:sz w:val="24"/>
        </w:rPr>
        <w:t>water*</w:t>
      </w:r>
      <w:r>
        <w:rPr>
          <w:w w:val="100"/>
          <w:sz w:val="24"/>
        </w:rPr>
        <w:t> </w:t>
      </w:r>
      <w:r>
        <w:rPr>
          <w:i/>
          <w:sz w:val="24"/>
        </w:rPr>
        <w:t>Teacher provides items marked 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90pt,12.201674pt" to="521.99999pt,12.201674pt" stroked="true" strokeweight=".48pt" strokecolor="#000000">
            <w10:wrap type="topAndBottom"/>
          </v:line>
        </w:pict>
      </w:r>
    </w:p>
    <w:p>
      <w:pPr>
        <w:pStyle w:val="BodyText"/>
        <w:tabs>
          <w:tab w:pos="8116" w:val="left" w:leader="none"/>
        </w:tabs>
        <w:spacing w:line="268" w:lineRule="exact"/>
        <w:ind w:left="120"/>
      </w:pPr>
      <w:r>
        <w:rPr/>
        <w:t>Westminster College</w:t>
      </w:r>
      <w:r>
        <w:rPr>
          <w:spacing w:val="-3"/>
        </w:rPr>
        <w:t> </w:t>
      </w:r>
      <w:r>
        <w:rPr/>
        <w:t>SIM</w:t>
        <w:tab/>
        <w:t>ELE­1</w:t>
      </w:r>
    </w:p>
    <w:sectPr>
      <w:type w:val="continuous"/>
      <w:pgSz w:w="12240" w:h="15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 w:right="129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2019-09-04T10:07:46Z</dcterms:created>
  <dcterms:modified xsi:type="dcterms:W3CDTF">2019-09-04T10:07:46Z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2008-09-03T00:00:00Z</vt:filetime>
  </property>
  <property fmtid="{D5CDD505-2E9C-101B-9397-08002B2CF9AE}" pid="3" name="LastSaved">
    <vt:filetime>2008-09-03T00:00:00Z</vt:filetime>
  </property>
</Properties>
</file>