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773" w:top="520" w:bottom="960" w:left="740" w:right="500"/>
        </w:sectPr>
      </w:pPr>
    </w:p>
    <w:p>
      <w:pPr>
        <w:spacing w:line="367" w:lineRule="exact" w:before="229"/>
        <w:ind w:left="1060" w:right="-20" w:firstLine="0"/>
        <w:jc w:val="left"/>
        <w:rPr>
          <w:b/>
          <w:sz w:val="32"/>
        </w:rPr>
      </w:pPr>
      <w:r>
        <w:rPr>
          <w:b/>
          <w:sz w:val="32"/>
        </w:rPr>
        <w:t>MACHINES AND MOTION</w:t>
      </w:r>
    </w:p>
    <w:p>
      <w:pPr>
        <w:pStyle w:val="Heading1"/>
        <w:ind w:right="-20"/>
      </w:pPr>
      <w:r>
        <w:rPr/>
        <w:t>SECTION 5:  TOOLS THAT WORK AS LEVERS</w:t>
      </w:r>
    </w:p>
    <w:p>
      <w:pPr>
        <w:pStyle w:val="BodyText"/>
        <w:rPr>
          <w:b/>
          <w:sz w:val="28"/>
        </w:rPr>
      </w:pPr>
    </w:p>
    <w:p>
      <w:pPr>
        <w:pStyle w:val="Heading2"/>
        <w:ind w:left="1060" w:right="-20"/>
      </w:pPr>
      <w:r>
        <w:rPr/>
        <w:t>STANDARDS: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36"/>
        <w:ind w:left="10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1023">
            <wp:simplePos x="0" y="0"/>
            <wp:positionH relativeFrom="page">
              <wp:posOffset>6018275</wp:posOffset>
            </wp:positionH>
            <wp:positionV relativeFrom="paragraph">
              <wp:posOffset>-874193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520" w:bottom="960" w:left="740" w:right="500"/>
          <w:cols w:num="2" w:equalWidth="0">
            <w:col w:w="7199" w:space="265"/>
            <w:col w:w="3536"/>
          </w:cols>
        </w:sectPr>
      </w:pPr>
    </w:p>
    <w:p>
      <w:pPr>
        <w:pStyle w:val="BodyText"/>
        <w:spacing w:before="4"/>
        <w:rPr>
          <w:rFonts w:ascii="Arial Black"/>
          <w:b/>
          <w:sz w:val="14"/>
        </w:rPr>
      </w:pPr>
    </w:p>
    <w:p>
      <w:pPr>
        <w:pStyle w:val="BodyText"/>
        <w:spacing w:before="70"/>
        <w:ind w:left="1780" w:right="1608"/>
      </w:pPr>
      <w:r>
        <w:rPr>
          <w:i/>
        </w:rPr>
        <w:t>Students know </w:t>
      </w:r>
      <w:r>
        <w:rPr/>
        <w:t>tools and </w:t>
      </w:r>
      <w:r>
        <w:rPr>
          <w:u w:val="single"/>
        </w:rPr>
        <w:t>machines </w:t>
      </w:r>
      <w:r>
        <w:rPr/>
        <w:t>are used to apply pushes and pulls forces) to make things move.</w:t>
      </w:r>
    </w:p>
    <w:p>
      <w:pPr>
        <w:pStyle w:val="BodyText"/>
      </w:pPr>
    </w:p>
    <w:p>
      <w:pPr>
        <w:pStyle w:val="BodyText"/>
        <w:ind w:left="1780" w:right="1407"/>
      </w:pPr>
      <w:r>
        <w:rPr>
          <w:i/>
        </w:rPr>
        <w:t>Students know </w:t>
      </w:r>
      <w:r>
        <w:rPr/>
        <w:t>the way to change how something is moving is by giving it a push </w:t>
      </w:r>
      <w:r>
        <w:rPr>
          <w:u w:val="single"/>
        </w:rPr>
        <w:t>or a pull </w:t>
      </w:r>
      <w:r>
        <w:rPr/>
        <w:t>The size of the change is related to the strength, or the amount of </w:t>
      </w:r>
      <w:r>
        <w:rPr>
          <w:u w:val="single"/>
        </w:rPr>
        <w:t>“force,” </w:t>
      </w:r>
      <w:r>
        <w:rPr/>
        <w:t>of the push or pull.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319" w:lineRule="exact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5856732</wp:posOffset>
            </wp:positionH>
            <wp:positionV relativeFrom="paragraph">
              <wp:posOffset>-39693</wp:posOffset>
            </wp:positionV>
            <wp:extent cx="1504188" cy="1437131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88" cy="143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MATERIALS:</w:t>
      </w:r>
    </w:p>
    <w:p>
      <w:pPr>
        <w:pStyle w:val="BodyText"/>
        <w:tabs>
          <w:tab w:pos="6099" w:val="left" w:leader="none"/>
        </w:tabs>
        <w:spacing w:line="273" w:lineRule="exact"/>
        <w:ind w:left="1780" w:right="1608"/>
      </w:pPr>
      <w:r>
        <w:rPr/>
        <w:t>hammer</w:t>
        <w:tab/>
        <w:t>rock (4”</w:t>
      </w:r>
      <w:r>
        <w:rPr>
          <w:spacing w:val="-4"/>
        </w:rPr>
        <w:t> </w:t>
      </w:r>
      <w:r>
        <w:rPr/>
        <w:t>diameter)</w:t>
      </w:r>
    </w:p>
    <w:p>
      <w:pPr>
        <w:pStyle w:val="BodyText"/>
        <w:tabs>
          <w:tab w:pos="6099" w:val="left" w:leader="none"/>
        </w:tabs>
        <w:ind w:left="1780" w:right="1608"/>
      </w:pPr>
      <w:r>
        <w:rPr/>
        <w:t>board</w:t>
        <w:tab/>
        <w:t>can (soup  or</w:t>
      </w:r>
      <w:r>
        <w:rPr>
          <w:spacing w:val="-5"/>
        </w:rPr>
        <w:t> </w:t>
      </w:r>
      <w:r>
        <w:rPr/>
        <w:t>coffee)</w:t>
      </w:r>
    </w:p>
    <w:p>
      <w:pPr>
        <w:pStyle w:val="BodyText"/>
        <w:tabs>
          <w:tab w:pos="6099" w:val="left" w:leader="none"/>
        </w:tabs>
        <w:ind w:left="1780" w:right="1608"/>
      </w:pPr>
      <w:r>
        <w:rPr/>
        <w:t>screwdriver</w:t>
        <w:tab/>
        <w:t>screws</w:t>
      </w:r>
    </w:p>
    <w:p>
      <w:pPr>
        <w:pStyle w:val="BodyText"/>
        <w:tabs>
          <w:tab w:pos="6099" w:val="left" w:leader="none"/>
        </w:tabs>
        <w:ind w:left="1780" w:right="1608"/>
      </w:pPr>
      <w:r>
        <w:rPr/>
        <w:t>can</w:t>
      </w:r>
      <w:r>
        <w:rPr>
          <w:spacing w:val="-1"/>
        </w:rPr>
        <w:t> </w:t>
      </w:r>
      <w:r>
        <w:rPr/>
        <w:t>opener</w:t>
        <w:tab/>
        <w:t>can with</w:t>
      </w:r>
      <w:r>
        <w:rPr>
          <w:spacing w:val="-4"/>
        </w:rPr>
        <w:t> </w:t>
      </w:r>
      <w:r>
        <w:rPr/>
        <w:t>lid</w:t>
      </w:r>
    </w:p>
    <w:p>
      <w:pPr>
        <w:pStyle w:val="BodyText"/>
        <w:tabs>
          <w:tab w:pos="6099" w:val="left" w:leader="none"/>
        </w:tabs>
        <w:ind w:left="1780" w:right="1608"/>
      </w:pPr>
      <w:r>
        <w:rPr/>
        <w:t>30 nails (2”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3”)</w:t>
        <w:tab/>
        <w:t>comb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NOTE:</w:t>
      </w:r>
    </w:p>
    <w:p>
      <w:pPr>
        <w:pStyle w:val="Heading2"/>
        <w:spacing w:line="273" w:lineRule="exact"/>
        <w:ind w:left="1780" w:right="1608"/>
      </w:pPr>
      <w:r>
        <w:rPr/>
        <w:t>WORK = DISTANCE X FORCE:</w:t>
      </w:r>
    </w:p>
    <w:p>
      <w:pPr>
        <w:pStyle w:val="BodyText"/>
        <w:ind w:left="1779" w:right="1303"/>
      </w:pPr>
      <w:r>
        <w:rPr/>
        <w:t>The further distance you do the work, the less force you need. (Compare holding the hammer at the end of the handle </w:t>
      </w:r>
      <w:r>
        <w:rPr>
          <w:i/>
        </w:rPr>
        <w:t>to </w:t>
      </w:r>
      <w:r>
        <w:rPr/>
        <w:t>holding it close to the head where the work is done.  The longer the handle, the less force necessary to do the same work.)</w:t>
      </w:r>
    </w:p>
    <w:p>
      <w:pPr>
        <w:pStyle w:val="BodyText"/>
        <w:spacing w:before="5"/>
      </w:pPr>
    </w:p>
    <w:p>
      <w:pPr>
        <w:pStyle w:val="Heading1"/>
        <w:spacing w:line="319" w:lineRule="exact" w:before="1"/>
      </w:pPr>
      <w:r>
        <w:rPr/>
        <w:t>IN ADVANCE:</w:t>
      </w:r>
    </w:p>
    <w:p>
      <w:pPr>
        <w:pStyle w:val="BodyText"/>
        <w:ind w:left="1780" w:right="1407"/>
      </w:pPr>
      <w:r>
        <w:rPr/>
        <w:t>Make a nail hole in one short wood board and label the board in permanent marker for Section 5. Keep this board in the Section 5 bag. Do not hammer nails in the 2 other boards used as ramps.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5856732</wp:posOffset>
            </wp:positionH>
            <wp:positionV relativeFrom="paragraph">
              <wp:posOffset>-1012</wp:posOffset>
            </wp:positionV>
            <wp:extent cx="1524000" cy="1571243"/>
            <wp:effectExtent l="0" t="0" r="0" b="0"/>
            <wp:wrapNone/>
            <wp:docPr id="5" name="image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7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DEMONSTRATE:</w:t>
      </w:r>
    </w:p>
    <w:p>
      <w:pPr>
        <w:pStyle w:val="Heading2"/>
        <w:ind w:left="1780" w:right="3545"/>
      </w:pPr>
      <w:r>
        <w:rPr/>
        <w:t>WHICH TOOLS USE LEVERS TO DECREASE THE AMOUNT OF FORCE NEEDED?</w:t>
      </w:r>
    </w:p>
    <w:p>
      <w:pPr>
        <w:pStyle w:val="ListParagraph"/>
        <w:numPr>
          <w:ilvl w:val="0"/>
          <w:numId w:val="1"/>
        </w:numPr>
        <w:tabs>
          <w:tab w:pos="1780" w:val="left" w:leader="none"/>
        </w:tabs>
        <w:spacing w:line="274" w:lineRule="exact" w:before="0" w:after="0"/>
        <w:ind w:left="2320" w:right="0" w:hanging="900"/>
        <w:jc w:val="left"/>
        <w:rPr>
          <w:b/>
          <w:sz w:val="24"/>
        </w:rPr>
      </w:pPr>
      <w:r>
        <w:rPr>
          <w:b/>
          <w:sz w:val="24"/>
        </w:rPr>
        <w:t>HAMMER 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NAIL</w:t>
      </w:r>
    </w:p>
    <w:p>
      <w:pPr>
        <w:pStyle w:val="BodyText"/>
        <w:ind w:left="1780" w:right="4948"/>
      </w:pPr>
      <w:r>
        <w:rPr/>
        <w:t>How can we get the nail into the board? Who can push it in? What tool can we use? Try hitting a nail with:</w:t>
      </w:r>
    </w:p>
    <w:p>
      <w:pPr>
        <w:pStyle w:val="BodyText"/>
        <w:ind w:left="1780" w:right="1608"/>
      </w:pPr>
      <w:r>
        <w:rPr/>
        <w:t>a rock</w:t>
      </w:r>
    </w:p>
    <w:p>
      <w:pPr>
        <w:pStyle w:val="BodyText"/>
        <w:ind w:left="1813" w:right="5695" w:hanging="34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534923</wp:posOffset>
            </wp:positionH>
            <wp:positionV relativeFrom="paragraph">
              <wp:posOffset>341923</wp:posOffset>
            </wp:positionV>
            <wp:extent cx="970788" cy="733044"/>
            <wp:effectExtent l="0" t="0" r="0" b="0"/>
            <wp:wrapNone/>
            <wp:docPr id="7" name="image4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88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hammer holding the head only and a hammer using the handle</w:t>
      </w:r>
    </w:p>
    <w:p>
      <w:pPr>
        <w:pStyle w:val="BodyText"/>
        <w:ind w:left="1813" w:right="1608"/>
      </w:pPr>
      <w:r>
        <w:rPr/>
        <w:t>Hold the nail stead with a comb wedged around it.</w:t>
      </w:r>
    </w:p>
    <w:p>
      <w:pPr>
        <w:pStyle w:val="BodyText"/>
        <w:ind w:left="1813" w:right="1608"/>
      </w:pPr>
      <w:r>
        <w:rPr/>
        <w:t>←This prevents the hammer from hitting any fingers.</w:t>
      </w:r>
    </w:p>
    <w:p>
      <w:pPr>
        <w:pStyle w:val="BodyText"/>
        <w:ind w:left="1813" w:right="1608"/>
      </w:pPr>
      <w:r>
        <w:rPr/>
        <w:t>Discuss how a lever helps do work. (The handle lets you do the work over a greater distance with less force.)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5.965274pt" to="523.439998pt,15.965274pt" stroked="true" strokeweight="3pt" strokecolor="#000080">
            <w10:wrap type="topAndBottom"/>
          </v:line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520" w:bottom="960" w:left="740" w:right="500"/>
        </w:sectPr>
      </w:pPr>
    </w:p>
    <w:p>
      <w:pPr>
        <w:tabs>
          <w:tab w:pos="6891" w:val="left" w:leader="none"/>
        </w:tabs>
        <w:spacing w:before="54"/>
        <w:ind w:left="160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TOOLS THAT WORK AS</w:t>
      </w:r>
      <w:r>
        <w:rPr>
          <w:i/>
          <w:spacing w:val="-14"/>
          <w:sz w:val="24"/>
          <w:u w:val="single"/>
        </w:rPr>
        <w:t> </w:t>
      </w:r>
      <w:r>
        <w:rPr>
          <w:i/>
          <w:sz w:val="24"/>
          <w:u w:val="single"/>
        </w:rPr>
        <w:t>LEVERS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2"/>
        <w:numPr>
          <w:ilvl w:val="0"/>
          <w:numId w:val="1"/>
        </w:numPr>
        <w:tabs>
          <w:tab w:pos="2320" w:val="left" w:leader="none"/>
        </w:tabs>
        <w:spacing w:line="274" w:lineRule="exact" w:before="69" w:after="0"/>
        <w:ind w:left="2320" w:right="0" w:hanging="360"/>
        <w:jc w:val="left"/>
      </w:pPr>
      <w:r>
        <w:rPr/>
        <w:t>REMOVING A</w:t>
      </w:r>
      <w:r>
        <w:rPr>
          <w:spacing w:val="-8"/>
        </w:rPr>
        <w:t> </w:t>
      </w:r>
      <w:r>
        <w:rPr/>
        <w:t>NAIL</w:t>
      </w:r>
    </w:p>
    <w:p>
      <w:pPr>
        <w:pStyle w:val="BodyText"/>
        <w:ind w:left="2320" w:right="675"/>
      </w:pPr>
      <w:r>
        <w:rPr/>
        <w:t>Have students try to remove a nail with the hammer claw by first holding the hammer head and then holding the end of the handle.</w:t>
      </w:r>
    </w:p>
    <w:p>
      <w:pPr>
        <w:pStyle w:val="BodyText"/>
        <w:ind w:left="2320" w:right="213"/>
      </w:pPr>
      <w:r>
        <w:rPr/>
        <w:t>(Work = Force x Distance, the handle puts the work at a distance from your hand. You move the handle further than the nail moves.)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2320" w:val="left" w:leader="none"/>
        </w:tabs>
        <w:spacing w:line="274" w:lineRule="exact" w:before="1" w:after="0"/>
        <w:ind w:left="2320" w:right="0" w:hanging="360"/>
        <w:jc w:val="left"/>
      </w:pPr>
      <w:r>
        <w:rPr/>
        <w:t>LIFTING A LID WITH A</w:t>
      </w:r>
      <w:r>
        <w:rPr>
          <w:spacing w:val="-9"/>
        </w:rPr>
        <w:t> </w:t>
      </w:r>
      <w:r>
        <w:rPr/>
        <w:t>LEVER</w:t>
      </w:r>
    </w:p>
    <w:p>
      <w:pPr>
        <w:pStyle w:val="BodyText"/>
        <w:ind w:left="2320" w:right="2141"/>
      </w:pPr>
      <w:r>
        <w:rPr/>
        <w:t>Show students the can with the lid. (like a small paint can) Try to open the can with the lid using:</w:t>
      </w:r>
    </w:p>
    <w:p>
      <w:pPr>
        <w:pStyle w:val="BodyText"/>
        <w:ind w:left="2320"/>
      </w:pPr>
      <w:r>
        <w:rPr/>
        <w:t>your fingers, a nail, a bottle opener, and then a screwdriver.</w:t>
      </w:r>
    </w:p>
    <w:p>
      <w:pPr>
        <w:pStyle w:val="BodyText"/>
        <w:ind w:left="2320" w:right="282"/>
      </w:pPr>
      <w:r>
        <w:rPr/>
        <w:t>Is it easier to hold a screwdriver close to the can or at the end of the handle to lift the lid?  (handle)  Try it.</w:t>
      </w:r>
    </w:p>
    <w:p>
      <w:pPr>
        <w:pStyle w:val="BodyText"/>
        <w:ind w:left="2283" w:right="1186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196595</wp:posOffset>
            </wp:positionH>
            <wp:positionV relativeFrom="paragraph">
              <wp:posOffset>15787</wp:posOffset>
            </wp:positionV>
            <wp:extent cx="1266444" cy="978407"/>
            <wp:effectExtent l="0" t="0" r="0" b="0"/>
            <wp:wrapNone/>
            <wp:docPr id="9" name="image5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Discuss the length of the lever compared to the amount of force needed. (Longer lever = further distance and less force needed to do work.</w:t>
      </w:r>
    </w:p>
    <w:p>
      <w:pPr>
        <w:pStyle w:val="BodyText"/>
        <w:ind w:left="2283" w:right="659"/>
      </w:pPr>
      <w:r>
        <w:rPr/>
        <w:t>For instance, the bottle opener barely moves at the sharp end compared to the distance you move your hand.)</w:t>
      </w: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2901695</wp:posOffset>
            </wp:positionH>
            <wp:positionV relativeFrom="paragraph">
              <wp:posOffset>194110</wp:posOffset>
            </wp:positionV>
            <wp:extent cx="2270803" cy="749808"/>
            <wp:effectExtent l="0" t="0" r="0" b="0"/>
            <wp:wrapTopAndBottom/>
            <wp:docPr id="11" name="image6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803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320" w:val="left" w:leader="none"/>
        </w:tabs>
        <w:spacing w:line="240" w:lineRule="auto" w:before="0" w:after="0"/>
        <w:ind w:left="2320" w:right="0" w:hanging="360"/>
        <w:jc w:val="left"/>
        <w:rPr>
          <w:sz w:val="24"/>
        </w:rPr>
      </w:pPr>
      <w:r>
        <w:rPr>
          <w:sz w:val="24"/>
        </w:rPr>
        <w:t>Have the students try to lift several books with their smallest</w:t>
      </w:r>
      <w:r>
        <w:rPr>
          <w:spacing w:val="-17"/>
          <w:sz w:val="24"/>
        </w:rPr>
        <w:t> </w:t>
      </w:r>
      <w:r>
        <w:rPr>
          <w:sz w:val="24"/>
        </w:rPr>
        <w:t>finger.</w:t>
      </w:r>
    </w:p>
    <w:p>
      <w:pPr>
        <w:pStyle w:val="BodyText"/>
        <w:ind w:left="2319" w:right="710"/>
      </w:pPr>
      <w:r>
        <w:rPr/>
        <w:t>Then use the smallest finger with a ruler and a crayon together, working as a lever.  (see drawing)↑</w:t>
      </w:r>
    </w:p>
    <w:p>
      <w:pPr>
        <w:pStyle w:val="BodyText"/>
        <w:ind w:left="2319" w:right="276"/>
      </w:pPr>
      <w:r>
        <w:rPr/>
        <w:t>Try pushing the ruler close to the books and compare to pushing at the end of the ruler.  Discuss how this relates to lifting the lid in #3 above.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320" w:val="left" w:leader="none"/>
        </w:tabs>
        <w:spacing w:line="240" w:lineRule="auto" w:before="0" w:after="0"/>
        <w:ind w:left="2320" w:right="526" w:hanging="360"/>
        <w:jc w:val="both"/>
        <w:rPr>
          <w:sz w:val="24"/>
        </w:rPr>
      </w:pPr>
      <w:r>
        <w:rPr>
          <w:sz w:val="24"/>
        </w:rPr>
        <w:t>Try to make a hole in the ‘soup’ can by pushing a nail with your hand. use the can opener. How does this lever help you do work? (You do the work over a greater</w:t>
      </w:r>
      <w:r>
        <w:rPr>
          <w:spacing w:val="-6"/>
          <w:sz w:val="24"/>
        </w:rPr>
        <w:t> </w:t>
      </w:r>
      <w:r>
        <w:rPr>
          <w:sz w:val="24"/>
        </w:rPr>
        <w:t>distance.)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240" w:lineRule="auto"/>
        <w:ind w:left="1600" w:right="0"/>
      </w:pPr>
      <w:r>
        <w:rPr/>
        <w:t>DEMONSTRATE:</w:t>
      </w:r>
    </w:p>
    <w:p>
      <w:pPr>
        <w:pStyle w:val="Heading2"/>
        <w:spacing w:before="1"/>
        <w:ind w:right="3952"/>
      </w:pPr>
      <w:r>
        <w:rPr/>
        <w:t>WHAT IS A WHEEL AND AXLE? HOW DOES IT HELP US DO WORK?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240" w:lineRule="auto" w:before="0" w:after="0"/>
        <w:ind w:left="2320" w:right="627" w:hanging="360"/>
        <w:jc w:val="left"/>
        <w:rPr>
          <w:sz w:val="24"/>
        </w:rPr>
      </w:pPr>
      <w:r>
        <w:rPr>
          <w:sz w:val="24"/>
        </w:rPr>
        <w:t>The screwdriver is a wheel and axle. Try to put a screw into a nail hole using your hands.  Try again with a</w:t>
      </w:r>
      <w:r>
        <w:rPr>
          <w:spacing w:val="-12"/>
          <w:sz w:val="24"/>
        </w:rPr>
        <w:t> </w:t>
      </w:r>
      <w:r>
        <w:rPr>
          <w:sz w:val="24"/>
        </w:rPr>
        <w:t>screwdriver.</w:t>
      </w:r>
    </w:p>
    <w:p>
      <w:pPr>
        <w:pStyle w:val="BodyText"/>
        <w:ind w:left="2320"/>
      </w:pPr>
      <w:r>
        <w:rPr/>
        <w:t>The thick handle makes work easier.</w:t>
      </w:r>
    </w:p>
    <w:p>
      <w:pPr>
        <w:pStyle w:val="BodyText"/>
        <w:ind w:left="2320"/>
      </w:pPr>
      <w:r>
        <w:rPr/>
        <w:t>Try holding the screwdriver along the metal part instead of the handle. (You must use more force but turn the handle a shorter distance.)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240" w:lineRule="auto" w:before="0" w:after="0"/>
        <w:ind w:left="2320" w:right="161" w:hanging="360"/>
        <w:jc w:val="left"/>
        <w:rPr>
          <w:sz w:val="24"/>
        </w:rPr>
      </w:pPr>
      <w:r>
        <w:rPr>
          <w:sz w:val="24"/>
        </w:rPr>
        <w:t>The screw is actually an inclined plane wrapped around a pole. Therefore, it takes less force to push a screw into the board because it moves a greater distance by turning around as it enters the</w:t>
      </w:r>
      <w:r>
        <w:rPr>
          <w:spacing w:val="-10"/>
          <w:sz w:val="24"/>
        </w:rPr>
        <w:t> </w:t>
      </w:r>
      <w:r>
        <w:rPr>
          <w:sz w:val="24"/>
        </w:rPr>
        <w:t>board.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line style="position:absolute;mso-position-horizontal-relative:page;mso-position-vertical-relative:paragraph;z-index:1192;mso-wrap-distance-left:0;mso-wrap-distance-right:0" from="88.559998pt,11.546247pt" to="523.439998pt,11.546247pt" stroked="true" strokeweight="3.0pt" strokecolor="#000080">
            <w10:wrap type="topAndBottom"/>
          </v:line>
        </w:pict>
      </w:r>
    </w:p>
    <w:sectPr>
      <w:footerReference w:type="default" r:id="rId10"/>
      <w:pgSz w:w="12240" w:h="15840"/>
      <w:pgMar w:footer="1049" w:header="0" w:top="660" w:bottom="1240" w:left="2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45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45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28.543945pt;width:133.950pt;height:14pt;mso-position-horizontal-relative:page;mso-position-vertical-relative:page;z-index:-44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4.2pt;height:14pt;mso-position-horizontal-relative:page;mso-position-vertical-relative:page;z-index:-445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32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31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20" w:hanging="36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6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21" w:lineRule="exact"/>
      <w:ind w:left="1060" w:right="1608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32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232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2019-09-04T09:29:50Z</dcterms:created>
  <dcterms:modified xsi:type="dcterms:W3CDTF">2019-09-04T09:29:50Z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