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9"/>
        <w:rPr>
          <w:sz w:val="21"/>
        </w:rPr>
      </w:pPr>
    </w:p>
    <w:p>
      <w:pPr>
        <w:spacing w:after="0"/>
        <w:rPr>
          <w:sz w:val="21"/>
        </w:rPr>
        <w:sectPr>
          <w:footerReference w:type="default" r:id="rId5"/>
          <w:type w:val="continuous"/>
          <w:pgSz w:w="12240" w:h="15840"/>
          <w:pgMar w:footer="773" w:top="440" w:bottom="960" w:left="1580" w:right="520"/>
        </w:sectPr>
      </w:pPr>
    </w:p>
    <w:p>
      <w:pPr>
        <w:spacing w:line="367" w:lineRule="exact" w:before="58"/>
        <w:ind w:left="220" w:right="-17" w:firstLine="0"/>
        <w:jc w:val="left"/>
        <w:rPr>
          <w:b/>
          <w:sz w:val="32"/>
        </w:rPr>
      </w:pPr>
      <w:r>
        <w:rPr>
          <w:b/>
          <w:sz w:val="32"/>
        </w:rPr>
        <w:t>REFLECTION, DIFFRACTION, REFRACTION</w:t>
      </w:r>
    </w:p>
    <w:p>
      <w:pPr>
        <w:pStyle w:val="Heading1"/>
        <w:ind w:left="939" w:right="-17" w:hanging="720"/>
      </w:pPr>
      <w:r>
        <w:rPr/>
        <w:t>SECTION 7: CONVEX, PLANE AND CONCAVE MIRRORS ALL REFLECT LIGHT DIFFERENTLY</w:t>
      </w:r>
    </w:p>
    <w:p>
      <w:pPr>
        <w:pStyle w:val="BodyText"/>
        <w:rPr>
          <w:b/>
          <w:sz w:val="20"/>
        </w:rPr>
      </w:pPr>
      <w:r>
        <w:rPr/>
        <w:br w:type="column"/>
      </w:r>
      <w:r>
        <w:rPr>
          <w:b/>
          <w:sz w:val="20"/>
        </w:rPr>
      </w:r>
    </w:p>
    <w:p>
      <w:pPr>
        <w:pStyle w:val="BodyText"/>
        <w:rPr>
          <w:b/>
          <w:sz w:val="20"/>
        </w:rPr>
      </w:pPr>
    </w:p>
    <w:p>
      <w:pPr>
        <w:spacing w:before="121"/>
        <w:ind w:left="220" w:right="0" w:firstLine="0"/>
        <w:jc w:val="left"/>
        <w:rPr>
          <w:rFonts w:ascii="Arial Black"/>
          <w:b/>
          <w:sz w:val="20"/>
        </w:rPr>
      </w:pPr>
      <w:r>
        <w:rPr/>
        <w:drawing>
          <wp:anchor distT="0" distB="0" distL="0" distR="0" allowOverlap="1" layoutInCell="1" locked="0" behindDoc="1" simplePos="0" relativeHeight="268429919">
            <wp:simplePos x="0" y="0"/>
            <wp:positionH relativeFrom="page">
              <wp:posOffset>6067044</wp:posOffset>
            </wp:positionH>
            <wp:positionV relativeFrom="paragraph">
              <wp:posOffset>-883719</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440" w:bottom="960" w:left="1580" w:right="520"/>
          <w:cols w:num="2" w:equalWidth="0">
            <w:col w:w="7399" w:space="140"/>
            <w:col w:w="2601"/>
          </w:cols>
        </w:sectPr>
      </w:pPr>
    </w:p>
    <w:p>
      <w:pPr>
        <w:pStyle w:val="BodyText"/>
        <w:spacing w:before="5"/>
        <w:rPr>
          <w:rFonts w:ascii="Arial Black"/>
          <w:b/>
          <w:sz w:val="18"/>
        </w:rPr>
      </w:pPr>
    </w:p>
    <w:p>
      <w:pPr>
        <w:pStyle w:val="Heading1"/>
        <w:spacing w:line="319" w:lineRule="exact" w:before="64"/>
        <w:ind w:left="219"/>
      </w:pPr>
      <w:r>
        <w:rPr/>
        <w:t>PROCEDURE:</w:t>
      </w:r>
    </w:p>
    <w:p>
      <w:pPr>
        <w:pStyle w:val="ListParagraph"/>
        <w:numPr>
          <w:ilvl w:val="0"/>
          <w:numId w:val="1"/>
        </w:numPr>
        <w:tabs>
          <w:tab w:pos="940" w:val="left" w:leader="none"/>
        </w:tabs>
        <w:spacing w:line="240" w:lineRule="auto" w:before="0" w:after="0"/>
        <w:ind w:left="940" w:right="1439" w:hanging="360"/>
        <w:jc w:val="left"/>
        <w:rPr>
          <w:sz w:val="24"/>
        </w:rPr>
      </w:pPr>
      <w:r>
        <w:rPr>
          <w:sz w:val="24"/>
        </w:rPr>
        <w:t>Place a sheet of loose leaf paper on the pin mat. Keep the long edge of the paper parallel to the edge of the work</w:t>
      </w:r>
      <w:r>
        <w:rPr>
          <w:spacing w:val="-9"/>
          <w:sz w:val="24"/>
        </w:rPr>
        <w:t> </w:t>
      </w:r>
      <w:r>
        <w:rPr>
          <w:sz w:val="24"/>
        </w:rPr>
        <w:t>table.</w:t>
      </w:r>
    </w:p>
    <w:p>
      <w:pPr>
        <w:pStyle w:val="BodyText"/>
      </w:pPr>
    </w:p>
    <w:p>
      <w:pPr>
        <w:pStyle w:val="ListParagraph"/>
        <w:numPr>
          <w:ilvl w:val="0"/>
          <w:numId w:val="1"/>
        </w:numPr>
        <w:tabs>
          <w:tab w:pos="940" w:val="left" w:leader="none"/>
        </w:tabs>
        <w:spacing w:line="240" w:lineRule="auto" w:before="0" w:after="0"/>
        <w:ind w:left="940" w:right="1666" w:hanging="360"/>
        <w:jc w:val="left"/>
        <w:rPr>
          <w:sz w:val="24"/>
        </w:rPr>
      </w:pPr>
      <w:r>
        <w:rPr>
          <w:sz w:val="24"/>
        </w:rPr>
        <w:t>Attach one each of the convex, concave, and plane mirrors to mirror brackets.. Refer to illustration on page 10 for mounting</w:t>
      </w:r>
      <w:r>
        <w:rPr>
          <w:spacing w:val="-12"/>
          <w:sz w:val="24"/>
        </w:rPr>
        <w:t> </w:t>
      </w:r>
      <w:r>
        <w:rPr>
          <w:sz w:val="24"/>
        </w:rPr>
        <w:t>instructions.</w:t>
      </w:r>
    </w:p>
    <w:p>
      <w:pPr>
        <w:pStyle w:val="BodyText"/>
      </w:pPr>
    </w:p>
    <w:p>
      <w:pPr>
        <w:pStyle w:val="ListParagraph"/>
        <w:numPr>
          <w:ilvl w:val="0"/>
          <w:numId w:val="1"/>
        </w:numPr>
        <w:tabs>
          <w:tab w:pos="940" w:val="left" w:leader="none"/>
        </w:tabs>
        <w:spacing w:line="240" w:lineRule="auto" w:before="0" w:after="0"/>
        <w:ind w:left="940" w:right="1812" w:hanging="360"/>
        <w:jc w:val="left"/>
        <w:rPr>
          <w:sz w:val="24"/>
        </w:rPr>
      </w:pPr>
      <w:r>
        <w:rPr>
          <w:sz w:val="24"/>
        </w:rPr>
        <w:t>Place the mirrors along the far edge of the paper, with the plane mirror in the center, convex (outwardly curved surface) to the left and concave (inwardly curved surface) mirror to the</w:t>
      </w:r>
      <w:r>
        <w:rPr>
          <w:spacing w:val="-11"/>
          <w:sz w:val="24"/>
        </w:rPr>
        <w:t> </w:t>
      </w:r>
      <w:r>
        <w:rPr>
          <w:sz w:val="24"/>
        </w:rPr>
        <w:t>right.</w:t>
      </w:r>
    </w:p>
    <w:p>
      <w:pPr>
        <w:pStyle w:val="BodyText"/>
      </w:pPr>
    </w:p>
    <w:p>
      <w:pPr>
        <w:pStyle w:val="ListParagraph"/>
        <w:numPr>
          <w:ilvl w:val="0"/>
          <w:numId w:val="1"/>
        </w:numPr>
        <w:tabs>
          <w:tab w:pos="940" w:val="left" w:leader="none"/>
        </w:tabs>
        <w:spacing w:line="240" w:lineRule="auto" w:before="0" w:after="0"/>
        <w:ind w:left="940" w:right="1587" w:hanging="360"/>
        <w:jc w:val="left"/>
        <w:rPr>
          <w:sz w:val="24"/>
        </w:rPr>
      </w:pPr>
      <w:r>
        <w:rPr>
          <w:sz w:val="24"/>
        </w:rPr>
        <w:t>From a distance of 50 cm, look into the mirrors. Observe your own image, and complete the chart</w:t>
      </w:r>
      <w:r>
        <w:rPr>
          <w:spacing w:val="-6"/>
          <w:sz w:val="24"/>
        </w:rPr>
        <w:t> </w:t>
      </w:r>
      <w:r>
        <w:rPr>
          <w:sz w:val="24"/>
        </w:rPr>
        <w:t>below.</w:t>
      </w: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5"/>
        <w:gridCol w:w="2213"/>
        <w:gridCol w:w="2215"/>
        <w:gridCol w:w="2213"/>
      </w:tblGrid>
      <w:tr>
        <w:trPr>
          <w:trHeight w:val="286" w:hRule="exact"/>
        </w:trPr>
        <w:tc>
          <w:tcPr>
            <w:tcW w:w="2215" w:type="dxa"/>
          </w:tcPr>
          <w:p>
            <w:pPr/>
          </w:p>
        </w:tc>
        <w:tc>
          <w:tcPr>
            <w:tcW w:w="2213" w:type="dxa"/>
          </w:tcPr>
          <w:p>
            <w:pPr>
              <w:pStyle w:val="TableParagraph"/>
              <w:spacing w:line="268" w:lineRule="exact"/>
              <w:ind w:left="100"/>
              <w:rPr>
                <w:sz w:val="24"/>
              </w:rPr>
            </w:pPr>
            <w:r>
              <w:rPr>
                <w:sz w:val="24"/>
              </w:rPr>
              <w:t>Convex mirror</w:t>
            </w:r>
          </w:p>
        </w:tc>
        <w:tc>
          <w:tcPr>
            <w:tcW w:w="2215" w:type="dxa"/>
          </w:tcPr>
          <w:p>
            <w:pPr>
              <w:pStyle w:val="TableParagraph"/>
              <w:spacing w:line="268" w:lineRule="exact"/>
              <w:ind w:right="723"/>
              <w:rPr>
                <w:sz w:val="24"/>
              </w:rPr>
            </w:pPr>
            <w:r>
              <w:rPr>
                <w:sz w:val="24"/>
              </w:rPr>
              <w:t>Plane Mirror</w:t>
            </w:r>
          </w:p>
        </w:tc>
        <w:tc>
          <w:tcPr>
            <w:tcW w:w="2213" w:type="dxa"/>
          </w:tcPr>
          <w:p>
            <w:pPr>
              <w:pStyle w:val="TableParagraph"/>
              <w:spacing w:line="268" w:lineRule="exact"/>
              <w:ind w:left="100"/>
              <w:rPr>
                <w:sz w:val="24"/>
              </w:rPr>
            </w:pPr>
            <w:r>
              <w:rPr>
                <w:sz w:val="24"/>
              </w:rPr>
              <w:t>Concave Mirror</w:t>
            </w:r>
          </w:p>
        </w:tc>
      </w:tr>
      <w:tr>
        <w:trPr>
          <w:trHeight w:val="838" w:hRule="exact"/>
        </w:trPr>
        <w:tc>
          <w:tcPr>
            <w:tcW w:w="2215" w:type="dxa"/>
          </w:tcPr>
          <w:p>
            <w:pPr>
              <w:pStyle w:val="TableParagraph"/>
              <w:spacing w:before="3"/>
              <w:ind w:left="0"/>
              <w:rPr>
                <w:sz w:val="23"/>
              </w:rPr>
            </w:pPr>
          </w:p>
          <w:p>
            <w:pPr>
              <w:pStyle w:val="TableParagraph"/>
              <w:ind w:right="723"/>
              <w:rPr>
                <w:sz w:val="24"/>
              </w:rPr>
            </w:pPr>
            <w:r>
              <w:rPr>
                <w:sz w:val="24"/>
              </w:rPr>
              <w:t>Can see entire Image of self</w:t>
            </w:r>
          </w:p>
        </w:tc>
        <w:tc>
          <w:tcPr>
            <w:tcW w:w="2213" w:type="dxa"/>
          </w:tcPr>
          <w:p>
            <w:pPr/>
          </w:p>
        </w:tc>
        <w:tc>
          <w:tcPr>
            <w:tcW w:w="2215" w:type="dxa"/>
          </w:tcPr>
          <w:p>
            <w:pPr/>
          </w:p>
        </w:tc>
        <w:tc>
          <w:tcPr>
            <w:tcW w:w="2213" w:type="dxa"/>
          </w:tcPr>
          <w:p>
            <w:pPr/>
          </w:p>
        </w:tc>
      </w:tr>
      <w:tr>
        <w:trPr>
          <w:trHeight w:val="838" w:hRule="exact"/>
        </w:trPr>
        <w:tc>
          <w:tcPr>
            <w:tcW w:w="2215" w:type="dxa"/>
          </w:tcPr>
          <w:p>
            <w:pPr>
              <w:pStyle w:val="TableParagraph"/>
              <w:spacing w:before="3"/>
              <w:ind w:left="0"/>
              <w:rPr>
                <w:sz w:val="23"/>
              </w:rPr>
            </w:pPr>
          </w:p>
          <w:p>
            <w:pPr>
              <w:pStyle w:val="TableParagraph"/>
              <w:ind w:right="96"/>
              <w:rPr>
                <w:sz w:val="24"/>
              </w:rPr>
            </w:pPr>
            <w:r>
              <w:rPr>
                <w:sz w:val="24"/>
              </w:rPr>
              <w:t>Can see partial Image of self</w:t>
            </w:r>
          </w:p>
        </w:tc>
        <w:tc>
          <w:tcPr>
            <w:tcW w:w="2213" w:type="dxa"/>
          </w:tcPr>
          <w:p>
            <w:pPr/>
          </w:p>
        </w:tc>
        <w:tc>
          <w:tcPr>
            <w:tcW w:w="2215" w:type="dxa"/>
          </w:tcPr>
          <w:p>
            <w:pPr/>
          </w:p>
        </w:tc>
        <w:tc>
          <w:tcPr>
            <w:tcW w:w="2213" w:type="dxa"/>
          </w:tcPr>
          <w:p>
            <w:pPr/>
          </w:p>
        </w:tc>
      </w:tr>
      <w:tr>
        <w:trPr>
          <w:trHeight w:val="562" w:hRule="exact"/>
        </w:trPr>
        <w:tc>
          <w:tcPr>
            <w:tcW w:w="2215" w:type="dxa"/>
          </w:tcPr>
          <w:p>
            <w:pPr>
              <w:pStyle w:val="TableParagraph"/>
              <w:spacing w:before="3"/>
              <w:ind w:left="0"/>
              <w:rPr>
                <w:sz w:val="23"/>
              </w:rPr>
            </w:pPr>
          </w:p>
          <w:p>
            <w:pPr>
              <w:pStyle w:val="TableParagraph"/>
              <w:ind w:right="96"/>
              <w:rPr>
                <w:sz w:val="24"/>
              </w:rPr>
            </w:pPr>
            <w:r>
              <w:rPr>
                <w:sz w:val="24"/>
              </w:rPr>
              <w:t>Image is blurred</w:t>
            </w:r>
          </w:p>
        </w:tc>
        <w:tc>
          <w:tcPr>
            <w:tcW w:w="2213" w:type="dxa"/>
          </w:tcPr>
          <w:p>
            <w:pPr/>
          </w:p>
        </w:tc>
        <w:tc>
          <w:tcPr>
            <w:tcW w:w="2215" w:type="dxa"/>
          </w:tcPr>
          <w:p>
            <w:pPr/>
          </w:p>
        </w:tc>
        <w:tc>
          <w:tcPr>
            <w:tcW w:w="2213" w:type="dxa"/>
          </w:tcPr>
          <w:p>
            <w:pPr/>
          </w:p>
        </w:tc>
      </w:tr>
      <w:tr>
        <w:trPr>
          <w:trHeight w:val="840" w:hRule="exact"/>
        </w:trPr>
        <w:tc>
          <w:tcPr>
            <w:tcW w:w="2215" w:type="dxa"/>
          </w:tcPr>
          <w:p>
            <w:pPr>
              <w:pStyle w:val="TableParagraph"/>
              <w:spacing w:line="270" w:lineRule="exact"/>
              <w:ind w:right="96"/>
              <w:rPr>
                <w:sz w:val="24"/>
              </w:rPr>
            </w:pPr>
            <w:r>
              <w:rPr>
                <w:sz w:val="24"/>
              </w:rPr>
              <w:t>Upright Image</w:t>
            </w:r>
          </w:p>
          <w:p>
            <w:pPr>
              <w:pStyle w:val="TableParagraph"/>
              <w:ind w:left="0"/>
              <w:rPr>
                <w:sz w:val="24"/>
              </w:rPr>
            </w:pPr>
          </w:p>
          <w:p>
            <w:pPr>
              <w:pStyle w:val="TableParagraph"/>
              <w:ind w:right="96"/>
              <w:rPr>
                <w:sz w:val="24"/>
              </w:rPr>
            </w:pPr>
            <w:r>
              <w:rPr>
                <w:sz w:val="24"/>
              </w:rPr>
              <w:t>Inverted Image</w:t>
            </w:r>
          </w:p>
        </w:tc>
        <w:tc>
          <w:tcPr>
            <w:tcW w:w="2213" w:type="dxa"/>
          </w:tcPr>
          <w:p>
            <w:pPr/>
          </w:p>
        </w:tc>
        <w:tc>
          <w:tcPr>
            <w:tcW w:w="2215" w:type="dxa"/>
          </w:tcPr>
          <w:p>
            <w:pPr/>
          </w:p>
        </w:tc>
        <w:tc>
          <w:tcPr>
            <w:tcW w:w="2213" w:type="dxa"/>
          </w:tcPr>
          <w:p>
            <w:pPr/>
          </w:p>
        </w:tc>
      </w:tr>
    </w:tbl>
    <w:p>
      <w:pPr>
        <w:pStyle w:val="BodyText"/>
        <w:rPr>
          <w:sz w:val="20"/>
        </w:rPr>
      </w:pPr>
    </w:p>
    <w:p>
      <w:pPr>
        <w:pStyle w:val="BodyText"/>
        <w:spacing w:before="3"/>
        <w:rPr>
          <w:sz w:val="21"/>
        </w:rPr>
      </w:pPr>
    </w:p>
    <w:p>
      <w:pPr>
        <w:pStyle w:val="ListParagraph"/>
        <w:numPr>
          <w:ilvl w:val="0"/>
          <w:numId w:val="1"/>
        </w:numPr>
        <w:tabs>
          <w:tab w:pos="940" w:val="left" w:leader="none"/>
        </w:tabs>
        <w:spacing w:line="240" w:lineRule="auto" w:before="69" w:after="0"/>
        <w:ind w:left="940" w:right="1421" w:hanging="360"/>
        <w:jc w:val="left"/>
        <w:rPr>
          <w:sz w:val="24"/>
        </w:rPr>
      </w:pPr>
      <w:r>
        <w:rPr>
          <w:sz w:val="24"/>
        </w:rPr>
        <w:t>Move your hand 10 cm form the mirror. Observe the reflections. What happens to the image of your hand in the convex mirror?  Plane mirror?  Concave</w:t>
      </w:r>
      <w:r>
        <w:rPr>
          <w:spacing w:val="-16"/>
          <w:sz w:val="24"/>
        </w:rPr>
        <w:t> </w:t>
      </w:r>
      <w:r>
        <w:rPr>
          <w:sz w:val="24"/>
        </w:rPr>
        <w:t>mirror?</w:t>
      </w:r>
    </w:p>
    <w:p>
      <w:pPr>
        <w:pStyle w:val="BodyText"/>
      </w:pPr>
    </w:p>
    <w:p>
      <w:pPr>
        <w:pStyle w:val="ListParagraph"/>
        <w:numPr>
          <w:ilvl w:val="0"/>
          <w:numId w:val="1"/>
        </w:numPr>
        <w:tabs>
          <w:tab w:pos="940" w:val="left" w:leader="none"/>
        </w:tabs>
        <w:spacing w:line="240" w:lineRule="auto" w:before="0" w:after="0"/>
        <w:ind w:left="940" w:right="1616" w:hanging="360"/>
        <w:jc w:val="both"/>
        <w:rPr>
          <w:sz w:val="24"/>
        </w:rPr>
      </w:pPr>
      <w:r>
        <w:rPr>
          <w:sz w:val="24"/>
        </w:rPr>
        <w:t>Place your pencil directly in front of the convex mirror, tip downward. Slowly move your pencil away from the mirror and observe the reflection. Repeat this with the plane and concave</w:t>
      </w:r>
      <w:r>
        <w:rPr>
          <w:spacing w:val="-9"/>
          <w:sz w:val="24"/>
        </w:rPr>
        <w:t> </w:t>
      </w:r>
      <w:r>
        <w:rPr>
          <w:sz w:val="24"/>
        </w:rPr>
        <w:t>mirrors.</w:t>
      </w:r>
    </w:p>
    <w:p>
      <w:pPr>
        <w:pStyle w:val="BodyText"/>
        <w:spacing w:before="4"/>
      </w:pPr>
    </w:p>
    <w:p>
      <w:pPr>
        <w:pStyle w:val="Heading2"/>
        <w:spacing w:line="274" w:lineRule="exact" w:before="1"/>
        <w:ind w:left="220" w:right="0"/>
      </w:pPr>
      <w:r>
        <w:rPr/>
        <w:t>Answer the following:</w:t>
      </w:r>
    </w:p>
    <w:p>
      <w:pPr>
        <w:pStyle w:val="ListParagraph"/>
        <w:numPr>
          <w:ilvl w:val="1"/>
          <w:numId w:val="1"/>
        </w:numPr>
        <w:tabs>
          <w:tab w:pos="1300" w:val="left" w:leader="none"/>
          <w:tab w:pos="5979" w:val="left" w:leader="none"/>
        </w:tabs>
        <w:spacing w:line="240" w:lineRule="auto" w:before="0" w:after="0"/>
        <w:ind w:left="1300" w:right="1500" w:hanging="360"/>
        <w:jc w:val="left"/>
        <w:rPr>
          <w:sz w:val="24"/>
        </w:rPr>
      </w:pPr>
      <w:r>
        <w:rPr>
          <w:sz w:val="24"/>
        </w:rPr>
        <w:t>As I move my pencil away from the mirror surface I notice that the image in the</w:t>
      </w:r>
      <w:r>
        <w:rPr>
          <w:spacing w:val="-2"/>
          <w:sz w:val="24"/>
        </w:rPr>
        <w:t> </w:t>
      </w:r>
      <w:r>
        <w:rPr>
          <w:sz w:val="24"/>
        </w:rPr>
        <w:t>convex</w:t>
      </w:r>
      <w:r>
        <w:rPr>
          <w:spacing w:val="1"/>
          <w:sz w:val="24"/>
        </w:rPr>
        <w:t> </w:t>
      </w:r>
      <w:r>
        <w:rPr>
          <w:sz w:val="24"/>
        </w:rPr>
        <w:t>mirror</w:t>
      </w:r>
      <w:r>
        <w:rPr>
          <w:sz w:val="24"/>
          <w:u w:val="single"/>
        </w:rPr>
        <w:t> </w:t>
        <w:tab/>
      </w:r>
      <w:r>
        <w:rPr>
          <w:sz w:val="24"/>
        </w:rPr>
        <w:t>.</w:t>
      </w:r>
    </w:p>
    <w:p>
      <w:pPr>
        <w:pStyle w:val="ListParagraph"/>
        <w:numPr>
          <w:ilvl w:val="1"/>
          <w:numId w:val="1"/>
        </w:numPr>
        <w:tabs>
          <w:tab w:pos="1300" w:val="left" w:leader="none"/>
          <w:tab w:pos="6699" w:val="left" w:leader="none"/>
        </w:tabs>
        <w:spacing w:line="240" w:lineRule="auto" w:before="0" w:after="0"/>
        <w:ind w:left="1300" w:right="0" w:hanging="360"/>
        <w:jc w:val="left"/>
        <w:rPr>
          <w:sz w:val="24"/>
        </w:rPr>
      </w:pPr>
      <w:r>
        <w:rPr>
          <w:sz w:val="24"/>
        </w:rPr>
        <w:t>The image in the</w:t>
      </w:r>
      <w:r>
        <w:rPr>
          <w:spacing w:val="-5"/>
          <w:sz w:val="24"/>
        </w:rPr>
        <w:t> </w:t>
      </w:r>
      <w:r>
        <w:rPr>
          <w:sz w:val="24"/>
        </w:rPr>
        <w:t>plane</w:t>
      </w:r>
      <w:r>
        <w:rPr>
          <w:spacing w:val="-2"/>
          <w:sz w:val="24"/>
        </w:rPr>
        <w:t> </w:t>
      </w:r>
      <w:r>
        <w:rPr>
          <w:sz w:val="24"/>
        </w:rPr>
        <w:t>mirror</w:t>
      </w:r>
      <w:r>
        <w:rPr>
          <w:sz w:val="24"/>
          <w:u w:val="single"/>
        </w:rPr>
        <w:t> </w:t>
        <w:tab/>
        <w:t>.</w:t>
      </w:r>
    </w:p>
    <w:p>
      <w:pPr>
        <w:pStyle w:val="ListParagraph"/>
        <w:numPr>
          <w:ilvl w:val="1"/>
          <w:numId w:val="1"/>
        </w:numPr>
        <w:tabs>
          <w:tab w:pos="1300" w:val="left" w:leader="none"/>
          <w:tab w:pos="6699" w:val="left" w:leader="none"/>
        </w:tabs>
        <w:spacing w:line="240" w:lineRule="auto" w:before="0" w:after="0"/>
        <w:ind w:left="1300" w:right="0" w:hanging="360"/>
        <w:jc w:val="left"/>
        <w:rPr>
          <w:sz w:val="24"/>
        </w:rPr>
      </w:pPr>
      <w:r>
        <w:rPr>
          <w:sz w:val="24"/>
        </w:rPr>
        <w:t>The image in the</w:t>
      </w:r>
      <w:r>
        <w:rPr>
          <w:spacing w:val="-5"/>
          <w:sz w:val="24"/>
        </w:rPr>
        <w:t> </w:t>
      </w:r>
      <w:r>
        <w:rPr>
          <w:sz w:val="24"/>
        </w:rPr>
        <w:t>concave</w:t>
      </w:r>
      <w:r>
        <w:rPr>
          <w:spacing w:val="-2"/>
          <w:sz w:val="24"/>
        </w:rPr>
        <w:t> </w:t>
      </w:r>
      <w:r>
        <w:rPr>
          <w:sz w:val="24"/>
        </w:rPr>
        <w:t>mirror</w:t>
      </w:r>
      <w:r>
        <w:rPr>
          <w:sz w:val="24"/>
          <w:u w:val="single"/>
        </w:rPr>
        <w:t> </w:t>
        <w:tab/>
        <w:t>.</w:t>
      </w:r>
    </w:p>
    <w:p>
      <w:pPr>
        <w:pStyle w:val="BodyText"/>
        <w:rPr>
          <w:sz w:val="20"/>
        </w:rPr>
      </w:pPr>
    </w:p>
    <w:p>
      <w:pPr>
        <w:pStyle w:val="BodyText"/>
        <w:rPr>
          <w:sz w:val="20"/>
        </w:rPr>
      </w:pPr>
    </w:p>
    <w:p>
      <w:pPr>
        <w:pStyle w:val="BodyText"/>
        <w:rPr>
          <w:sz w:val="20"/>
        </w:rPr>
      </w:pPr>
    </w:p>
    <w:p>
      <w:pPr>
        <w:pStyle w:val="BodyText"/>
        <w:spacing w:before="5"/>
        <w:rPr>
          <w:sz w:val="12"/>
        </w:rPr>
      </w:pPr>
      <w:r>
        <w:rPr/>
        <w:pict>
          <v:line style="position:absolute;mso-position-horizontal-relative:page;mso-position-vertical-relative:paragraph;z-index:0;mso-wrap-distance-left:0;mso-wrap-distance-right:0" from="88.559998pt,10.607226pt" to="523.439998pt,10.607226pt" stroked="true" strokeweight="3pt" strokecolor="#000080">
            <w10:wrap type="topAndBottom"/>
          </v:line>
        </w:pict>
      </w:r>
    </w:p>
    <w:p>
      <w:pPr>
        <w:spacing w:after="0"/>
        <w:rPr>
          <w:sz w:val="12"/>
        </w:rPr>
        <w:sectPr>
          <w:type w:val="continuous"/>
          <w:pgSz w:w="12240" w:h="15840"/>
          <w:pgMar w:top="440" w:bottom="960" w:left="1580" w:right="520"/>
        </w:sectPr>
      </w:pPr>
    </w:p>
    <w:p>
      <w:pPr>
        <w:tabs>
          <w:tab w:pos="4479" w:val="left" w:leader="none"/>
        </w:tabs>
        <w:spacing w:before="54"/>
        <w:ind w:left="16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CONCAVE, CONVEX AND PLANE</w:t>
      </w:r>
      <w:r>
        <w:rPr>
          <w:i/>
          <w:spacing w:val="-21"/>
          <w:sz w:val="24"/>
          <w:u w:val="single"/>
        </w:rPr>
        <w:t> </w:t>
      </w:r>
      <w:r>
        <w:rPr>
          <w:i/>
          <w:sz w:val="24"/>
          <w:u w:val="single"/>
        </w:rPr>
        <w:t>MIRRORS</w:t>
      </w:r>
    </w:p>
    <w:p>
      <w:pPr>
        <w:pStyle w:val="BodyText"/>
        <w:rPr>
          <w:i/>
          <w:sz w:val="20"/>
        </w:rPr>
      </w:pPr>
    </w:p>
    <w:p>
      <w:pPr>
        <w:pStyle w:val="BodyText"/>
        <w:spacing w:before="5"/>
        <w:rPr>
          <w:i/>
          <w:sz w:val="26"/>
        </w:rPr>
      </w:pPr>
    </w:p>
    <w:p>
      <w:pPr>
        <w:pStyle w:val="ListParagraph"/>
        <w:numPr>
          <w:ilvl w:val="0"/>
          <w:numId w:val="1"/>
        </w:numPr>
        <w:tabs>
          <w:tab w:pos="880" w:val="left" w:leader="none"/>
        </w:tabs>
        <w:spacing w:line="240" w:lineRule="auto" w:before="69" w:after="0"/>
        <w:ind w:left="880" w:right="0" w:hanging="360"/>
        <w:jc w:val="left"/>
        <w:rPr>
          <w:sz w:val="24"/>
        </w:rPr>
      </w:pPr>
      <w:r>
        <w:rPr>
          <w:sz w:val="24"/>
        </w:rPr>
        <w:t>Attach cap to flashlight, with slot positioned</w:t>
      </w:r>
      <w:r>
        <w:rPr>
          <w:spacing w:val="-18"/>
          <w:sz w:val="24"/>
        </w:rPr>
        <w:t> </w:t>
      </w:r>
      <w:r>
        <w:rPr>
          <w:sz w:val="24"/>
        </w:rPr>
        <w:t>vertically.</w:t>
      </w:r>
    </w:p>
    <w:p>
      <w:pPr>
        <w:pStyle w:val="ListParagraph"/>
        <w:numPr>
          <w:ilvl w:val="0"/>
          <w:numId w:val="1"/>
        </w:numPr>
        <w:tabs>
          <w:tab w:pos="880" w:val="left" w:leader="none"/>
        </w:tabs>
        <w:spacing w:line="240" w:lineRule="auto" w:before="0" w:after="0"/>
        <w:ind w:left="880" w:right="0" w:hanging="360"/>
        <w:jc w:val="left"/>
        <w:rPr>
          <w:sz w:val="24"/>
        </w:rPr>
      </w:pPr>
      <w:r>
        <w:rPr>
          <w:sz w:val="24"/>
        </w:rPr>
        <w:t>Work area needs to be dark.  Turn off lights in work</w:t>
      </w:r>
      <w:r>
        <w:rPr>
          <w:spacing w:val="-13"/>
          <w:sz w:val="24"/>
        </w:rPr>
        <w:t> </w:t>
      </w:r>
      <w:r>
        <w:rPr>
          <w:sz w:val="24"/>
        </w:rPr>
        <w:t>area.</w:t>
      </w:r>
    </w:p>
    <w:p>
      <w:pPr>
        <w:pStyle w:val="ListParagraph"/>
        <w:numPr>
          <w:ilvl w:val="0"/>
          <w:numId w:val="1"/>
        </w:numPr>
        <w:tabs>
          <w:tab w:pos="880" w:val="left" w:leader="none"/>
        </w:tabs>
        <w:spacing w:line="240" w:lineRule="auto" w:before="0" w:after="0"/>
        <w:ind w:left="880" w:right="609" w:hanging="360"/>
        <w:jc w:val="left"/>
        <w:rPr>
          <w:sz w:val="24"/>
        </w:rPr>
      </w:pPr>
      <w:r>
        <w:rPr>
          <w:sz w:val="24"/>
        </w:rPr>
        <w:t>Stand slight to the side of the 3 mirrors. Focus the light beam onto each mirror, one at a time.  Record the results of the</w:t>
      </w:r>
      <w:r>
        <w:rPr>
          <w:spacing w:val="-11"/>
          <w:sz w:val="24"/>
        </w:rPr>
        <w:t> </w:t>
      </w:r>
      <w:r>
        <w:rPr>
          <w:sz w:val="24"/>
        </w:rPr>
        <w:t>following.</w:t>
      </w:r>
    </w:p>
    <w:p>
      <w:pPr>
        <w:pStyle w:val="ListParagraph"/>
        <w:numPr>
          <w:ilvl w:val="1"/>
          <w:numId w:val="1"/>
        </w:numPr>
        <w:tabs>
          <w:tab w:pos="1240" w:val="left" w:leader="none"/>
        </w:tabs>
        <w:spacing w:line="240" w:lineRule="auto" w:before="0" w:after="0"/>
        <w:ind w:left="1240" w:right="0" w:hanging="360"/>
        <w:jc w:val="left"/>
        <w:rPr>
          <w:sz w:val="24"/>
        </w:rPr>
      </w:pPr>
      <w:r>
        <w:rPr>
          <w:sz w:val="24"/>
        </w:rPr>
        <w:t>When light strikes the convex</w:t>
      </w:r>
      <w:r>
        <w:rPr>
          <w:spacing w:val="-8"/>
          <w:sz w:val="24"/>
        </w:rPr>
        <w:t> </w:t>
      </w:r>
      <w:r>
        <w:rPr>
          <w:sz w:val="24"/>
        </w:rPr>
        <w:t>mirror.</w:t>
      </w:r>
    </w:p>
    <w:p>
      <w:pPr>
        <w:pStyle w:val="ListParagraph"/>
        <w:numPr>
          <w:ilvl w:val="1"/>
          <w:numId w:val="1"/>
        </w:numPr>
        <w:tabs>
          <w:tab w:pos="1240" w:val="left" w:leader="none"/>
        </w:tabs>
        <w:spacing w:line="240" w:lineRule="auto" w:before="0" w:after="0"/>
        <w:ind w:left="1240" w:right="0" w:hanging="360"/>
        <w:jc w:val="left"/>
        <w:rPr>
          <w:sz w:val="24"/>
        </w:rPr>
      </w:pPr>
      <w:r>
        <w:rPr>
          <w:sz w:val="24"/>
        </w:rPr>
        <w:t>When light strikes the plane</w:t>
      </w:r>
      <w:r>
        <w:rPr>
          <w:spacing w:val="-11"/>
          <w:sz w:val="24"/>
        </w:rPr>
        <w:t> </w:t>
      </w:r>
      <w:r>
        <w:rPr>
          <w:sz w:val="24"/>
        </w:rPr>
        <w:t>mirror</w:t>
      </w:r>
    </w:p>
    <w:p>
      <w:pPr>
        <w:pStyle w:val="ListParagraph"/>
        <w:numPr>
          <w:ilvl w:val="1"/>
          <w:numId w:val="1"/>
        </w:numPr>
        <w:tabs>
          <w:tab w:pos="1240" w:val="left" w:leader="none"/>
        </w:tabs>
        <w:spacing w:line="240" w:lineRule="auto" w:before="0" w:after="0"/>
        <w:ind w:left="1240" w:right="0" w:hanging="360"/>
        <w:jc w:val="left"/>
        <w:rPr>
          <w:sz w:val="24"/>
        </w:rPr>
      </w:pPr>
      <w:r>
        <w:rPr>
          <w:sz w:val="24"/>
        </w:rPr>
        <w:t>When light strikes the concave</w:t>
      </w:r>
      <w:r>
        <w:rPr>
          <w:spacing w:val="-9"/>
          <w:sz w:val="24"/>
        </w:rPr>
        <w:t> </w:t>
      </w:r>
      <w:r>
        <w:rPr>
          <w:sz w:val="24"/>
        </w:rPr>
        <w:t>mirror</w:t>
      </w:r>
    </w:p>
    <w:p>
      <w:pPr>
        <w:pStyle w:val="BodyText"/>
      </w:pPr>
    </w:p>
    <w:p>
      <w:pPr>
        <w:pStyle w:val="BodyText"/>
        <w:spacing w:before="5"/>
      </w:pPr>
    </w:p>
    <w:p>
      <w:pPr>
        <w:pStyle w:val="Heading1"/>
        <w:spacing w:line="320" w:lineRule="exact" w:before="1"/>
      </w:pPr>
      <w:r>
        <w:rPr/>
        <w:t>ADDITIONAL ACTIVITIES</w:t>
      </w:r>
    </w:p>
    <w:p>
      <w:pPr>
        <w:pStyle w:val="ListParagraph"/>
        <w:numPr>
          <w:ilvl w:val="0"/>
          <w:numId w:val="2"/>
        </w:numPr>
        <w:tabs>
          <w:tab w:pos="880" w:val="left" w:leader="none"/>
        </w:tabs>
        <w:spacing w:line="237" w:lineRule="auto" w:before="0" w:after="0"/>
        <w:ind w:left="880" w:right="477" w:hanging="360"/>
        <w:jc w:val="left"/>
        <w:rPr>
          <w:sz w:val="24"/>
        </w:rPr>
      </w:pPr>
      <w:r>
        <w:rPr>
          <w:sz w:val="24"/>
        </w:rPr>
        <w:t>Observe different reflective surfaces and mirrors. Explain why a store security mirror is convex but a reflector around a headlight (or the flashlight!) is</w:t>
      </w:r>
      <w:r>
        <w:rPr>
          <w:spacing w:val="-20"/>
          <w:sz w:val="24"/>
        </w:rPr>
        <w:t> </w:t>
      </w:r>
      <w:r>
        <w:rPr>
          <w:sz w:val="24"/>
        </w:rPr>
        <w:t>concave. What other purposes do concave and convex mirrors</w:t>
      </w:r>
      <w:r>
        <w:rPr>
          <w:spacing w:val="-10"/>
          <w:sz w:val="24"/>
        </w:rPr>
        <w:t> </w:t>
      </w:r>
      <w:r>
        <w:rPr>
          <w:sz w:val="24"/>
        </w:rPr>
        <w:t>serve?</w:t>
      </w:r>
    </w:p>
    <w:p>
      <w:pPr>
        <w:pStyle w:val="ListParagraph"/>
        <w:numPr>
          <w:ilvl w:val="0"/>
          <w:numId w:val="2"/>
        </w:numPr>
        <w:tabs>
          <w:tab w:pos="880" w:val="left" w:leader="none"/>
        </w:tabs>
        <w:spacing w:line="237" w:lineRule="auto" w:before="5" w:after="0"/>
        <w:ind w:left="880" w:right="366" w:hanging="360"/>
        <w:jc w:val="left"/>
        <w:rPr>
          <w:sz w:val="24"/>
        </w:rPr>
      </w:pPr>
      <w:r>
        <w:rPr>
          <w:sz w:val="24"/>
        </w:rPr>
        <w:t>A concave mirror will create a real image, an image that can be focused on a screen.) Prove this. The illustration below will guide you. A flashlight will work as your light source; a sheet of plain paper will do for a</w:t>
      </w:r>
      <w:r>
        <w:rPr>
          <w:spacing w:val="-16"/>
          <w:sz w:val="24"/>
        </w:rPr>
        <w:t> </w:t>
      </w:r>
      <w:r>
        <w:rPr>
          <w:sz w:val="24"/>
        </w:rPr>
        <w:t>screen.</w:t>
      </w:r>
    </w:p>
    <w:p>
      <w:pPr>
        <w:pStyle w:val="BodyText"/>
        <w:spacing w:before="8"/>
        <w:rPr>
          <w:sz w:val="20"/>
        </w:rPr>
      </w:pPr>
      <w:r>
        <w:rPr/>
        <w:drawing>
          <wp:anchor distT="0" distB="0" distL="0" distR="0" allowOverlap="1" layoutInCell="1" locked="0" behindDoc="0" simplePos="0" relativeHeight="1096">
            <wp:simplePos x="0" y="0"/>
            <wp:positionH relativeFrom="page">
              <wp:posOffset>1808988</wp:posOffset>
            </wp:positionH>
            <wp:positionV relativeFrom="paragraph">
              <wp:posOffset>176152</wp:posOffset>
            </wp:positionV>
            <wp:extent cx="3865843" cy="1824227"/>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865843" cy="1824227"/>
                    </a:xfrm>
                    <a:prstGeom prst="rect">
                      <a:avLst/>
                    </a:prstGeom>
                  </pic:spPr>
                </pic:pic>
              </a:graphicData>
            </a:graphic>
          </wp:anchor>
        </w:drawing>
      </w:r>
    </w:p>
    <w:p>
      <w:pPr>
        <w:pStyle w:val="BodyText"/>
      </w:pPr>
    </w:p>
    <w:p>
      <w:pPr>
        <w:pStyle w:val="BodyText"/>
      </w:pPr>
    </w:p>
    <w:p>
      <w:pPr>
        <w:pStyle w:val="Heading2"/>
        <w:spacing w:line="274" w:lineRule="exact" w:before="138"/>
        <w:ind w:left="880" w:right="0"/>
      </w:pPr>
      <w:r>
        <w:rPr/>
        <w:t>Question:</w:t>
      </w:r>
    </w:p>
    <w:p>
      <w:pPr>
        <w:pStyle w:val="BodyText"/>
        <w:spacing w:line="274" w:lineRule="exact"/>
        <w:ind w:left="880"/>
      </w:pPr>
      <w:r>
        <w:rPr/>
        <w:t>Does it work if you use the plane or convex mirrors?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4"/>
        </w:rPr>
      </w:pPr>
      <w:r>
        <w:rPr/>
        <w:pict>
          <v:line style="position:absolute;mso-position-horizontal-relative:page;mso-position-vertical-relative:paragraph;z-index:1120;mso-wrap-distance-left:0;mso-wrap-distance-right:0" from="88.559998pt,11.959936pt" to="523.439998pt,11.959936pt" stroked="true" strokeweight="3.0pt" strokecolor="#000080">
            <w10:wrap type="topAndBottom"/>
          </v:line>
        </w:pict>
      </w:r>
    </w:p>
    <w:sectPr>
      <w:footerReference w:type="default" r:id="rId7"/>
      <w:pgSz w:w="12240" w:h="15840"/>
      <w:pgMar w:footer="1049" w:header="0" w:top="660" w:bottom="1240" w:left="164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56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536"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55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5488"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706" w:hanging="360"/>
      </w:pPr>
      <w:rPr>
        <w:rFonts w:hint="default"/>
      </w:rPr>
    </w:lvl>
    <w:lvl w:ilvl="2">
      <w:start w:val="1"/>
      <w:numFmt w:val="bullet"/>
      <w:lvlText w:val="•"/>
      <w:lvlJc w:val="left"/>
      <w:pPr>
        <w:ind w:left="2532" w:hanging="360"/>
      </w:pPr>
      <w:rPr>
        <w:rFonts w:hint="default"/>
      </w:rPr>
    </w:lvl>
    <w:lvl w:ilvl="3">
      <w:start w:val="1"/>
      <w:numFmt w:val="bullet"/>
      <w:lvlText w:val="•"/>
      <w:lvlJc w:val="left"/>
      <w:pPr>
        <w:ind w:left="3358" w:hanging="360"/>
      </w:pPr>
      <w:rPr>
        <w:rFonts w:hint="default"/>
      </w:rPr>
    </w:lvl>
    <w:lvl w:ilvl="4">
      <w:start w:val="1"/>
      <w:numFmt w:val="bullet"/>
      <w:lvlText w:val="•"/>
      <w:lvlJc w:val="left"/>
      <w:pPr>
        <w:ind w:left="4184" w:hanging="360"/>
      </w:pPr>
      <w:rPr>
        <w:rFonts w:hint="default"/>
      </w:rPr>
    </w:lvl>
    <w:lvl w:ilvl="5">
      <w:start w:val="1"/>
      <w:numFmt w:val="bullet"/>
      <w:lvlText w:val="•"/>
      <w:lvlJc w:val="left"/>
      <w:pPr>
        <w:ind w:left="5010" w:hanging="360"/>
      </w:pPr>
      <w:rPr>
        <w:rFonts w:hint="default"/>
      </w:rPr>
    </w:lvl>
    <w:lvl w:ilvl="6">
      <w:start w:val="1"/>
      <w:numFmt w:val="bullet"/>
      <w:lvlText w:val="•"/>
      <w:lvlJc w:val="left"/>
      <w:pPr>
        <w:ind w:left="5836" w:hanging="360"/>
      </w:pPr>
      <w:rPr>
        <w:rFonts w:hint="default"/>
      </w:rPr>
    </w:lvl>
    <w:lvl w:ilvl="7">
      <w:start w:val="1"/>
      <w:numFmt w:val="bullet"/>
      <w:lvlText w:val="•"/>
      <w:lvlJc w:val="left"/>
      <w:pPr>
        <w:ind w:left="6662" w:hanging="360"/>
      </w:pPr>
      <w:rPr>
        <w:rFonts w:hint="default"/>
      </w:rPr>
    </w:lvl>
    <w:lvl w:ilvl="8">
      <w:start w:val="1"/>
      <w:numFmt w:val="bullet"/>
      <w:lvlText w:val="•"/>
      <w:lvlJc w:val="left"/>
      <w:pPr>
        <w:ind w:left="7488" w:hanging="360"/>
      </w:pPr>
      <w:rPr>
        <w:rFonts w:hint="default"/>
      </w:rPr>
    </w:lvl>
  </w:abstractNum>
  <w:abstractNum w:abstractNumId="0">
    <w:multiLevelType w:val="hybridMultilevel"/>
    <w:lvl w:ilvl="0">
      <w:start w:val="1"/>
      <w:numFmt w:val="decimal"/>
      <w:lvlText w:val="%1."/>
      <w:lvlJc w:val="left"/>
      <w:pPr>
        <w:ind w:left="940" w:hanging="360"/>
        <w:jc w:val="right"/>
      </w:pPr>
      <w:rPr>
        <w:rFonts w:hint="default" w:ascii="Times New Roman" w:hAnsi="Times New Roman" w:eastAsia="Times New Roman" w:cs="Times New Roman"/>
        <w:spacing w:val="-3"/>
        <w:w w:val="99"/>
        <w:sz w:val="24"/>
        <w:szCs w:val="24"/>
      </w:rPr>
    </w:lvl>
    <w:lvl w:ilvl="1">
      <w:start w:val="1"/>
      <w:numFmt w:val="lowerLetter"/>
      <w:lvlText w:val="%2)"/>
      <w:lvlJc w:val="left"/>
      <w:pPr>
        <w:ind w:left="1300" w:hanging="360"/>
        <w:jc w:val="left"/>
      </w:pPr>
      <w:rPr>
        <w:rFonts w:hint="default" w:ascii="Times New Roman" w:hAnsi="Times New Roman" w:eastAsia="Times New Roman" w:cs="Times New Roman"/>
        <w:spacing w:val="-6"/>
        <w:w w:val="99"/>
        <w:sz w:val="24"/>
        <w:szCs w:val="24"/>
      </w:rPr>
    </w:lvl>
    <w:lvl w:ilvl="2">
      <w:start w:val="1"/>
      <w:numFmt w:val="bullet"/>
      <w:lvlText w:val="•"/>
      <w:lvlJc w:val="left"/>
      <w:pPr>
        <w:ind w:left="1300" w:hanging="360"/>
      </w:pPr>
      <w:rPr>
        <w:rFonts w:hint="default"/>
      </w:rPr>
    </w:lvl>
    <w:lvl w:ilvl="3">
      <w:start w:val="1"/>
      <w:numFmt w:val="bullet"/>
      <w:lvlText w:val="•"/>
      <w:lvlJc w:val="left"/>
      <w:pPr>
        <w:ind w:left="2280" w:hanging="360"/>
      </w:pPr>
      <w:rPr>
        <w:rFonts w:hint="default"/>
      </w:rPr>
    </w:lvl>
    <w:lvl w:ilvl="4">
      <w:start w:val="1"/>
      <w:numFmt w:val="bullet"/>
      <w:lvlText w:val="•"/>
      <w:lvlJc w:val="left"/>
      <w:pPr>
        <w:ind w:left="3260" w:hanging="360"/>
      </w:pPr>
      <w:rPr>
        <w:rFonts w:hint="default"/>
      </w:rPr>
    </w:lvl>
    <w:lvl w:ilvl="5">
      <w:start w:val="1"/>
      <w:numFmt w:val="bullet"/>
      <w:lvlText w:val="•"/>
      <w:lvlJc w:val="left"/>
      <w:pPr>
        <w:ind w:left="4240"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200" w:hanging="360"/>
      </w:pPr>
      <w:rPr>
        <w:rFonts w:hint="default"/>
      </w:rPr>
    </w:lvl>
    <w:lvl w:ilvl="8">
      <w:start w:val="1"/>
      <w:numFmt w:val="bullet"/>
      <w:lvlText w:val="•"/>
      <w:lvlJc w:val="left"/>
      <w:pPr>
        <w:ind w:left="718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line="265" w:lineRule="exact"/>
      <w:ind w:left="2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940" w:hanging="360"/>
    </w:pPr>
    <w:rPr>
      <w:rFonts w:ascii="Times New Roman" w:hAnsi="Times New Roman" w:eastAsia="Times New Roman" w:cs="Times New Roman"/>
    </w:rPr>
  </w:style>
  <w:style w:styleId="TableParagraph" w:type="paragraph">
    <w:name w:val="Table Paragraph"/>
    <w:basedOn w:val="Normal"/>
    <w:uiPriority w:val="1"/>
    <w:qFormat/>
    <w:pPr>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2019-09-04T09:11:22Z</dcterms:created>
  <dcterms:modified xsi:type="dcterms:W3CDTF">2019-09-04T09:11:22Z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