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spacing w:after="0"/>
        <w:rPr>
          <w:sz w:val="20"/>
        </w:rPr>
        <w:sectPr>
          <w:footerReference w:type="default" r:id="rId5"/>
          <w:type w:val="continuous"/>
          <w:pgSz w:w="12240" w:h="15840"/>
          <w:pgMar w:footer="773" w:top="520" w:bottom="960" w:left="1640" w:right="600"/>
        </w:sectPr>
      </w:pPr>
    </w:p>
    <w:p>
      <w:pPr>
        <w:spacing w:line="367" w:lineRule="exact" w:before="229"/>
        <w:ind w:left="160" w:right="-18" w:firstLine="0"/>
        <w:jc w:val="left"/>
        <w:rPr>
          <w:b/>
          <w:sz w:val="32"/>
        </w:rPr>
      </w:pPr>
      <w:r>
        <w:rPr>
          <w:b/>
          <w:sz w:val="32"/>
        </w:rPr>
        <w:t>MACHINES AND MOTION</w:t>
      </w:r>
    </w:p>
    <w:p>
      <w:pPr>
        <w:pStyle w:val="Heading1"/>
        <w:spacing w:before="0"/>
        <w:ind w:right="-18"/>
      </w:pPr>
      <w:r>
        <w:rPr/>
        <w:t>SECTION 9:  RELATIVE POSITION AND MOTION</w:t>
      </w:r>
    </w:p>
    <w:p>
      <w:pPr>
        <w:pStyle w:val="BodyText"/>
        <w:rPr>
          <w:b/>
          <w:sz w:val="28"/>
        </w:rPr>
      </w:pPr>
    </w:p>
    <w:p>
      <w:pPr>
        <w:pStyle w:val="Heading2"/>
        <w:spacing w:line="240" w:lineRule="auto"/>
        <w:ind w:left="160" w:right="-18"/>
      </w:pPr>
      <w:r>
        <w:rPr/>
        <w:t>STANDARDS:</w:t>
      </w:r>
    </w:p>
    <w:p>
      <w:pPr>
        <w:pStyle w:val="BodyText"/>
        <w:rPr>
          <w:b/>
          <w:sz w:val="20"/>
        </w:rPr>
      </w:pPr>
      <w:r>
        <w:rPr/>
        <w:br w:type="column"/>
      </w:r>
      <w:r>
        <w:rPr>
          <w:b/>
          <w:sz w:val="20"/>
        </w:rPr>
      </w:r>
    </w:p>
    <w:p>
      <w:pPr>
        <w:pStyle w:val="BodyText"/>
        <w:rPr>
          <w:b/>
          <w:sz w:val="20"/>
        </w:rPr>
      </w:pPr>
    </w:p>
    <w:p>
      <w:pPr>
        <w:pStyle w:val="BodyText"/>
        <w:rPr>
          <w:b/>
          <w:sz w:val="20"/>
        </w:rPr>
      </w:pPr>
    </w:p>
    <w:p>
      <w:pPr>
        <w:spacing w:before="136"/>
        <w:ind w:left="160" w:right="0" w:firstLine="0"/>
        <w:jc w:val="left"/>
        <w:rPr>
          <w:rFonts w:ascii="Arial Black"/>
          <w:b/>
          <w:sz w:val="20"/>
        </w:rPr>
      </w:pPr>
      <w:r>
        <w:rPr/>
        <w:drawing>
          <wp:anchor distT="0" distB="0" distL="0" distR="0" allowOverlap="1" layoutInCell="1" locked="0" behindDoc="1" simplePos="0" relativeHeight="268429391">
            <wp:simplePos x="0" y="0"/>
            <wp:positionH relativeFrom="page">
              <wp:posOffset>6018275</wp:posOffset>
            </wp:positionH>
            <wp:positionV relativeFrom="paragraph">
              <wp:posOffset>-874193</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520" w:bottom="960" w:left="1640" w:right="600"/>
          <w:cols w:num="2" w:equalWidth="0">
            <w:col w:w="6712" w:space="752"/>
            <w:col w:w="2536"/>
          </w:cols>
        </w:sectPr>
      </w:pPr>
    </w:p>
    <w:p>
      <w:pPr>
        <w:pStyle w:val="BodyText"/>
        <w:spacing w:before="4"/>
        <w:rPr>
          <w:rFonts w:ascii="Arial Black"/>
          <w:b/>
          <w:sz w:val="14"/>
        </w:rPr>
      </w:pPr>
    </w:p>
    <w:p>
      <w:pPr>
        <w:pStyle w:val="BodyText"/>
        <w:spacing w:before="70"/>
        <w:ind w:left="880" w:right="1315"/>
      </w:pPr>
      <w:r>
        <w:rPr>
          <w:i/>
        </w:rPr>
        <w:t>Students know </w:t>
      </w:r>
      <w:r>
        <w:rPr/>
        <w:t>the </w:t>
      </w:r>
      <w:r>
        <w:rPr>
          <w:u w:val="single"/>
        </w:rPr>
        <w:t>position </w:t>
      </w:r>
      <w:r>
        <w:rPr/>
        <w:t>of an object can be described by locating it in relation to another object or to the background.</w:t>
      </w:r>
    </w:p>
    <w:p>
      <w:pPr>
        <w:pStyle w:val="BodyText"/>
      </w:pPr>
    </w:p>
    <w:p>
      <w:pPr>
        <w:pStyle w:val="BodyText"/>
        <w:ind w:left="880" w:right="1595"/>
      </w:pPr>
      <w:r>
        <w:rPr>
          <w:i/>
        </w:rPr>
        <w:t>Students know </w:t>
      </w:r>
      <w:r>
        <w:rPr/>
        <w:t>an object’s </w:t>
      </w:r>
      <w:r>
        <w:rPr>
          <w:u w:val="single"/>
        </w:rPr>
        <w:t>motion </w:t>
      </w:r>
      <w:r>
        <w:rPr/>
        <w:t>can be described by recording the change in position  of the object over time.</w:t>
      </w:r>
    </w:p>
    <w:p>
      <w:pPr>
        <w:pStyle w:val="BodyText"/>
      </w:pPr>
    </w:p>
    <w:p>
      <w:pPr>
        <w:pStyle w:val="BodyText"/>
        <w:ind w:left="880" w:right="1156" w:firstLine="60"/>
      </w:pPr>
      <w:r>
        <w:rPr>
          <w:i/>
        </w:rPr>
        <w:t>Students know </w:t>
      </w:r>
      <w:r>
        <w:rPr/>
        <w:t>the way to change how something is </w:t>
      </w:r>
      <w:r>
        <w:rPr>
          <w:u w:val="single"/>
        </w:rPr>
        <w:t>moving </w:t>
      </w:r>
      <w:r>
        <w:rPr/>
        <w:t>is by giving it a push or a pull.  The size of the change is related to the strength, or the amount of “</w:t>
      </w:r>
      <w:r>
        <w:rPr>
          <w:u w:val="single"/>
        </w:rPr>
        <w:t>force,” </w:t>
      </w:r>
      <w:r>
        <w:rPr/>
        <w:t>of the push or pull.</w:t>
      </w:r>
    </w:p>
    <w:p>
      <w:pPr>
        <w:pStyle w:val="BodyText"/>
      </w:pPr>
    </w:p>
    <w:p>
      <w:pPr>
        <w:pStyle w:val="BodyText"/>
        <w:ind w:left="880" w:right="1315"/>
      </w:pPr>
      <w:r>
        <w:rPr>
          <w:i/>
        </w:rPr>
        <w:t>Students know </w:t>
      </w:r>
      <w:r>
        <w:rPr/>
        <w:t>objects </w:t>
      </w:r>
      <w:r>
        <w:rPr>
          <w:u w:val="single"/>
        </w:rPr>
        <w:t>fall </w:t>
      </w:r>
      <w:r>
        <w:rPr/>
        <w:t>to the ground unless something holds them up.</w:t>
      </w:r>
    </w:p>
    <w:p>
      <w:pPr>
        <w:pStyle w:val="BodyText"/>
        <w:spacing w:before="9"/>
        <w:rPr>
          <w:sz w:val="23"/>
        </w:rPr>
      </w:pPr>
    </w:p>
    <w:p>
      <w:pPr>
        <w:pStyle w:val="BodyText"/>
        <w:ind w:left="880" w:right="1315"/>
      </w:pPr>
      <w:r>
        <w:rPr>
          <w:i/>
        </w:rPr>
        <w:t>Student will </w:t>
      </w:r>
      <w:r>
        <w:rPr/>
        <w:t>make </w:t>
      </w:r>
      <w:r>
        <w:rPr>
          <w:u w:val="single"/>
        </w:rPr>
        <w:t>predictions </w:t>
      </w:r>
      <w:r>
        <w:rPr/>
        <w:t>based on observed patterns and not random guessing.</w:t>
      </w:r>
    </w:p>
    <w:p>
      <w:pPr>
        <w:pStyle w:val="BodyText"/>
        <w:spacing w:before="5"/>
      </w:pPr>
    </w:p>
    <w:p>
      <w:pPr>
        <w:pStyle w:val="Heading1"/>
        <w:spacing w:line="320" w:lineRule="exact"/>
        <w:ind w:right="1315"/>
      </w:pPr>
      <w:r>
        <w:rPr/>
        <w:t>NOTE:</w:t>
      </w:r>
    </w:p>
    <w:p>
      <w:pPr>
        <w:pStyle w:val="BodyText"/>
        <w:ind w:left="880" w:right="1787"/>
      </w:pPr>
      <w:r>
        <w:rPr>
          <w:b/>
        </w:rPr>
        <w:t>NEWTON’S FIRST LAW </w:t>
      </w:r>
      <w:r>
        <w:rPr/>
        <w:t>states that objects at rest tend to stay at rest and moving objects continue moving unless a force is exerted on them.</w:t>
      </w:r>
    </w:p>
    <w:p>
      <w:pPr>
        <w:pStyle w:val="BodyText"/>
        <w:ind w:left="880" w:right="1315"/>
      </w:pPr>
      <w:r>
        <w:rPr>
          <w:b/>
        </w:rPr>
        <w:t>INERTIA: </w:t>
      </w:r>
      <w:r>
        <w:rPr/>
        <w:t>The tendency of an object to keep doing what it already is doing unless a force changes it. (e.g., If an object is not moving, it will stay at rest unless a force makes it move.) Heavier objects take more force to get them moving or stop them, and therefore have more inertia than lighter objects.</w:t>
      </w:r>
    </w:p>
    <w:p>
      <w:pPr>
        <w:pStyle w:val="BodyText"/>
      </w:pPr>
    </w:p>
    <w:p>
      <w:pPr>
        <w:pStyle w:val="BodyText"/>
        <w:spacing w:before="5"/>
      </w:pPr>
    </w:p>
    <w:p>
      <w:pPr>
        <w:pStyle w:val="Heading1"/>
        <w:spacing w:line="319" w:lineRule="exact"/>
        <w:ind w:right="1315"/>
      </w:pPr>
      <w:r>
        <w:rPr/>
        <w:t>MATERIALS:</w:t>
      </w:r>
    </w:p>
    <w:p>
      <w:pPr>
        <w:pStyle w:val="BodyText"/>
        <w:tabs>
          <w:tab w:pos="5199" w:val="left" w:leader="none"/>
        </w:tabs>
        <w:spacing w:line="273" w:lineRule="exact"/>
        <w:ind w:left="880" w:right="1315"/>
      </w:pPr>
      <w:r>
        <w:rPr/>
        <w:t>paper</w:t>
      </w:r>
      <w:r>
        <w:rPr>
          <w:spacing w:val="-2"/>
        </w:rPr>
        <w:t> </w:t>
      </w:r>
      <w:r>
        <w:rPr/>
        <w:t>clip</w:t>
        <w:tab/>
        <w:t>3 x 5</w:t>
      </w:r>
      <w:r>
        <w:rPr>
          <w:spacing w:val="-2"/>
        </w:rPr>
        <w:t> </w:t>
      </w:r>
      <w:r>
        <w:rPr/>
        <w:t>cards</w:t>
      </w:r>
    </w:p>
    <w:p>
      <w:pPr>
        <w:pStyle w:val="BodyText"/>
        <w:tabs>
          <w:tab w:pos="5199" w:val="left" w:leader="none"/>
        </w:tabs>
        <w:ind w:left="880" w:right="1315"/>
      </w:pPr>
      <w:r>
        <w:rPr/>
        <w:t>solo</w:t>
      </w:r>
      <w:r>
        <w:rPr>
          <w:spacing w:val="-1"/>
        </w:rPr>
        <w:t> </w:t>
      </w:r>
      <w:r>
        <w:rPr/>
        <w:t>cup</w:t>
        <w:tab/>
        <w:t>plastic</w:t>
      </w:r>
      <w:r>
        <w:rPr>
          <w:spacing w:val="-6"/>
        </w:rPr>
        <w:t> </w:t>
      </w:r>
      <w:r>
        <w:rPr/>
        <w:t>cars</w:t>
      </w:r>
    </w:p>
    <w:p>
      <w:pPr>
        <w:pStyle w:val="BodyText"/>
        <w:tabs>
          <w:tab w:pos="5199" w:val="left" w:leader="none"/>
        </w:tabs>
        <w:ind w:left="880" w:right="1315"/>
      </w:pPr>
      <w:r>
        <w:rPr/>
        <w:t>books</w:t>
        <w:tab/>
        <w:t>pennies</w:t>
      </w:r>
    </w:p>
    <w:p>
      <w:pPr>
        <w:pStyle w:val="BodyText"/>
        <w:tabs>
          <w:tab w:pos="5199" w:val="left" w:leader="none"/>
        </w:tabs>
        <w:ind w:left="880" w:right="1315"/>
      </w:pPr>
      <w:r>
        <w:rPr/>
        <w:t>marble</w:t>
        <w:tab/>
        <w:t>3 x 5 piece of</w:t>
      </w:r>
      <w:r>
        <w:rPr>
          <w:spacing w:val="-4"/>
        </w:rPr>
        <w:t> </w:t>
      </w:r>
      <w:r>
        <w:rPr/>
        <w:t>sandpaper</w:t>
      </w:r>
    </w:p>
    <w:p>
      <w:pPr>
        <w:pStyle w:val="BodyText"/>
        <w:ind w:left="880" w:right="1315"/>
      </w:pPr>
      <w:r>
        <w:rPr/>
        <w:t>1 crayon</w:t>
      </w:r>
    </w:p>
    <w:p>
      <w:pPr>
        <w:pStyle w:val="BodyText"/>
        <w:ind w:left="880" w:right="1315"/>
      </w:pPr>
      <w:r>
        <w:rPr/>
        <w:t>Styrofoam chip or a 1” square of Kleenex</w:t>
      </w:r>
    </w:p>
    <w:p>
      <w:pPr>
        <w:pStyle w:val="BodyText"/>
        <w:spacing w:before="5"/>
      </w:pPr>
    </w:p>
    <w:p>
      <w:pPr>
        <w:pStyle w:val="Heading1"/>
        <w:ind w:right="1315"/>
      </w:pPr>
      <w:r>
        <w:rPr/>
        <w:t>EXPLORE:</w:t>
      </w:r>
    </w:p>
    <w:p>
      <w:pPr>
        <w:pStyle w:val="Heading2"/>
        <w:spacing w:line="273" w:lineRule="exact"/>
        <w:ind w:left="880" w:right="1315"/>
      </w:pPr>
      <w:r>
        <w:rPr/>
        <w:t>AN OBJECT AT REST STAYS AT REST UNLESS A FORCE MOVES IT</w:t>
      </w:r>
    </w:p>
    <w:p>
      <w:pPr>
        <w:pStyle w:val="ListParagraph"/>
        <w:numPr>
          <w:ilvl w:val="0"/>
          <w:numId w:val="1"/>
        </w:numPr>
        <w:tabs>
          <w:tab w:pos="880" w:val="left" w:leader="none"/>
        </w:tabs>
        <w:spacing w:line="274" w:lineRule="exact" w:before="0" w:after="0"/>
        <w:ind w:left="880" w:right="0" w:hanging="360"/>
        <w:jc w:val="left"/>
        <w:rPr>
          <w:sz w:val="24"/>
        </w:rPr>
      </w:pPr>
      <w:r>
        <w:rPr>
          <w:sz w:val="24"/>
        </w:rPr>
        <w:t>Pass out</w:t>
      </w:r>
      <w:r>
        <w:rPr>
          <w:spacing w:val="-6"/>
          <w:sz w:val="24"/>
        </w:rPr>
        <w:t> </w:t>
      </w:r>
      <w:r>
        <w:rPr>
          <w:sz w:val="24"/>
        </w:rPr>
        <w:t>materials</w:t>
      </w:r>
    </w:p>
    <w:p>
      <w:pPr>
        <w:pStyle w:val="BodyText"/>
        <w:ind w:left="880" w:right="1315"/>
      </w:pPr>
      <w:r>
        <w:rPr/>
        <w:t>Make a stack of 6 books.</w:t>
      </w:r>
    </w:p>
    <w:p>
      <w:pPr>
        <w:pStyle w:val="BodyText"/>
        <w:ind w:left="880" w:right="1315"/>
      </w:pPr>
      <w:r>
        <w:rPr/>
        <w:t>Predict what will happen if the bottom book is pulled out quickly.</w:t>
      </w:r>
    </w:p>
    <w:p>
      <w:pPr>
        <w:pStyle w:val="BodyText"/>
        <w:ind w:left="880" w:right="1315"/>
      </w:pPr>
      <w:r>
        <w:rPr/>
        <w:t>Do it. (The other books remain in the stack because the force was not enough to move them.)</w:t>
      </w:r>
    </w:p>
    <w:p>
      <w:pPr>
        <w:pStyle w:val="BodyText"/>
        <w:rPr>
          <w:sz w:val="20"/>
        </w:rPr>
      </w:pPr>
    </w:p>
    <w:p>
      <w:pPr>
        <w:pStyle w:val="BodyText"/>
        <w:rPr>
          <w:sz w:val="20"/>
        </w:rPr>
      </w:pPr>
    </w:p>
    <w:p>
      <w:pPr>
        <w:pStyle w:val="BodyText"/>
        <w:rPr>
          <w:sz w:val="20"/>
        </w:rPr>
      </w:pPr>
    </w:p>
    <w:p>
      <w:pPr>
        <w:pStyle w:val="BodyText"/>
        <w:spacing w:before="8"/>
        <w:rPr>
          <w:sz w:val="13"/>
        </w:rPr>
      </w:pPr>
      <w:r>
        <w:rPr/>
        <w:pict>
          <v:line style="position:absolute;mso-position-horizontal-relative:page;mso-position-vertical-relative:paragraph;z-index:0;mso-wrap-distance-left:0;mso-wrap-distance-right:0" from="88.559998pt,11.327228pt" to="523.439998pt,11.327228pt" stroked="true" strokeweight="3pt" strokecolor="#000080">
            <w10:wrap type="topAndBottom"/>
          </v:line>
        </w:pict>
      </w:r>
    </w:p>
    <w:p>
      <w:pPr>
        <w:spacing w:after="0"/>
        <w:rPr>
          <w:sz w:val="13"/>
        </w:rPr>
        <w:sectPr>
          <w:type w:val="continuous"/>
          <w:pgSz w:w="12240" w:h="15840"/>
          <w:pgMar w:top="520" w:bottom="960" w:left="1640" w:right="600"/>
        </w:sectPr>
      </w:pPr>
    </w:p>
    <w:p>
      <w:pPr>
        <w:pStyle w:val="BodyText"/>
        <w:spacing w:before="5"/>
        <w:rPr>
          <w:sz w:val="25"/>
        </w:rPr>
      </w:pPr>
    </w:p>
    <w:p>
      <w:pPr>
        <w:pStyle w:val="Heading2"/>
        <w:numPr>
          <w:ilvl w:val="0"/>
          <w:numId w:val="1"/>
        </w:numPr>
        <w:tabs>
          <w:tab w:pos="2500" w:val="left" w:leader="none"/>
        </w:tabs>
        <w:spacing w:line="274" w:lineRule="exact" w:before="69" w:after="0"/>
        <w:ind w:left="2500" w:right="0" w:hanging="360"/>
        <w:jc w:val="left"/>
      </w:pPr>
      <w:r>
        <w:rPr/>
        <w:t>DESCRIBE:</w:t>
      </w:r>
    </w:p>
    <w:p>
      <w:pPr>
        <w:pStyle w:val="BodyText"/>
        <w:ind w:left="2500" w:right="2541"/>
      </w:pPr>
      <w:r>
        <w:rPr/>
        <w:t>Place the card on a cup with a penny or paper clip on top. Have the students write where each object is:</w:t>
      </w:r>
    </w:p>
    <w:p>
      <w:pPr>
        <w:pStyle w:val="BodyText"/>
        <w:ind w:left="2500" w:right="2541"/>
      </w:pPr>
      <w:r>
        <w:rPr/>
        <w:t>Where is the penny? (on top of the card, above the cup) Where is the cup?  (under the card, on the table.)</w:t>
      </w:r>
    </w:p>
    <w:p>
      <w:pPr>
        <w:pStyle w:val="BodyText"/>
        <w:spacing w:before="4"/>
      </w:pPr>
    </w:p>
    <w:p>
      <w:pPr>
        <w:pStyle w:val="Heading2"/>
        <w:numPr>
          <w:ilvl w:val="0"/>
          <w:numId w:val="1"/>
        </w:numPr>
        <w:tabs>
          <w:tab w:pos="2500" w:val="left" w:leader="none"/>
        </w:tabs>
        <w:spacing w:line="274" w:lineRule="exact" w:before="1" w:after="0"/>
        <w:ind w:left="2500" w:right="0" w:hanging="360"/>
        <w:jc w:val="left"/>
      </w:pPr>
      <w:r>
        <w:rPr/>
        <w:t>PREDICT:</w:t>
      </w:r>
    </w:p>
    <w:p>
      <w:pPr>
        <w:pStyle w:val="BodyText"/>
        <w:spacing w:line="274" w:lineRule="exact"/>
        <w:ind w:left="2500" w:right="2541"/>
      </w:pPr>
      <w:r>
        <w:rPr/>
        <w:t>What will happen if the card is moved?</w:t>
      </w:r>
    </w:p>
    <w:p>
      <w:pPr>
        <w:pStyle w:val="BodyText"/>
        <w:spacing w:before="4"/>
      </w:pPr>
    </w:p>
    <w:p>
      <w:pPr>
        <w:pStyle w:val="Heading2"/>
        <w:numPr>
          <w:ilvl w:val="0"/>
          <w:numId w:val="1"/>
        </w:numPr>
        <w:tabs>
          <w:tab w:pos="2500" w:val="left" w:leader="none"/>
        </w:tabs>
        <w:spacing w:line="274" w:lineRule="exact" w:before="1" w:after="0"/>
        <w:ind w:left="2500" w:right="0" w:hanging="360"/>
        <w:jc w:val="left"/>
      </w:pPr>
      <w:r>
        <w:rPr/>
        <w:t>EXPERIMENT:</w:t>
      </w:r>
    </w:p>
    <w:p>
      <w:pPr>
        <w:pStyle w:val="BodyText"/>
        <w:ind w:left="2500" w:right="2248"/>
      </w:pPr>
      <w:r>
        <w:rPr/>
        <w:t>Pull the card </w:t>
      </w:r>
      <w:r>
        <w:rPr>
          <w:u w:val="single"/>
        </w:rPr>
        <w:t>quickly </w:t>
      </w:r>
      <w:r>
        <w:rPr/>
        <w:t>across the cup (or flick it with a finger) What happens?  (penny falls in cup)</w:t>
      </w:r>
    </w:p>
    <w:p>
      <w:pPr>
        <w:pStyle w:val="BodyText"/>
        <w:ind w:left="2499" w:right="2541"/>
      </w:pPr>
      <w:r>
        <w:rPr/>
        <w:drawing>
          <wp:anchor distT="0" distB="0" distL="0" distR="0" allowOverlap="1" layoutInCell="1" locked="0" behindDoc="0" simplePos="0" relativeHeight="1072">
            <wp:simplePos x="0" y="0"/>
            <wp:positionH relativeFrom="page">
              <wp:posOffset>85344</wp:posOffset>
            </wp:positionH>
            <wp:positionV relativeFrom="paragraph">
              <wp:posOffset>82842</wp:posOffset>
            </wp:positionV>
            <wp:extent cx="1246631" cy="2447543"/>
            <wp:effectExtent l="0" t="0" r="0" b="0"/>
            <wp:wrapNone/>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1246631" cy="2447543"/>
                    </a:xfrm>
                    <a:prstGeom prst="rect">
                      <a:avLst/>
                    </a:prstGeom>
                  </pic:spPr>
                </pic:pic>
              </a:graphicData>
            </a:graphic>
          </wp:anchor>
        </w:drawing>
      </w:r>
      <w:r>
        <w:rPr/>
        <w:t>Pull the card slowly across the cup.  What happens?</w:t>
      </w:r>
    </w:p>
    <w:p>
      <w:pPr>
        <w:pStyle w:val="BodyText"/>
        <w:ind w:left="2500" w:right="262"/>
      </w:pPr>
      <w:r>
        <w:rPr/>
        <w:t>Do the experiment again using a marble from the kits, a stack of coins, or other small objects.</w:t>
      </w:r>
    </w:p>
    <w:p>
      <w:pPr>
        <w:pStyle w:val="BodyText"/>
        <w:spacing w:before="4"/>
      </w:pPr>
    </w:p>
    <w:p>
      <w:pPr>
        <w:pStyle w:val="Heading2"/>
        <w:numPr>
          <w:ilvl w:val="0"/>
          <w:numId w:val="1"/>
        </w:numPr>
        <w:tabs>
          <w:tab w:pos="2500" w:val="left" w:leader="none"/>
        </w:tabs>
        <w:spacing w:line="274" w:lineRule="exact" w:before="1" w:after="0"/>
        <w:ind w:left="2500" w:right="0" w:hanging="360"/>
        <w:jc w:val="left"/>
      </w:pPr>
      <w:r>
        <w:rPr/>
        <w:t>LIGHTER OBJECTS FEEL YOUR</w:t>
      </w:r>
      <w:r>
        <w:rPr>
          <w:spacing w:val="-16"/>
        </w:rPr>
        <w:t> </w:t>
      </w:r>
      <w:r>
        <w:rPr/>
        <w:t>FORCE</w:t>
      </w:r>
    </w:p>
    <w:p>
      <w:pPr>
        <w:pStyle w:val="BodyText"/>
        <w:spacing w:line="274" w:lineRule="exact"/>
        <w:ind w:left="2500" w:right="262"/>
      </w:pPr>
      <w:r>
        <w:rPr/>
        <w:t>What will happen if you put a light object on the card? Predict.</w:t>
      </w:r>
    </w:p>
    <w:p>
      <w:pPr>
        <w:pStyle w:val="BodyText"/>
        <w:ind w:left="2500" w:right="262"/>
      </w:pPr>
      <w:r>
        <w:rPr/>
        <w:t>Put a Styrofoam chip, small piece of Kleenex, or other very light object on the card. Experiment. Observe what happens. (The Kleenex ® feels the force and moves with the card.)</w:t>
      </w:r>
    </w:p>
    <w:p>
      <w:pPr>
        <w:pStyle w:val="BodyText"/>
        <w:spacing w:before="4"/>
      </w:pPr>
    </w:p>
    <w:p>
      <w:pPr>
        <w:pStyle w:val="Heading2"/>
        <w:numPr>
          <w:ilvl w:val="0"/>
          <w:numId w:val="1"/>
        </w:numPr>
        <w:tabs>
          <w:tab w:pos="2500" w:val="left" w:leader="none"/>
        </w:tabs>
        <w:spacing w:line="274" w:lineRule="exact" w:before="1" w:after="0"/>
        <w:ind w:left="2500" w:right="0" w:hanging="360"/>
        <w:jc w:val="left"/>
      </w:pPr>
      <w:r>
        <w:rPr/>
        <w:t>FRICTION:</w:t>
      </w:r>
    </w:p>
    <w:p>
      <w:pPr>
        <w:pStyle w:val="BodyText"/>
        <w:ind w:left="2500" w:right="262"/>
      </w:pPr>
      <w:r>
        <w:rPr/>
        <w:t>What would happen if you used sandpaper instead of the card? Try different objects on the rough side of the sandpaper. Try pulling the sandpaper fast. Pull it slow. What happens? (Sandpaper creates more friction, a force that slows the motion between objects.  The objects have time to feel the force you give the paper and therefore move with it.)</w:t>
      </w:r>
    </w:p>
    <w:p>
      <w:pPr>
        <w:pStyle w:val="BodyText"/>
        <w:spacing w:before="4"/>
      </w:pPr>
    </w:p>
    <w:p>
      <w:pPr>
        <w:pStyle w:val="Heading2"/>
        <w:numPr>
          <w:ilvl w:val="0"/>
          <w:numId w:val="1"/>
        </w:numPr>
        <w:tabs>
          <w:tab w:pos="2500" w:val="left" w:leader="none"/>
        </w:tabs>
        <w:spacing w:line="274" w:lineRule="exact" w:before="1" w:after="0"/>
        <w:ind w:left="2500" w:right="0" w:hanging="360"/>
        <w:jc w:val="left"/>
      </w:pPr>
      <w:r>
        <w:rPr/>
        <w:t>DISCUSS:</w:t>
      </w:r>
    </w:p>
    <w:p>
      <w:pPr>
        <w:pStyle w:val="BodyText"/>
        <w:spacing w:line="274" w:lineRule="exact"/>
        <w:ind w:left="2500" w:right="2541"/>
      </w:pPr>
      <w:r>
        <w:rPr/>
        <w:t>Which objects feel the force and move?  (lighter objects)</w:t>
      </w:r>
    </w:p>
    <w:p>
      <w:pPr>
        <w:pStyle w:val="BodyText"/>
        <w:ind w:left="2500" w:right="262"/>
      </w:pPr>
      <w:r>
        <w:rPr/>
        <w:t>What is the force that causes objects to fall to the ground? (gravity)</w:t>
      </w:r>
    </w:p>
    <w:p>
      <w:pPr>
        <w:pStyle w:val="BodyText"/>
        <w:ind w:left="2500" w:right="262"/>
      </w:pPr>
      <w:r>
        <w:rPr/>
        <w:t>What would happen if you tried this in space? Would the objects stay on the card?  (They would float without gravity.)</w:t>
      </w:r>
    </w:p>
    <w:p>
      <w:pPr>
        <w:pStyle w:val="BodyText"/>
      </w:pPr>
    </w:p>
    <w:p>
      <w:pPr>
        <w:pStyle w:val="BodyText"/>
        <w:spacing w:before="5"/>
      </w:pPr>
    </w:p>
    <w:p>
      <w:pPr>
        <w:pStyle w:val="Heading1"/>
        <w:ind w:left="1780" w:right="2541"/>
      </w:pPr>
      <w:r>
        <w:rPr/>
        <w:t>EXPLORE:</w:t>
      </w:r>
    </w:p>
    <w:p>
      <w:pPr>
        <w:pStyle w:val="Heading2"/>
        <w:spacing w:line="275" w:lineRule="exact"/>
        <w:ind w:right="262"/>
      </w:pPr>
      <w:r>
        <w:rPr/>
        <w:t>MOVING OBJECTS KEEP MOVING UNLESS A FORCE STOPS THEM</w:t>
      </w:r>
    </w:p>
    <w:p>
      <w:pPr>
        <w:pStyle w:val="ListParagraph"/>
        <w:numPr>
          <w:ilvl w:val="0"/>
          <w:numId w:val="2"/>
        </w:numPr>
        <w:tabs>
          <w:tab w:pos="2500" w:val="left" w:leader="none"/>
        </w:tabs>
        <w:spacing w:line="274" w:lineRule="exact" w:before="0" w:after="0"/>
        <w:ind w:left="2500" w:right="0" w:hanging="360"/>
        <w:jc w:val="left"/>
        <w:rPr>
          <w:b/>
          <w:sz w:val="24"/>
        </w:rPr>
      </w:pPr>
      <w:r>
        <w:rPr>
          <w:b/>
          <w:sz w:val="24"/>
        </w:rPr>
        <w:t>PREDICT:</w:t>
      </w:r>
    </w:p>
    <w:p>
      <w:pPr>
        <w:pStyle w:val="BodyText"/>
        <w:ind w:left="2500" w:right="29"/>
      </w:pPr>
      <w:r>
        <w:rPr/>
        <w:t>What would happen to a ball in the back of a truck if the truck suddenly stops? If the truck backs up?  If the truck accelerates from a stopped position?</w:t>
      </w:r>
    </w:p>
    <w:p>
      <w:pPr>
        <w:spacing w:before="0"/>
        <w:ind w:left="2500" w:right="262" w:firstLine="0"/>
        <w:jc w:val="left"/>
        <w:rPr>
          <w:sz w:val="24"/>
        </w:rPr>
      </w:pPr>
      <w:r>
        <w:rPr>
          <w:b/>
          <w:sz w:val="24"/>
        </w:rPr>
        <w:t>EXPERIMENT:  </w:t>
      </w:r>
      <w:r>
        <w:rPr>
          <w:sz w:val="24"/>
        </w:rPr>
        <w:t>Test your ideas using a book with a crayon on top.</w:t>
      </w:r>
    </w:p>
    <w:p>
      <w:pPr>
        <w:pStyle w:val="BodyText"/>
        <w:spacing w:before="4"/>
      </w:pPr>
    </w:p>
    <w:p>
      <w:pPr>
        <w:pStyle w:val="Heading2"/>
        <w:numPr>
          <w:ilvl w:val="0"/>
          <w:numId w:val="2"/>
        </w:numPr>
        <w:tabs>
          <w:tab w:pos="2500" w:val="left" w:leader="none"/>
        </w:tabs>
        <w:spacing w:line="274" w:lineRule="exact" w:before="1" w:after="0"/>
        <w:ind w:left="2500" w:right="0" w:hanging="360"/>
        <w:jc w:val="left"/>
      </w:pPr>
      <w:r>
        <w:rPr/>
        <w:t>DEMONSTRATE:</w:t>
      </w:r>
    </w:p>
    <w:p>
      <w:pPr>
        <w:pStyle w:val="BodyText"/>
        <w:ind w:left="2499" w:right="2322"/>
      </w:pPr>
      <w:r>
        <w:rPr/>
        <w:t>Use the plastic ‘magnet’ car in the kit (without the magnet). Tape a 3 x 5 card on the car to make a flat surface.</w:t>
      </w:r>
    </w:p>
    <w:p>
      <w:pPr>
        <w:spacing w:after="0"/>
        <w:sectPr>
          <w:headerReference w:type="default" r:id="rId7"/>
          <w:footerReference w:type="default" r:id="rId8"/>
          <w:pgSz w:w="12240" w:h="15840"/>
          <w:pgMar w:header="745" w:footer="1092" w:top="1060" w:bottom="1280" w:left="20" w:right="1640"/>
          <w:pgNumType w:start="2"/>
        </w:sectPr>
      </w:pPr>
    </w:p>
    <w:p>
      <w:pPr>
        <w:pStyle w:val="BodyText"/>
        <w:rPr>
          <w:sz w:val="25"/>
        </w:rPr>
      </w:pPr>
    </w:p>
    <w:p>
      <w:pPr>
        <w:pStyle w:val="BodyText"/>
        <w:spacing w:before="69"/>
        <w:ind w:left="880" w:right="288"/>
      </w:pPr>
      <w:r>
        <w:rPr/>
        <w:t>Put a marble on the middle of the card.</w:t>
      </w:r>
    </w:p>
    <w:p>
      <w:pPr>
        <w:pStyle w:val="BodyText"/>
        <w:ind w:left="880" w:right="288"/>
      </w:pPr>
      <w:r>
        <w:rPr/>
        <w:t>Have the students predict where the marble will be if the car suddenly starts moving. Have the students write or draw to show their prediction. Give the car a push. Observe and discuss. While the car is moving, have the students predict what will happen to the marble if the car suddenly stops.  Do it.  Discuss results.</w:t>
      </w:r>
    </w:p>
    <w:p>
      <w:pPr>
        <w:pStyle w:val="BodyText"/>
      </w:pPr>
    </w:p>
    <w:p>
      <w:pPr>
        <w:pStyle w:val="ListParagraph"/>
        <w:numPr>
          <w:ilvl w:val="0"/>
          <w:numId w:val="2"/>
        </w:numPr>
        <w:tabs>
          <w:tab w:pos="880" w:val="left" w:leader="none"/>
        </w:tabs>
        <w:spacing w:line="240" w:lineRule="auto" w:before="0" w:after="0"/>
        <w:ind w:left="880" w:right="0" w:hanging="360"/>
        <w:jc w:val="left"/>
        <w:rPr>
          <w:sz w:val="24"/>
        </w:rPr>
      </w:pPr>
      <w:r>
        <w:rPr>
          <w:sz w:val="24"/>
        </w:rPr>
        <w:t>Why are seatbelts</w:t>
      </w:r>
      <w:r>
        <w:rPr>
          <w:spacing w:val="-7"/>
          <w:sz w:val="24"/>
        </w:rPr>
        <w:t> </w:t>
      </w:r>
      <w:r>
        <w:rPr>
          <w:sz w:val="24"/>
        </w:rPr>
        <w:t>important?</w:t>
      </w:r>
    </w:p>
    <w:p>
      <w:pPr>
        <w:pStyle w:val="BodyText"/>
        <w:ind w:left="880" w:right="288"/>
      </w:pPr>
      <w:r>
        <w:rPr/>
        <w:t>What happens to you when the driver slams on the brakes?</w:t>
      </w:r>
    </w:p>
    <w:p>
      <w:pPr>
        <w:pStyle w:val="BodyText"/>
        <w:ind w:left="880"/>
      </w:pPr>
      <w:r>
        <w:rPr/>
        <w:t>(You are an object in motion that continues in motion unless a seatbelt stops you.)</w:t>
      </w:r>
    </w:p>
    <w:p>
      <w:pPr>
        <w:pStyle w:val="BodyText"/>
      </w:pPr>
    </w:p>
    <w:p>
      <w:pPr>
        <w:pStyle w:val="BodyText"/>
        <w:spacing w:before="5"/>
      </w:pPr>
    </w:p>
    <w:p>
      <w:pPr>
        <w:pStyle w:val="Heading1"/>
      </w:pPr>
      <w:r>
        <w:rPr/>
        <w:t>MATERIALS:</w:t>
      </w:r>
    </w:p>
    <w:p>
      <w:pPr>
        <w:pStyle w:val="Heading2"/>
        <w:spacing w:line="273" w:lineRule="exact"/>
        <w:ind w:left="880" w:right="288"/>
      </w:pPr>
      <w:r>
        <w:rPr/>
        <w:t>The Tablecloth Trick:</w:t>
      </w:r>
    </w:p>
    <w:p>
      <w:pPr>
        <w:pStyle w:val="BodyText"/>
        <w:ind w:left="880" w:right="329"/>
      </w:pPr>
      <w:r>
        <w:rPr/>
        <w:t>A plastic glass, plastic plate, cloth napkin, silverware, piece of fabric (2’ x 3’) or bandana to use for a tablecloth.</w:t>
      </w:r>
    </w:p>
    <w:p>
      <w:pPr>
        <w:pStyle w:val="Heading2"/>
        <w:spacing w:before="5"/>
        <w:ind w:left="880" w:right="288"/>
      </w:pPr>
      <w:r>
        <w:rPr/>
        <w:t>Egg and Broom:</w:t>
      </w:r>
    </w:p>
    <w:p>
      <w:pPr>
        <w:pStyle w:val="BodyText"/>
        <w:spacing w:line="274" w:lineRule="exact"/>
        <w:ind w:left="880" w:right="288"/>
      </w:pPr>
      <w:r>
        <w:rPr/>
        <w:t>jar, pie tin, broom, hard boiled egg, toilet paper cardboard roll</w:t>
      </w:r>
    </w:p>
    <w:p>
      <w:pPr>
        <w:pStyle w:val="BodyText"/>
        <w:spacing w:before="5"/>
      </w:pPr>
    </w:p>
    <w:p>
      <w:pPr>
        <w:pStyle w:val="Heading1"/>
      </w:pPr>
      <w:r>
        <w:rPr/>
        <w:t>ASSESSMENT 1:</w:t>
      </w:r>
    </w:p>
    <w:p>
      <w:pPr>
        <w:pStyle w:val="Heading2"/>
        <w:spacing w:line="240" w:lineRule="auto"/>
        <w:ind w:left="880" w:right="3039"/>
      </w:pPr>
      <w:r>
        <w:rPr/>
        <w:t>WHICH OBJECTS WILL FEEL THE FORCE? THE ‘TABLECLOTH TRICK’</w:t>
      </w:r>
    </w:p>
    <w:p>
      <w:pPr>
        <w:spacing w:line="271" w:lineRule="exact" w:before="0"/>
        <w:ind w:left="880" w:right="288" w:firstLine="0"/>
        <w:jc w:val="left"/>
        <w:rPr>
          <w:i/>
          <w:sz w:val="24"/>
        </w:rPr>
      </w:pPr>
      <w:r>
        <w:rPr>
          <w:sz w:val="24"/>
        </w:rPr>
        <w:t>Pass out the worksheet, </w:t>
      </w:r>
      <w:r>
        <w:rPr>
          <w:i/>
          <w:sz w:val="24"/>
        </w:rPr>
        <w:t>Dishes on the tablecloth</w:t>
      </w:r>
    </w:p>
    <w:p>
      <w:pPr>
        <w:pStyle w:val="BodyText"/>
        <w:ind w:left="880" w:right="329"/>
      </w:pPr>
      <w:r>
        <w:rPr/>
        <w:t>Place a glass of water, plastic plate, napkin and fork on a scarf, bandana or piece of fabric.  ( A tablecloth has  hem that might affect the experiment.)</w:t>
      </w:r>
    </w:p>
    <w:p>
      <w:pPr>
        <w:spacing w:before="0"/>
        <w:ind w:left="880" w:right="288" w:firstLine="0"/>
        <w:jc w:val="left"/>
        <w:rPr>
          <w:i/>
          <w:sz w:val="24"/>
        </w:rPr>
      </w:pPr>
      <w:r>
        <w:rPr>
          <w:i/>
          <w:sz w:val="24"/>
        </w:rPr>
        <w:t>Have students:</w:t>
      </w:r>
    </w:p>
    <w:p>
      <w:pPr>
        <w:pStyle w:val="BodyText"/>
        <w:ind w:left="880" w:right="2668"/>
      </w:pPr>
      <w:r>
        <w:rPr>
          <w:u w:val="single"/>
        </w:rPr>
        <w:t>Predict </w:t>
      </w:r>
      <w:r>
        <w:rPr/>
        <w:t>what will happen if you pull the cloth fast. </w:t>
      </w:r>
      <w:r>
        <w:rPr>
          <w:u w:val="single"/>
        </w:rPr>
        <w:t>Predict </w:t>
      </w:r>
      <w:r>
        <w:rPr/>
        <w:t>what will happen if you pull the cloth slow. Demonstrate and have students complete the worksheet.</w:t>
      </w:r>
    </w:p>
    <w:p>
      <w:pPr>
        <w:pStyle w:val="BodyText"/>
        <w:spacing w:before="4"/>
      </w:pPr>
    </w:p>
    <w:p>
      <w:pPr>
        <w:pStyle w:val="Heading2"/>
        <w:spacing w:before="1"/>
        <w:ind w:left="880" w:right="288"/>
      </w:pPr>
      <w:r>
        <w:rPr/>
        <w:t>WORKSHEET ANSWERS: ‘Tablecloth Trick’</w:t>
      </w:r>
    </w:p>
    <w:p>
      <w:pPr>
        <w:pStyle w:val="ListParagraph"/>
        <w:numPr>
          <w:ilvl w:val="1"/>
          <w:numId w:val="2"/>
        </w:numPr>
        <w:tabs>
          <w:tab w:pos="1180" w:val="left" w:leader="none"/>
        </w:tabs>
        <w:spacing w:line="240" w:lineRule="auto" w:before="0" w:after="0"/>
        <w:ind w:left="880" w:right="261" w:firstLine="0"/>
        <w:jc w:val="left"/>
        <w:rPr>
          <w:sz w:val="24"/>
        </w:rPr>
      </w:pPr>
      <w:r>
        <w:rPr>
          <w:sz w:val="24"/>
        </w:rPr>
        <w:t>Heavier objects,  2. Gravity,  3. Weight (or mass), 4. Feel the force- pulled  off the table,  5.</w:t>
      </w:r>
      <w:r>
        <w:rPr>
          <w:spacing w:val="52"/>
          <w:sz w:val="24"/>
        </w:rPr>
        <w:t> </w:t>
      </w:r>
      <w:r>
        <w:rPr>
          <w:sz w:val="24"/>
        </w:rPr>
        <w:t>Friction</w:t>
      </w:r>
    </w:p>
    <w:p>
      <w:pPr>
        <w:pStyle w:val="BodyText"/>
        <w:spacing w:before="5"/>
      </w:pPr>
    </w:p>
    <w:p>
      <w:pPr>
        <w:pStyle w:val="Heading1"/>
      </w:pPr>
      <w:r>
        <w:rPr/>
        <w:t>ASSESSMENT 2:</w:t>
      </w:r>
    </w:p>
    <w:p>
      <w:pPr>
        <w:pStyle w:val="Heading2"/>
        <w:spacing w:line="273" w:lineRule="exact"/>
        <w:ind w:left="880" w:right="288"/>
      </w:pPr>
      <w:r>
        <w:rPr/>
        <w:t>EGG AND BROOM:</w:t>
      </w:r>
    </w:p>
    <w:p>
      <w:pPr>
        <w:spacing w:line="274" w:lineRule="exact" w:before="0"/>
        <w:ind w:left="880" w:right="288" w:firstLine="0"/>
        <w:jc w:val="left"/>
        <w:rPr>
          <w:i/>
          <w:sz w:val="24"/>
        </w:rPr>
      </w:pPr>
      <w:r>
        <w:rPr>
          <w:sz w:val="24"/>
        </w:rPr>
        <w:t>Pass out the worksheet </w:t>
      </w:r>
      <w:r>
        <w:rPr>
          <w:i/>
          <w:sz w:val="24"/>
        </w:rPr>
        <w:t>Egg Over Water.</w:t>
      </w:r>
    </w:p>
    <w:p>
      <w:pPr>
        <w:pStyle w:val="BodyText"/>
        <w:ind w:left="880" w:right="2014"/>
      </w:pPr>
      <w:r>
        <w:rPr/>
        <w:t>Put 1 hard boiled egg or a ball on a toilet paper roll in a pie tin. Put the pie tin on a plastic jar of water.</w:t>
      </w:r>
    </w:p>
    <w:p>
      <w:pPr>
        <w:spacing w:before="0"/>
        <w:ind w:left="880" w:right="288" w:firstLine="0"/>
        <w:jc w:val="left"/>
        <w:rPr>
          <w:sz w:val="24"/>
        </w:rPr>
      </w:pPr>
      <w:r>
        <w:rPr>
          <w:sz w:val="24"/>
        </w:rPr>
        <w:t>The egg must be </w:t>
      </w:r>
      <w:r>
        <w:rPr>
          <w:i/>
          <w:sz w:val="24"/>
        </w:rPr>
        <w:t>centered over </w:t>
      </w:r>
      <w:r>
        <w:rPr>
          <w:sz w:val="24"/>
        </w:rPr>
        <w:t>the jar of water.</w:t>
      </w:r>
    </w:p>
    <w:p>
      <w:pPr>
        <w:pStyle w:val="BodyText"/>
        <w:ind w:left="879" w:right="288"/>
      </w:pPr>
      <w:r>
        <w:rPr/>
        <w:t>The pie tin should hang over the edge of the table slightly.</w:t>
      </w:r>
    </w:p>
    <w:p>
      <w:pPr>
        <w:pStyle w:val="BodyText"/>
        <w:ind w:left="880" w:right="828"/>
      </w:pPr>
      <w:r>
        <w:rPr/>
        <w:t>Have the </w:t>
      </w:r>
      <w:r>
        <w:rPr>
          <w:u w:val="single"/>
        </w:rPr>
        <w:t>students draw and describe </w:t>
      </w:r>
      <w:r>
        <w:rPr/>
        <w:t>the position of the objects on their worksheet.  Predict which objects will stay in place if the pie tin is hit hard.</w:t>
      </w:r>
    </w:p>
    <w:p>
      <w:pPr>
        <w:pStyle w:val="BodyText"/>
        <w:spacing w:before="4"/>
      </w:pPr>
    </w:p>
    <w:p>
      <w:pPr>
        <w:pStyle w:val="Heading2"/>
        <w:spacing w:line="240" w:lineRule="auto" w:before="1"/>
        <w:ind w:left="880" w:right="288"/>
      </w:pPr>
      <w:r>
        <w:rPr/>
        <w:t>EXPERIMENT:</w:t>
      </w:r>
    </w:p>
    <w:p>
      <w:pPr>
        <w:spacing w:after="0" w:line="240" w:lineRule="auto"/>
        <w:sectPr>
          <w:pgSz w:w="12240" w:h="15840"/>
          <w:pgMar w:header="745" w:footer="1092" w:top="1060" w:bottom="1280" w:left="1640" w:right="1640"/>
        </w:sectPr>
      </w:pPr>
    </w:p>
    <w:p>
      <w:pPr>
        <w:pStyle w:val="BodyText"/>
        <w:rPr>
          <w:b/>
          <w:sz w:val="25"/>
        </w:rPr>
      </w:pPr>
    </w:p>
    <w:p>
      <w:pPr>
        <w:pStyle w:val="BodyText"/>
        <w:spacing w:before="69"/>
        <w:ind w:left="880" w:right="288"/>
      </w:pPr>
      <w:r>
        <w:rPr/>
        <w:t>Hold the broom firmly against the table with your hip. Pull back on the stick. Release quickly to hit the pie tin hard with the broomstick.</w:t>
      </w:r>
    </w:p>
    <w:p>
      <w:pPr>
        <w:pStyle w:val="BodyText"/>
        <w:ind w:left="880" w:right="288"/>
      </w:pPr>
      <w:r>
        <w:rPr/>
        <w:t>[The force is big enough to move the pie tin and TP roll. The egg stays in place as it has more weight (mass) and thus the force is not enough to move it.]</w:t>
      </w:r>
    </w:p>
    <w:p>
      <w:pPr>
        <w:pStyle w:val="BodyText"/>
        <w:ind w:left="880" w:right="3141"/>
      </w:pPr>
      <w:r>
        <w:rPr/>
        <w:t>Why does the egg end up in the water? (gravity) What would happen if the pan had a lot of friction?</w:t>
      </w:r>
    </w:p>
    <w:p>
      <w:pPr>
        <w:pStyle w:val="BodyText"/>
        <w:ind w:left="879" w:right="236"/>
      </w:pPr>
      <w:r>
        <w:rPr/>
        <w:t>(The TP roll might stay on the pie tin long enough for the force to affect the egg.) Have students complete the work sheet.</w:t>
      </w:r>
    </w:p>
    <w:p>
      <w:pPr>
        <w:pStyle w:val="BodyText"/>
        <w:rPr>
          <w:sz w:val="20"/>
        </w:rPr>
      </w:pPr>
    </w:p>
    <w:p>
      <w:pPr>
        <w:pStyle w:val="BodyText"/>
        <w:spacing w:before="10"/>
        <w:rPr>
          <w:sz w:val="10"/>
        </w:rPr>
      </w:pPr>
      <w:r>
        <w:rPr/>
        <w:drawing>
          <wp:anchor distT="0" distB="0" distL="0" distR="0" allowOverlap="1" layoutInCell="1" locked="0" behindDoc="0" simplePos="0" relativeHeight="1096">
            <wp:simplePos x="0" y="0"/>
            <wp:positionH relativeFrom="page">
              <wp:posOffset>2398775</wp:posOffset>
            </wp:positionH>
            <wp:positionV relativeFrom="paragraph">
              <wp:posOffset>104460</wp:posOffset>
            </wp:positionV>
            <wp:extent cx="2689693" cy="3543300"/>
            <wp:effectExtent l="0" t="0" r="0" b="0"/>
            <wp:wrapTopAndBottom/>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2689693" cy="3543300"/>
                    </a:xfrm>
                    <a:prstGeom prst="rect">
                      <a:avLst/>
                    </a:prstGeom>
                  </pic:spPr>
                </pic:pic>
              </a:graphicData>
            </a:graphic>
          </wp:anchor>
        </w:drawing>
      </w:r>
    </w:p>
    <w:p>
      <w:pPr>
        <w:spacing w:after="0"/>
        <w:rPr>
          <w:sz w:val="10"/>
        </w:rPr>
        <w:sectPr>
          <w:pgSz w:w="12240" w:h="15840"/>
          <w:pgMar w:header="745" w:footer="1092" w:top="1060" w:bottom="1280" w:left="1640" w:right="1640"/>
        </w:sectPr>
      </w:pPr>
    </w:p>
    <w:p>
      <w:pPr>
        <w:pStyle w:val="BodyText"/>
        <w:spacing w:before="8"/>
        <w:rPr>
          <w:sz w:val="27"/>
        </w:rPr>
      </w:pPr>
    </w:p>
    <w:p>
      <w:pPr>
        <w:pStyle w:val="BodyText"/>
        <w:ind w:left="114"/>
        <w:rPr>
          <w:sz w:val="20"/>
        </w:rPr>
      </w:pPr>
      <w:r>
        <w:rPr>
          <w:sz w:val="20"/>
        </w:rPr>
        <w:drawing>
          <wp:inline distT="0" distB="0" distL="0" distR="0">
            <wp:extent cx="5915239" cy="7602950"/>
            <wp:effectExtent l="0" t="0" r="0" b="0"/>
            <wp:docPr id="7" name="image4.jpeg" descr="þÿ"/>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5915239" cy="7602950"/>
                    </a:xfrm>
                    <a:prstGeom prst="rect">
                      <a:avLst/>
                    </a:prstGeom>
                  </pic:spPr>
                </pic:pic>
              </a:graphicData>
            </a:graphic>
          </wp:inline>
        </w:drawing>
      </w:r>
      <w:r>
        <w:rPr>
          <w:sz w:val="20"/>
        </w:rPr>
      </w:r>
    </w:p>
    <w:p>
      <w:pPr>
        <w:spacing w:after="0"/>
        <w:rPr>
          <w:sz w:val="20"/>
        </w:rPr>
        <w:sectPr>
          <w:pgSz w:w="12240" w:h="15840"/>
          <w:pgMar w:header="745" w:footer="1092" w:top="1060" w:bottom="1280" w:left="860" w:right="1640"/>
        </w:sectPr>
      </w:pPr>
    </w:p>
    <w:p>
      <w:pPr>
        <w:pStyle w:val="BodyText"/>
        <w:rPr>
          <w:sz w:val="20"/>
        </w:rPr>
      </w:pPr>
    </w:p>
    <w:p>
      <w:pPr>
        <w:pStyle w:val="BodyText"/>
        <w:spacing w:before="5" w:after="1"/>
        <w:rPr>
          <w:sz w:val="11"/>
        </w:rPr>
      </w:pPr>
    </w:p>
    <w:p>
      <w:pPr>
        <w:pStyle w:val="BodyText"/>
        <w:ind w:left="117"/>
        <w:rPr>
          <w:sz w:val="20"/>
        </w:rPr>
      </w:pPr>
      <w:r>
        <w:rPr>
          <w:sz w:val="20"/>
        </w:rPr>
        <w:drawing>
          <wp:inline distT="0" distB="0" distL="0" distR="0">
            <wp:extent cx="6441994" cy="7915275"/>
            <wp:effectExtent l="0" t="0" r="0" b="0"/>
            <wp:docPr id="9" name="image5.jpeg" descr="þÿ"/>
            <wp:cNvGraphicFramePr>
              <a:graphicFrameLocks noChangeAspect="1"/>
            </wp:cNvGraphicFramePr>
            <a:graphic>
              <a:graphicData uri="http://schemas.openxmlformats.org/drawingml/2006/picture">
                <pic:pic>
                  <pic:nvPicPr>
                    <pic:cNvPr id="10" name="image5.jpeg"/>
                    <pic:cNvPicPr/>
                  </pic:nvPicPr>
                  <pic:blipFill>
                    <a:blip r:embed="rId12" cstate="print"/>
                    <a:stretch>
                      <a:fillRect/>
                    </a:stretch>
                  </pic:blipFill>
                  <pic:spPr>
                    <a:xfrm>
                      <a:off x="0" y="0"/>
                      <a:ext cx="6441994" cy="7915275"/>
                    </a:xfrm>
                    <a:prstGeom prst="rect">
                      <a:avLst/>
                    </a:prstGeom>
                  </pic:spPr>
                </pic:pic>
              </a:graphicData>
            </a:graphic>
          </wp:inline>
        </w:drawing>
      </w:r>
      <w:r>
        <w:rPr>
          <w:sz w:val="20"/>
        </w:rPr>
      </w:r>
    </w:p>
    <w:sectPr>
      <w:pgSz w:w="12240" w:h="15840"/>
      <w:pgMar w:header="745" w:footer="1092" w:top="1060" w:bottom="1280" w:left="96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6088"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6064"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5992"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5968"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5944"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6040" from="88.559998pt,52.259998pt" to="523.439998pt,52.259998pt" stroked="true" strokeweight="3pt" strokecolor="#000080">
          <w10:wrap type="none"/>
        </v:line>
      </w:pict>
    </w:r>
    <w:r>
      <w:rPr/>
      <w:pict>
        <v:shape style="position:absolute;margin-left:89pt;margin-top:36.263916pt;width:434pt;height:14pt;mso-position-horizontal-relative:page;mso-position-vertical-relative:page;z-index:-6016" type="#_x0000_t202" filled="false" stroked="false">
          <v:textbox inset="0,0,0,0">
            <w:txbxContent>
              <w:p>
                <w:pPr>
                  <w:tabs>
                    <w:tab w:pos="4932" w:val="left" w:leader="none"/>
                  </w:tabs>
                  <w:spacing w:line="265" w:lineRule="exact" w:before="0"/>
                  <w:ind w:left="20" w:right="0" w:firstLine="0"/>
                  <w:jc w:val="left"/>
                  <w:rPr>
                    <w:i/>
                    <w:sz w:val="24"/>
                  </w:rPr>
                </w:pPr>
                <w:r>
                  <w:rPr>
                    <w:i/>
                    <w:sz w:val="24"/>
                    <w:u w:val="single"/>
                  </w:rPr>
                  <w:t> </w:t>
                  <w:tab/>
                  <w:t>RELATIVE POSITION AND</w:t>
                </w:r>
                <w:r>
                  <w:rPr>
                    <w:i/>
                    <w:spacing w:val="-14"/>
                    <w:sz w:val="24"/>
                    <w:u w:val="single"/>
                  </w:rPr>
                  <w:t> </w:t>
                </w:r>
                <w:r>
                  <w:rPr>
                    <w:i/>
                    <w:sz w:val="24"/>
                    <w:u w:val="single"/>
                  </w:rPr>
                  <w:t>MOTION</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500" w:hanging="360"/>
        <w:jc w:val="right"/>
      </w:pPr>
      <w:rPr>
        <w:rFonts w:hint="default" w:ascii="Times New Roman" w:hAnsi="Times New Roman" w:eastAsia="Times New Roman" w:cs="Times New Roman"/>
        <w:spacing w:val="-3"/>
        <w:w w:val="99"/>
        <w:sz w:val="24"/>
        <w:szCs w:val="24"/>
      </w:rPr>
    </w:lvl>
    <w:lvl w:ilvl="1">
      <w:start w:val="1"/>
      <w:numFmt w:val="decimal"/>
      <w:lvlText w:val="%2."/>
      <w:lvlJc w:val="left"/>
      <w:pPr>
        <w:ind w:left="880" w:hanging="300"/>
        <w:jc w:val="left"/>
      </w:pPr>
      <w:rPr>
        <w:rFonts w:hint="default" w:ascii="Times New Roman" w:hAnsi="Times New Roman" w:eastAsia="Times New Roman" w:cs="Times New Roman"/>
        <w:spacing w:val="-5"/>
        <w:w w:val="99"/>
        <w:sz w:val="24"/>
        <w:szCs w:val="24"/>
      </w:rPr>
    </w:lvl>
    <w:lvl w:ilvl="2">
      <w:start w:val="1"/>
      <w:numFmt w:val="bullet"/>
      <w:lvlText w:val="•"/>
      <w:lvlJc w:val="left"/>
      <w:pPr>
        <w:ind w:left="3217" w:hanging="300"/>
      </w:pPr>
      <w:rPr>
        <w:rFonts w:hint="default"/>
      </w:rPr>
    </w:lvl>
    <w:lvl w:ilvl="3">
      <w:start w:val="1"/>
      <w:numFmt w:val="bullet"/>
      <w:lvlText w:val="•"/>
      <w:lvlJc w:val="left"/>
      <w:pPr>
        <w:ind w:left="3935" w:hanging="300"/>
      </w:pPr>
      <w:rPr>
        <w:rFonts w:hint="default"/>
      </w:rPr>
    </w:lvl>
    <w:lvl w:ilvl="4">
      <w:start w:val="1"/>
      <w:numFmt w:val="bullet"/>
      <w:lvlText w:val="•"/>
      <w:lvlJc w:val="left"/>
      <w:pPr>
        <w:ind w:left="4653" w:hanging="300"/>
      </w:pPr>
      <w:rPr>
        <w:rFonts w:hint="default"/>
      </w:rPr>
    </w:lvl>
    <w:lvl w:ilvl="5">
      <w:start w:val="1"/>
      <w:numFmt w:val="bullet"/>
      <w:lvlText w:val="•"/>
      <w:lvlJc w:val="left"/>
      <w:pPr>
        <w:ind w:left="5371" w:hanging="300"/>
      </w:pPr>
      <w:rPr>
        <w:rFonts w:hint="default"/>
      </w:rPr>
    </w:lvl>
    <w:lvl w:ilvl="6">
      <w:start w:val="1"/>
      <w:numFmt w:val="bullet"/>
      <w:lvlText w:val="•"/>
      <w:lvlJc w:val="left"/>
      <w:pPr>
        <w:ind w:left="6088" w:hanging="300"/>
      </w:pPr>
      <w:rPr>
        <w:rFonts w:hint="default"/>
      </w:rPr>
    </w:lvl>
    <w:lvl w:ilvl="7">
      <w:start w:val="1"/>
      <w:numFmt w:val="bullet"/>
      <w:lvlText w:val="•"/>
      <w:lvlJc w:val="left"/>
      <w:pPr>
        <w:ind w:left="6806" w:hanging="300"/>
      </w:pPr>
      <w:rPr>
        <w:rFonts w:hint="default"/>
      </w:rPr>
    </w:lvl>
    <w:lvl w:ilvl="8">
      <w:start w:val="1"/>
      <w:numFmt w:val="bullet"/>
      <w:lvlText w:val="•"/>
      <w:lvlJc w:val="left"/>
      <w:pPr>
        <w:ind w:left="7524" w:hanging="300"/>
      </w:pPr>
      <w:rPr>
        <w:rFonts w:hint="default"/>
      </w:rPr>
    </w:lvl>
  </w:abstractNum>
  <w:abstractNum w:abstractNumId="0">
    <w:multiLevelType w:val="hybridMultilevel"/>
    <w:lvl w:ilvl="0">
      <w:start w:val="1"/>
      <w:numFmt w:val="decimal"/>
      <w:lvlText w:val="%1."/>
      <w:lvlJc w:val="left"/>
      <w:pPr>
        <w:ind w:left="880" w:hanging="360"/>
        <w:jc w:val="right"/>
      </w:pPr>
      <w:rPr>
        <w:rFonts w:hint="default" w:ascii="Times New Roman" w:hAnsi="Times New Roman" w:eastAsia="Times New Roman" w:cs="Times New Roman"/>
        <w:spacing w:val="-1"/>
        <w:w w:val="99"/>
        <w:sz w:val="24"/>
        <w:szCs w:val="24"/>
      </w:rPr>
    </w:lvl>
    <w:lvl w:ilvl="1">
      <w:start w:val="1"/>
      <w:numFmt w:val="bullet"/>
      <w:lvlText w:val="•"/>
      <w:lvlJc w:val="left"/>
      <w:pPr>
        <w:ind w:left="1792" w:hanging="360"/>
      </w:pPr>
      <w:rPr>
        <w:rFonts w:hint="default"/>
      </w:rPr>
    </w:lvl>
    <w:lvl w:ilvl="2">
      <w:start w:val="1"/>
      <w:numFmt w:val="bullet"/>
      <w:lvlText w:val="•"/>
      <w:lvlJc w:val="left"/>
      <w:pPr>
        <w:ind w:left="2704" w:hanging="360"/>
      </w:pPr>
      <w:rPr>
        <w:rFonts w:hint="default"/>
      </w:rPr>
    </w:lvl>
    <w:lvl w:ilvl="3">
      <w:start w:val="1"/>
      <w:numFmt w:val="bullet"/>
      <w:lvlText w:val="•"/>
      <w:lvlJc w:val="left"/>
      <w:pPr>
        <w:ind w:left="3616" w:hanging="360"/>
      </w:pPr>
      <w:rPr>
        <w:rFonts w:hint="default"/>
      </w:rPr>
    </w:lvl>
    <w:lvl w:ilvl="4">
      <w:start w:val="1"/>
      <w:numFmt w:val="bullet"/>
      <w:lvlText w:val="•"/>
      <w:lvlJc w:val="left"/>
      <w:pPr>
        <w:ind w:left="4528" w:hanging="360"/>
      </w:pPr>
      <w:rPr>
        <w:rFonts w:hint="default"/>
      </w:rPr>
    </w:lvl>
    <w:lvl w:ilvl="5">
      <w:start w:val="1"/>
      <w:numFmt w:val="bullet"/>
      <w:lvlText w:val="•"/>
      <w:lvlJc w:val="left"/>
      <w:pPr>
        <w:ind w:left="5440" w:hanging="360"/>
      </w:pPr>
      <w:rPr>
        <w:rFonts w:hint="default"/>
      </w:rPr>
    </w:lvl>
    <w:lvl w:ilvl="6">
      <w:start w:val="1"/>
      <w:numFmt w:val="bullet"/>
      <w:lvlText w:val="•"/>
      <w:lvlJc w:val="left"/>
      <w:pPr>
        <w:ind w:left="6352" w:hanging="360"/>
      </w:pPr>
      <w:rPr>
        <w:rFonts w:hint="default"/>
      </w:rPr>
    </w:lvl>
    <w:lvl w:ilvl="7">
      <w:start w:val="1"/>
      <w:numFmt w:val="bullet"/>
      <w:lvlText w:val="•"/>
      <w:lvlJc w:val="left"/>
      <w:pPr>
        <w:ind w:left="7264" w:hanging="360"/>
      </w:pPr>
      <w:rPr>
        <w:rFonts w:hint="default"/>
      </w:rPr>
    </w:lvl>
    <w:lvl w:ilvl="8">
      <w:start w:val="1"/>
      <w:numFmt w:val="bullet"/>
      <w:lvlText w:val="•"/>
      <w:lvlJc w:val="left"/>
      <w:pPr>
        <w:ind w:left="8176"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21" w:lineRule="exact"/>
      <w:ind w:left="160" w:right="288"/>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line="274" w:lineRule="exact"/>
      <w:ind w:left="2500"/>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spacing w:before="1" w:line="274" w:lineRule="exact"/>
      <w:ind w:left="250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2019-09-04T09:31:14Z</dcterms:created>
  <dcterms:modified xsi:type="dcterms:W3CDTF">2019-09-04T09:31:14Z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2011-04-28T00:00:00Z</vt:filetime>
  </property>
  <property fmtid="{D5CDD505-2E9C-101B-9397-08002B2CF9AE}" pid="3" name="Creator">
    <vt:lpwstr>Acrobat PDFMaker 9.1 for Word</vt:lpwstr>
  </property>
  <property fmtid="{D5CDD505-2E9C-101B-9397-08002B2CF9AE}" pid="4" name="LastSaved">
    <vt:filetime>2019-09-04T00:00:00Z</vt:filetime>
  </property>
</Properties>
</file>