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1" w:lineRule="exact" w:before="42"/>
        <w:ind w:left="100" w:right="0"/>
        <w:jc w:val="left"/>
        <w:rPr>
          <w:b w:val="0"/>
          <w:bCs w:val="0"/>
        </w:rPr>
      </w:pPr>
      <w:r>
        <w:rPr/>
        <w:t>THICKNESS</w:t>
      </w:r>
      <w:r>
        <w:rPr>
          <w:spacing w:val="-32"/>
        </w:rPr>
        <w:t> </w:t>
      </w:r>
      <w:r>
        <w:rPr/>
        <w:t>GAUGING</w:t>
      </w:r>
      <w:r>
        <w:rPr>
          <w:b w:val="0"/>
        </w:rPr>
      </w:r>
    </w:p>
    <w:p>
      <w:pPr>
        <w:pStyle w:val="Heading2"/>
        <w:spacing w:line="274" w:lineRule="exact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INQUIRY­BASED</w:t>
      </w:r>
      <w:r>
        <w:rPr>
          <w:b w:val="0"/>
          <w:i w:val="0"/>
        </w:rPr>
      </w:r>
    </w:p>
    <w:p>
      <w:pPr>
        <w:spacing w:line="275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Adapted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Juniata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College</w:t>
      </w:r>
      <w:r>
        <w:rPr>
          <w:rFonts w:ascii="Times New Roman"/>
          <w:i/>
          <w:sz w:val="24"/>
        </w:rPr>
        <w:t> Science in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Motion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319" w:lineRule="exact"/>
        <w:ind w:left="100" w:right="0"/>
        <w:jc w:val="left"/>
        <w:rPr>
          <w:b w:val="0"/>
          <w:bCs w:val="0"/>
        </w:rPr>
      </w:pPr>
      <w:r>
        <w:rPr>
          <w:spacing w:val="1"/>
        </w:rPr>
        <w:t>PA</w:t>
      </w:r>
      <w:r>
        <w:rPr>
          <w:spacing w:val="-13"/>
        </w:rPr>
        <w:t> </w:t>
      </w:r>
      <w:r>
        <w:rPr/>
        <w:t>STATE</w:t>
      </w:r>
      <w:r>
        <w:rPr>
          <w:spacing w:val="-13"/>
        </w:rPr>
        <w:t> </w:t>
      </w:r>
      <w:r>
        <w:rPr/>
        <w:t>STANDARDS</w:t>
      </w:r>
      <w:r>
        <w:rPr>
          <w:b w:val="0"/>
        </w:rPr>
      </w:r>
    </w:p>
    <w:p>
      <w:pPr>
        <w:pStyle w:val="BodyText"/>
        <w:spacing w:line="242" w:lineRule="auto"/>
        <w:ind w:right="0" w:hanging="903"/>
        <w:jc w:val="left"/>
      </w:pPr>
      <w:r>
        <w:rPr/>
        <w:t>3.7.10.B </w:t>
      </w:r>
      <w:r>
        <w:rPr>
          <w:spacing w:val="3"/>
        </w:rPr>
        <w:t> </w:t>
      </w:r>
      <w:r>
        <w:rPr>
          <w:spacing w:val="-2"/>
        </w:rPr>
        <w:t>Apply</w:t>
      </w:r>
      <w:r>
        <w:rPr>
          <w:spacing w:val="-8"/>
        </w:rPr>
        <w:t> </w:t>
      </w:r>
      <w:r>
        <w:rPr/>
        <w:t>appropriate </w:t>
      </w:r>
      <w:r>
        <w:rPr>
          <w:spacing w:val="-1"/>
        </w:rPr>
        <w:t>instruments</w:t>
      </w:r>
      <w:r>
        <w:rPr/>
        <w:t> </w:t>
      </w:r>
      <w:r>
        <w:rPr>
          <w:spacing w:val="-2"/>
        </w:rPr>
        <w:t>and</w:t>
      </w:r>
      <w:r>
        <w:rPr>
          <w:spacing w:val="26"/>
        </w:rPr>
        <w:t> </w:t>
      </w:r>
      <w:r>
        <w:rPr/>
        <w:t>apparatus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examine</w:t>
      </w:r>
      <w:r>
        <w:rPr/>
        <w:t> a</w:t>
      </w:r>
      <w:r>
        <w:rPr>
          <w:spacing w:val="2"/>
        </w:rPr>
        <w:t> </w:t>
      </w:r>
      <w:r>
        <w:rPr/>
        <w:t>variety</w:t>
      </w:r>
      <w:r>
        <w:rPr>
          <w:spacing w:val="-8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objects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line="200" w:lineRule="atLeast"/>
        <w:ind w:left="3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25030" cy="94802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30" cy="94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/>
        <w:ind w:left="10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pacing w:val="-3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4" w:top="1020" w:bottom="1240" w:left="1700" w:right="1680"/>
          <w:cols w:num="2" w:equalWidth="0">
            <w:col w:w="5656" w:space="248"/>
            <w:col w:w="2956"/>
          </w:cols>
        </w:sectPr>
      </w:pPr>
    </w:p>
    <w:p>
      <w:pPr>
        <w:pStyle w:val="BodyText"/>
        <w:spacing w:line="242" w:lineRule="auto"/>
        <w:ind w:right="85"/>
        <w:jc w:val="left"/>
      </w:pP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processes.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Describe</w:t>
      </w:r>
      <w:r>
        <w:rPr/>
        <w:t> and</w:t>
      </w:r>
      <w:r>
        <w:rPr>
          <w:spacing w:val="2"/>
        </w:rPr>
        <w:t> </w:t>
      </w:r>
      <w:r>
        <w:rPr>
          <w:spacing w:val="-1"/>
        </w:rPr>
        <w:t>use</w:t>
      </w:r>
      <w:r>
        <w:rPr/>
        <w:t> appropriate</w:t>
      </w:r>
      <w:r>
        <w:rPr>
          <w:spacing w:val="6"/>
        </w:rPr>
        <w:t> </w:t>
      </w:r>
      <w:r>
        <w:rPr>
          <w:spacing w:val="-1"/>
        </w:rPr>
        <w:t>instruments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gather</w:t>
      </w:r>
      <w:r>
        <w:rPr>
          <w:spacing w:val="3"/>
        </w:rPr>
        <w:t> </w:t>
      </w:r>
      <w:r>
        <w:rPr/>
        <w:t>an</w:t>
      </w:r>
      <w:r>
        <w:rPr>
          <w:spacing w:val="25"/>
        </w:rPr>
        <w:t> </w:t>
      </w:r>
      <w:r>
        <w:rPr>
          <w:spacing w:val="-1"/>
        </w:rPr>
        <w:t>analyze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line="240" w:lineRule="auto"/>
        <w:ind w:right="419" w:hanging="903"/>
        <w:jc w:val="both"/>
      </w:pPr>
      <w:r>
        <w:rPr/>
        <w:t>3.4.10.A</w:t>
      </w:r>
      <w:r>
        <w:rPr>
          <w:spacing w:val="59"/>
        </w:rPr>
        <w:t> </w:t>
      </w:r>
      <w:r>
        <w:rPr>
          <w:spacing w:val="-2"/>
        </w:rPr>
        <w:t>Explain</w:t>
      </w:r>
      <w:r>
        <w:rPr>
          <w:spacing w:val="2"/>
        </w:rPr>
        <w:t> </w:t>
      </w:r>
      <w:r>
        <w:rPr/>
        <w:t>concepts </w:t>
      </w:r>
      <w:r>
        <w:rPr>
          <w:spacing w:val="-1"/>
        </w:rPr>
        <w:t>about</w:t>
      </w:r>
      <w:r>
        <w:rPr>
          <w:spacing w:val="2"/>
        </w:rPr>
        <w:t> </w:t>
      </w:r>
      <w:r>
        <w:rPr/>
        <w:t>the structure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properties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matter.</w:t>
      </w:r>
      <w:r>
        <w:rPr>
          <w:spacing w:val="3"/>
        </w:rPr>
        <w:t> </w:t>
      </w:r>
      <w:r>
        <w:rPr>
          <w:spacing w:val="-2"/>
        </w:rPr>
        <w:t>Know</w:t>
      </w:r>
      <w:r>
        <w:rPr>
          <w:spacing w:val="38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2"/>
        </w:rPr>
        <w:t>atoms</w:t>
      </w:r>
      <w:r>
        <w:rPr/>
        <w:t> are</w:t>
      </w:r>
      <w:r>
        <w:rPr>
          <w:spacing w:val="2"/>
        </w:rPr>
        <w:t> </w:t>
      </w:r>
      <w:r>
        <w:rPr>
          <w:spacing w:val="-1"/>
        </w:rPr>
        <w:t>composed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/>
        <w:t>even</w:t>
      </w:r>
      <w:r>
        <w:rPr>
          <w:spacing w:val="-3"/>
        </w:rPr>
        <w:t> </w:t>
      </w:r>
      <w:r>
        <w:rPr>
          <w:spacing w:val="-2"/>
        </w:rPr>
        <w:t>smaller</w:t>
      </w:r>
      <w:r>
        <w:rPr>
          <w:spacing w:val="3"/>
        </w:rPr>
        <w:t> </w:t>
      </w:r>
      <w:r>
        <w:rPr>
          <w:spacing w:val="-1"/>
        </w:rPr>
        <w:t>sub­atomic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whose</w:t>
      </w:r>
      <w:r>
        <w:rPr>
          <w:spacing w:val="40"/>
        </w:rPr>
        <w:t> </w:t>
      </w:r>
      <w:r>
        <w:rPr>
          <w:spacing w:val="-1"/>
        </w:rPr>
        <w:t>properties</w:t>
      </w:r>
      <w:r>
        <w:rPr/>
        <w:t> are</w:t>
      </w:r>
      <w:r>
        <w:rPr>
          <w:spacing w:val="6"/>
        </w:rPr>
        <w:t> </w:t>
      </w:r>
      <w:r>
        <w:rPr>
          <w:spacing w:val="-2"/>
        </w:rPr>
        <w:t>measureable.</w:t>
      </w:r>
    </w:p>
    <w:p>
      <w:pPr>
        <w:pStyle w:val="BodyText"/>
        <w:spacing w:line="275" w:lineRule="exact" w:before="2"/>
        <w:ind w:left="820" w:right="0"/>
        <w:jc w:val="left"/>
      </w:pPr>
      <w:r>
        <w:rPr/>
        <w:t>3.2.12.C </w:t>
      </w:r>
      <w:r>
        <w:rPr>
          <w:spacing w:val="3"/>
        </w:rPr>
        <w:t> </w:t>
      </w:r>
      <w:r>
        <w:rPr>
          <w:spacing w:val="-2"/>
        </w:rPr>
        <w:t>Apply</w:t>
      </w:r>
      <w:r>
        <w:rPr>
          <w:spacing w:val="-8"/>
        </w:rPr>
        <w:t> </w:t>
      </w:r>
      <w:r>
        <w:rPr/>
        <w:t>the elements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2"/>
        </w:rPr>
        <w:t>scientific</w:t>
      </w:r>
      <w:r>
        <w:rPr>
          <w:spacing w:val="6"/>
        </w:rPr>
        <w:t> </w:t>
      </w:r>
      <w:r>
        <w:rPr>
          <w:spacing w:val="-1"/>
        </w:rPr>
        <w:t>inquiry</w:t>
      </w:r>
      <w:r>
        <w:rPr>
          <w:spacing w:val="-3"/>
        </w:rPr>
        <w:t> </w:t>
      </w:r>
      <w:r>
        <w:rPr>
          <w:spacing w:val="2"/>
        </w:rPr>
        <w:t>to </w:t>
      </w:r>
      <w:r>
        <w:rPr>
          <w:spacing w:val="-2"/>
        </w:rPr>
        <w:t>solve</w:t>
      </w:r>
      <w:r>
        <w:rPr>
          <w:spacing w:val="6"/>
        </w:rPr>
        <w:t> </w:t>
      </w:r>
      <w:r>
        <w:rPr>
          <w:spacing w:val="-1"/>
        </w:rPr>
        <w:t>multi­step</w:t>
      </w:r>
      <w:r>
        <w:rPr>
          <w:spacing w:val="1"/>
        </w:rPr>
        <w:t> </w:t>
      </w:r>
      <w:r>
        <w:rPr>
          <w:spacing w:val="-2"/>
        </w:rPr>
        <w:t>problems.</w:t>
      </w:r>
    </w:p>
    <w:p>
      <w:pPr>
        <w:pStyle w:val="BodyText"/>
        <w:spacing w:line="240" w:lineRule="auto"/>
        <w:ind w:right="600" w:hanging="903"/>
        <w:jc w:val="left"/>
      </w:pPr>
      <w:r>
        <w:rPr/>
        <w:t>2.5.11.B </w:t>
      </w:r>
      <w:r>
        <w:rPr>
          <w:spacing w:val="3"/>
        </w:rPr>
        <w:t> </w:t>
      </w:r>
      <w:r>
        <w:rPr>
          <w:spacing w:val="-1"/>
        </w:rPr>
        <w:t>Use</w:t>
      </w:r>
      <w:r>
        <w:rPr/>
        <w:t> </w:t>
      </w:r>
      <w:r>
        <w:rPr>
          <w:spacing w:val="-2"/>
        </w:rPr>
        <w:t>symbols,</w:t>
      </w:r>
      <w:r>
        <w:rPr>
          <w:spacing w:val="9"/>
        </w:rPr>
        <w:t> </w:t>
      </w:r>
      <w:r>
        <w:rPr>
          <w:spacing w:val="-1"/>
        </w:rPr>
        <w:t>mathematical</w:t>
      </w:r>
      <w:r>
        <w:rPr>
          <w:spacing w:val="-2"/>
        </w:rPr>
        <w:t> </w:t>
      </w:r>
      <w:r>
        <w:rPr>
          <w:spacing w:val="-1"/>
        </w:rPr>
        <w:t>terminology,</w:t>
      </w:r>
      <w:r>
        <w:rPr>
          <w:spacing w:val="9"/>
        </w:rPr>
        <w:t> </w:t>
      </w:r>
      <w:r>
        <w:rPr>
          <w:spacing w:val="-1"/>
        </w:rPr>
        <w:t>standard</w:t>
      </w:r>
      <w:r>
        <w:rPr>
          <w:spacing w:val="3"/>
        </w:rPr>
        <w:t> </w:t>
      </w:r>
      <w:r>
        <w:rPr>
          <w:spacing w:val="-2"/>
        </w:rPr>
        <w:t>notation,</w:t>
      </w:r>
      <w:r>
        <w:rPr>
          <w:spacing w:val="34"/>
        </w:rPr>
        <w:t> </w:t>
      </w:r>
      <w:r>
        <w:rPr>
          <w:spacing w:val="-1"/>
        </w:rPr>
        <w:t>mathematical</w:t>
      </w:r>
      <w:r>
        <w:rPr>
          <w:spacing w:val="-2"/>
        </w:rPr>
        <w:t> </w:t>
      </w:r>
      <w:r>
        <w:rPr>
          <w:spacing w:val="-1"/>
        </w:rPr>
        <w:t>rules,</w:t>
      </w:r>
      <w:r>
        <w:rPr>
          <w:spacing w:val="4"/>
        </w:rPr>
        <w:t> </w:t>
      </w:r>
      <w:r>
        <w:rPr>
          <w:spacing w:val="-1"/>
        </w:rPr>
        <w:t>graphing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types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mathematical</w:t>
      </w:r>
      <w:r>
        <w:rPr>
          <w:spacing w:val="32"/>
        </w:rPr>
        <w:t> </w:t>
      </w:r>
      <w:r>
        <w:rPr>
          <w:spacing w:val="-1"/>
        </w:rPr>
        <w:t>representations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communicate</w:t>
      </w:r>
      <w:r>
        <w:rPr>
          <w:spacing w:val="-4"/>
        </w:rPr>
        <w:t> </w:t>
      </w:r>
      <w:r>
        <w:rPr>
          <w:spacing w:val="-1"/>
        </w:rPr>
        <w:t>observations,</w:t>
      </w:r>
      <w:r>
        <w:rPr>
          <w:spacing w:val="4"/>
        </w:rPr>
        <w:t> </w:t>
      </w:r>
      <w:r>
        <w:rPr>
          <w:spacing w:val="-1"/>
        </w:rPr>
        <w:t>predictions,</w:t>
      </w:r>
      <w:r>
        <w:rPr>
          <w:spacing w:val="4"/>
        </w:rPr>
        <w:t> </w:t>
      </w:r>
      <w:r>
        <w:rPr>
          <w:spacing w:val="-1"/>
        </w:rPr>
        <w:t>concepts,</w:t>
      </w:r>
      <w:r>
        <w:rPr>
          <w:spacing w:val="56"/>
        </w:rPr>
        <w:t> </w:t>
      </w:r>
      <w:r>
        <w:rPr/>
        <w:t>procedures, </w:t>
      </w:r>
      <w:r>
        <w:rPr>
          <w:spacing w:val="-1"/>
        </w:rPr>
        <w:t>generalizations,</w:t>
      </w:r>
      <w:r>
        <w:rPr>
          <w:spacing w:val="9"/>
        </w:rPr>
        <w:t> </w:t>
      </w:r>
      <w:r>
        <w:rPr>
          <w:spacing w:val="-2"/>
        </w:rPr>
        <w:t>ideas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results.</w:t>
      </w:r>
    </w:p>
    <w:p>
      <w:pPr>
        <w:pStyle w:val="BodyText"/>
        <w:spacing w:line="242" w:lineRule="auto"/>
        <w:ind w:right="85" w:hanging="903"/>
        <w:jc w:val="left"/>
      </w:pPr>
      <w:r>
        <w:rPr/>
        <w:t>2.2.11.C </w:t>
      </w:r>
      <w:r>
        <w:rPr>
          <w:spacing w:val="3"/>
        </w:rPr>
        <w:t> </w:t>
      </w:r>
      <w:r>
        <w:rPr>
          <w:spacing w:val="-2"/>
        </w:rPr>
        <w:t>Construct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apply</w:t>
      </w:r>
      <w:r>
        <w:rPr>
          <w:spacing w:val="2"/>
        </w:rPr>
        <w:t> </w:t>
      </w:r>
      <w:r>
        <w:rPr>
          <w:spacing w:val="-1"/>
        </w:rPr>
        <w:t>mathematical</w:t>
      </w:r>
      <w:r>
        <w:rPr>
          <w:spacing w:val="2"/>
        </w:rPr>
        <w:t> </w:t>
      </w:r>
      <w:r>
        <w:rPr>
          <w:spacing w:val="-1"/>
        </w:rPr>
        <w:t>models,</w:t>
      </w:r>
      <w:r>
        <w:rPr>
          <w:spacing w:val="4"/>
        </w:rPr>
        <w:t> </w:t>
      </w:r>
      <w:r>
        <w:rPr>
          <w:spacing w:val="-2"/>
        </w:rPr>
        <w:t>including</w:t>
      </w:r>
      <w:r>
        <w:rPr>
          <w:spacing w:val="7"/>
        </w:rPr>
        <w:t> </w:t>
      </w:r>
      <w:r>
        <w:rPr>
          <w:spacing w:val="-1"/>
        </w:rPr>
        <w:t>lines and</w:t>
      </w:r>
      <w:r>
        <w:rPr>
          <w:spacing w:val="2"/>
        </w:rPr>
        <w:t> </w:t>
      </w:r>
      <w:r>
        <w:rPr>
          <w:spacing w:val="-1"/>
        </w:rPr>
        <w:t>curves</w:t>
      </w:r>
      <w:r>
        <w:rPr/>
        <w:t> </w:t>
      </w:r>
      <w:r>
        <w:rPr>
          <w:spacing w:val="2"/>
        </w:rPr>
        <w:t>of</w:t>
      </w:r>
      <w:r>
        <w:rPr>
          <w:spacing w:val="60"/>
        </w:rPr>
        <w:t> </w:t>
      </w:r>
      <w:r>
        <w:rPr>
          <w:spacing w:val="-2"/>
        </w:rPr>
        <w:t>best</w:t>
      </w:r>
      <w:r>
        <w:rPr>
          <w:spacing w:val="7"/>
        </w:rPr>
        <w:t> </w:t>
      </w:r>
      <w:r>
        <w:rPr>
          <w:spacing w:val="-3"/>
        </w:rPr>
        <w:t>fit,</w:t>
      </w:r>
      <w:r>
        <w:rPr/>
        <w:t> to</w:t>
      </w:r>
      <w:r>
        <w:rPr>
          <w:spacing w:val="7"/>
        </w:rPr>
        <w:t> </w:t>
      </w:r>
      <w:r>
        <w:rPr>
          <w:spacing w:val="-2"/>
        </w:rPr>
        <w:t>estimate</w:t>
      </w:r>
      <w:r>
        <w:rPr/>
        <w:t> </w:t>
      </w:r>
      <w:r>
        <w:rPr>
          <w:spacing w:val="-1"/>
        </w:rPr>
        <w:t>values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quantities.</w:t>
      </w:r>
    </w:p>
    <w:p>
      <w:pPr>
        <w:pStyle w:val="BodyText"/>
        <w:spacing w:line="242" w:lineRule="auto"/>
        <w:ind w:right="85" w:hanging="903"/>
        <w:jc w:val="left"/>
      </w:pPr>
      <w:r>
        <w:rPr/>
        <w:t>1.2.11.A</w:t>
      </w:r>
      <w:r>
        <w:rPr>
          <w:spacing w:val="59"/>
        </w:rPr>
        <w:t> </w:t>
      </w:r>
      <w:r>
        <w:rPr>
          <w:spacing w:val="-1"/>
        </w:rPr>
        <w:t>Read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understand</w:t>
      </w:r>
      <w:r>
        <w:rPr>
          <w:spacing w:val="2"/>
        </w:rPr>
        <w:t> </w:t>
      </w:r>
      <w:r>
        <w:rPr/>
        <w:t>the central</w:t>
      </w:r>
      <w:r>
        <w:rPr>
          <w:spacing w:val="-7"/>
        </w:rPr>
        <w:t> </w:t>
      </w:r>
      <w:r>
        <w:rPr>
          <w:spacing w:val="-1"/>
        </w:rPr>
        <w:t>content</w:t>
      </w:r>
      <w:r>
        <w:rPr>
          <w:spacing w:val="2"/>
        </w:rPr>
        <w:t> of</w:t>
      </w:r>
      <w:r>
        <w:rPr>
          <w:spacing w:val="-1"/>
        </w:rPr>
        <w:t> informational</w:t>
      </w:r>
      <w:r>
        <w:rPr>
          <w:spacing w:val="-2"/>
        </w:rPr>
        <w:t> </w:t>
      </w:r>
      <w:r>
        <w:rPr/>
        <w:t>texts </w:t>
      </w:r>
      <w:r>
        <w:rPr>
          <w:spacing w:val="-2"/>
        </w:rPr>
        <w:t>and</w:t>
      </w:r>
      <w:r>
        <w:rPr>
          <w:spacing w:val="38"/>
        </w:rPr>
        <w:t> </w:t>
      </w:r>
      <w:r>
        <w:rPr>
          <w:spacing w:val="-1"/>
        </w:rPr>
        <w:t>documents</w:t>
      </w:r>
      <w:r>
        <w:rPr>
          <w:spacing w:val="5"/>
        </w:rPr>
        <w:t> </w:t>
      </w:r>
      <w:r>
        <w:rPr>
          <w:spacing w:val="-3"/>
        </w:rPr>
        <w:t>in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academic</w:t>
      </w:r>
      <w:r>
        <w:rPr/>
        <w:t> areas.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19" w:lineRule="exact"/>
        <w:ind w:left="100"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pStyle w:val="BodyText"/>
        <w:spacing w:line="240" w:lineRule="auto"/>
        <w:ind w:left="100" w:right="85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thickness</w:t>
      </w:r>
      <w:r>
        <w:rPr/>
        <w:t> </w:t>
      </w:r>
      <w:r>
        <w:rPr>
          <w:spacing w:val="-1"/>
        </w:rPr>
        <w:t>gauging,</w:t>
      </w:r>
      <w:r>
        <w:rPr>
          <w:spacing w:val="4"/>
        </w:rPr>
        <w:t> </w:t>
      </w:r>
      <w:r>
        <w:rPr/>
        <w:t>a source</w:t>
      </w:r>
      <w:r>
        <w:rPr>
          <w:spacing w:val="-10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radiation</w:t>
      </w:r>
      <w:r>
        <w:rPr>
          <w:spacing w:val="2"/>
        </w:rPr>
        <w:t> </w:t>
      </w:r>
      <w:r>
        <w:rPr>
          <w:spacing w:val="-3"/>
        </w:rPr>
        <w:t>is</w:t>
      </w:r>
      <w:r>
        <w:rPr/>
        <w:t> placed</w:t>
      </w:r>
      <w:r>
        <w:rPr>
          <w:spacing w:val="-3"/>
        </w:rPr>
        <w:t> </w:t>
      </w:r>
      <w:r>
        <w:rPr>
          <w:spacing w:val="2"/>
        </w:rPr>
        <w:t>on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2"/>
        </w:rPr>
        <w:t>side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material</w:t>
      </w:r>
      <w:r>
        <w:rPr>
          <w:spacing w:val="-2"/>
        </w:rPr>
        <w:t> </w:t>
      </w:r>
      <w:r>
        <w:rPr>
          <w:spacing w:val="2"/>
        </w:rPr>
        <w:t>to </w:t>
      </w:r>
      <w:r>
        <w:rPr>
          <w:spacing w:val="-3"/>
        </w:rPr>
        <w:t>be</w:t>
      </w:r>
      <w:r>
        <w:rPr>
          <w:spacing w:val="50"/>
        </w:rPr>
        <w:t> </w:t>
      </w:r>
      <w:r>
        <w:rPr/>
        <w:t>tested,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detector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placed</w:t>
      </w:r>
      <w:r>
        <w:rPr>
          <w:spacing w:val="2"/>
        </w:rPr>
        <w:t> 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>
          <w:spacing w:val="-2"/>
        </w:rPr>
        <w:t>side.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1"/>
        </w:rPr>
        <w:t> </w:t>
      </w:r>
      <w:r>
        <w:rPr/>
        <w:t>advantage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2"/>
        </w:rPr>
        <w:t>using</w:t>
      </w:r>
      <w:r>
        <w:rPr>
          <w:spacing w:val="2"/>
        </w:rPr>
        <w:t> </w:t>
      </w:r>
      <w:r>
        <w:rPr/>
        <w:t>radiation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38"/>
        </w:rPr>
        <w:t> </w:t>
      </w:r>
      <w:r>
        <w:rPr>
          <w:spacing w:val="-1"/>
        </w:rPr>
        <w:t>thickness</w:t>
      </w:r>
      <w:r>
        <w:rPr/>
        <w:t> </w:t>
      </w:r>
      <w:r>
        <w:rPr>
          <w:spacing w:val="-1"/>
        </w:rPr>
        <w:t>gauging</w:t>
      </w:r>
      <w:r>
        <w:rPr>
          <w:spacing w:val="2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/>
        <w:t>other</w:t>
      </w:r>
      <w:r>
        <w:rPr>
          <w:spacing w:val="7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3"/>
        </w:rPr>
        <w:t>is</w:t>
      </w:r>
      <w:r>
        <w:rPr/>
        <w:t> that</w:t>
      </w:r>
      <w:r>
        <w:rPr>
          <w:spacing w:val="6"/>
        </w:rPr>
        <w:t> </w:t>
      </w:r>
      <w:r>
        <w:rPr>
          <w:spacing w:val="-3"/>
        </w:rPr>
        <w:t>no</w:t>
      </w:r>
      <w:r>
        <w:rPr>
          <w:spacing w:val="2"/>
        </w:rPr>
        <w:t> </w:t>
      </w:r>
      <w:r>
        <w:rPr>
          <w:spacing w:val="-1"/>
        </w:rPr>
        <w:t>contact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material</w:t>
      </w:r>
      <w:r>
        <w:rPr>
          <w:spacing w:val="2"/>
        </w:rPr>
        <w:t>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required;</w:t>
      </w:r>
      <w:r>
        <w:rPr>
          <w:spacing w:val="-2"/>
        </w:rPr>
        <w:t> </w:t>
      </w:r>
      <w:r>
        <w:rPr/>
        <w:t>thus</w:t>
      </w:r>
      <w:r>
        <w:rPr>
          <w:spacing w:val="56"/>
        </w:rPr>
        <w:t> </w:t>
      </w:r>
      <w:r>
        <w:rPr>
          <w:spacing w:val="-3"/>
        </w:rPr>
        <w:t>no</w:t>
      </w:r>
      <w:r>
        <w:rPr>
          <w:spacing w:val="7"/>
        </w:rPr>
        <w:t> </w:t>
      </w:r>
      <w:r>
        <w:rPr>
          <w:spacing w:val="-1"/>
        </w:rPr>
        <w:t>contamination</w:t>
      </w:r>
      <w:r>
        <w:rPr>
          <w:spacing w:val="-3"/>
        </w:rPr>
        <w:t> </w:t>
      </w:r>
      <w:r>
        <w:rPr/>
        <w:t>takes </w:t>
      </w:r>
      <w:r>
        <w:rPr>
          <w:spacing w:val="-1"/>
        </w:rPr>
        <w:t>place.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Another</w:t>
      </w:r>
      <w:r>
        <w:rPr>
          <w:spacing w:val="3"/>
        </w:rPr>
        <w:t> </w:t>
      </w:r>
      <w:r>
        <w:rPr>
          <w:spacing w:val="-1"/>
        </w:rPr>
        <w:t>advantage</w:t>
      </w:r>
      <w:r>
        <w:rPr/>
        <w:t> </w:t>
      </w:r>
      <w:r>
        <w:rPr>
          <w:spacing w:val="-3"/>
        </w:rPr>
        <w:t>is</w:t>
      </w:r>
      <w:r>
        <w:rPr/>
        <w:t> that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instrumentation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be</w:t>
      </w:r>
      <w:r>
        <w:rPr>
          <w:spacing w:val="44"/>
        </w:rPr>
        <w:t> </w:t>
      </w:r>
      <w:r>
        <w:rPr>
          <w:spacing w:val="-1"/>
        </w:rPr>
        <w:t>automated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provide</w:t>
      </w:r>
      <w:r>
        <w:rPr/>
        <w:t> a</w:t>
      </w:r>
      <w:r>
        <w:rPr>
          <w:spacing w:val="2"/>
        </w:rPr>
        <w:t> </w:t>
      </w:r>
      <w:r>
        <w:rPr/>
        <w:t>very</w:t>
      </w:r>
      <w:r>
        <w:rPr>
          <w:spacing w:val="-3"/>
        </w:rPr>
        <w:t> </w:t>
      </w:r>
      <w:r>
        <w:rPr>
          <w:spacing w:val="-1"/>
        </w:rPr>
        <w:t>fast</w:t>
      </w:r>
      <w:r>
        <w:rPr>
          <w:spacing w:val="7"/>
        </w:rPr>
        <w:t> </w:t>
      </w:r>
      <w:r>
        <w:rPr>
          <w:spacing w:val="-2"/>
        </w:rPr>
        <w:t>response.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Determining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thickness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2"/>
        </w:rPr>
        <w:t>materials</w:t>
      </w:r>
      <w:r>
        <w:rPr>
          <w:spacing w:val="58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aluminum</w:t>
      </w:r>
      <w:r>
        <w:rPr>
          <w:spacing w:val="2"/>
        </w:rPr>
        <w:t>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one</w:t>
      </w:r>
      <w:r>
        <w:rPr/>
        <w:t> the </w:t>
      </w:r>
      <w:r>
        <w:rPr>
          <w:spacing w:val="-2"/>
        </w:rPr>
        <w:t>most</w:t>
      </w:r>
      <w:r>
        <w:rPr>
          <w:spacing w:val="7"/>
        </w:rPr>
        <w:t> </w:t>
      </w:r>
      <w:r>
        <w:rPr>
          <w:spacing w:val="-2"/>
        </w:rPr>
        <w:t>common</w:t>
      </w:r>
      <w:r>
        <w:rPr>
          <w:spacing w:val="-3"/>
        </w:rPr>
        <w:t> </w:t>
      </w:r>
      <w:r>
        <w:rPr/>
        <w:t>uses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2"/>
        </w:rPr>
        <w:t>radiation.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left="100" w:right="0"/>
        <w:jc w:val="left"/>
        <w:rPr>
          <w:b w:val="0"/>
          <w:bCs w:val="0"/>
        </w:rPr>
      </w:pPr>
      <w:r>
        <w:rPr/>
        <w:t>GUIDING</w:t>
      </w:r>
      <w:r>
        <w:rPr>
          <w:spacing w:val="-27"/>
        </w:rPr>
        <w:t> </w:t>
      </w:r>
      <w:r>
        <w:rPr/>
        <w:t>QUESTIONS</w:t>
      </w:r>
      <w:r>
        <w:rPr>
          <w:b w:val="0"/>
        </w:rPr>
      </w:r>
    </w:p>
    <w:p>
      <w:pPr>
        <w:pStyle w:val="BodyText"/>
        <w:spacing w:line="273" w:lineRule="exact"/>
        <w:ind w:left="100" w:right="0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answer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following</w:t>
      </w:r>
      <w:r>
        <w:rPr>
          <w:spacing w:val="2"/>
        </w:rPr>
        <w:t> </w:t>
      </w:r>
      <w:r>
        <w:rPr/>
        <w:t>question</w:t>
      </w:r>
      <w:r>
        <w:rPr>
          <w:spacing w:val="2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beginning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lab.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0"/>
        <w:jc w:val="left"/>
      </w:pPr>
      <w:r>
        <w:rPr/>
        <w:pict>
          <v:shape style="position:absolute;margin-left:144pt;margin-top:25.603682pt;width:322.559424pt;height:174.239448pt;mso-position-horizontal-relative:page;mso-position-vertical-relative:paragraph;z-index:0" type="#_x0000_t75" stroked="false">
            <v:imagedata r:id="rId7" o:title=""/>
          </v:shape>
        </w:pict>
      </w:r>
      <w:r>
        <w:rPr>
          <w:spacing w:val="-2"/>
        </w:rPr>
        <w:t>What</w:t>
      </w:r>
      <w:r>
        <w:rPr>
          <w:spacing w:val="6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the </w:t>
      </w:r>
      <w:r>
        <w:rPr>
          <w:spacing w:val="-1"/>
        </w:rPr>
        <w:t>standard</w:t>
      </w:r>
      <w:r>
        <w:rPr>
          <w:spacing w:val="3"/>
        </w:rPr>
        <w:t> </w:t>
      </w:r>
      <w:r>
        <w:rPr>
          <w:spacing w:val="-1"/>
        </w:rPr>
        <w:t>curve</w:t>
      </w:r>
      <w:r>
        <w:rPr>
          <w:spacing w:val="6"/>
        </w:rPr>
        <w:t> </w:t>
      </w:r>
      <w:r>
        <w:rPr>
          <w:spacing w:val="-1"/>
        </w:rPr>
        <w:t>look</w:t>
      </w:r>
      <w:r>
        <w:rPr>
          <w:spacing w:val="2"/>
        </w:rPr>
        <w:t> </w:t>
      </w:r>
      <w:r>
        <w:rPr>
          <w:spacing w:val="-2"/>
        </w:rPr>
        <w:t>like?</w:t>
      </w:r>
      <w:r>
        <w:rPr>
          <w:spacing w:val="59"/>
        </w:rPr>
        <w:t> </w:t>
      </w:r>
      <w:r>
        <w:rPr/>
        <w:t>Draw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spacing w:val="-1"/>
        </w:rPr>
        <w:t>prediction</w:t>
      </w:r>
      <w:r>
        <w:rPr>
          <w:spacing w:val="-3"/>
        </w:rPr>
        <w:t> </w:t>
      </w:r>
      <w:r>
        <w:rPr>
          <w:spacing w:val="-1"/>
        </w:rPr>
        <w:t>below.</w:t>
      </w:r>
    </w:p>
    <w:p>
      <w:pPr>
        <w:spacing w:after="0" w:line="240" w:lineRule="auto"/>
        <w:jc w:val="left"/>
        <w:sectPr>
          <w:type w:val="continuous"/>
          <w:pgSz w:w="12240" w:h="15840"/>
          <w:pgMar w:top="1020" w:bottom="1240" w:left="1700" w:right="1680"/>
        </w:sectPr>
      </w:pPr>
    </w:p>
    <w:p>
      <w:pPr>
        <w:pStyle w:val="Heading2"/>
        <w:tabs>
          <w:tab w:pos="6830" w:val="left" w:leader="none"/>
        </w:tabs>
        <w:spacing w:line="240" w:lineRule="auto" w:before="46"/>
        <w:ind w:left="120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b w:val="0"/>
          <w:i w:val="0"/>
        </w:rPr>
      </w:r>
      <w:r>
        <w:rPr>
          <w:rFonts w:ascii="Times New Roman"/>
          <w:b w:val="0"/>
          <w:i w:val="0"/>
          <w:u w:val="single" w:color="000000"/>
        </w:rPr>
        <w:t> </w:t>
        <w:tab/>
      </w:r>
      <w:r>
        <w:rPr>
          <w:i/>
          <w:u w:val="single" w:color="000000"/>
        </w:rPr>
        <w:t>T</w:t>
      </w:r>
      <w:r>
        <w:rPr>
          <w:i/>
          <w:spacing w:val="-58"/>
          <w:u w:val="single" w:color="000000"/>
        </w:rPr>
        <w:t> </w:t>
      </w:r>
      <w:r>
        <w:rPr>
          <w:rFonts w:ascii="Times New Roman"/>
          <w:b w:val="0"/>
          <w:i w:val="0"/>
          <w:spacing w:val="-58"/>
          <w:u w:val="single" w:color="000000"/>
        </w:rPr>
      </w:r>
      <w:r>
        <w:rPr>
          <w:i/>
          <w:spacing w:val="-1"/>
          <w:u w:val="single" w:color="000000"/>
        </w:rPr>
        <w:t>hickness</w:t>
      </w:r>
      <w:r>
        <w:rPr>
          <w:i/>
          <w:u w:val="single" w:color="000000"/>
        </w:rPr>
        <w:t> </w:t>
      </w:r>
      <w:r>
        <w:rPr>
          <w:rFonts w:ascii="Times New Roman"/>
          <w:b w:val="0"/>
          <w:i w:val="0"/>
          <w:u w:val="single" w:color="000000"/>
        </w:rPr>
      </w:r>
      <w:r>
        <w:rPr>
          <w:i/>
          <w:u w:val="single" w:color="000000"/>
        </w:rPr>
        <w:t>Gaugin</w:t>
      </w:r>
      <w:r>
        <w:rPr>
          <w:i/>
          <w:spacing w:val="-59"/>
          <w:u w:val="single" w:color="000000"/>
        </w:rPr>
        <w:t> </w:t>
      </w:r>
      <w:r>
        <w:rPr>
          <w:rFonts w:ascii="Times New Roman"/>
          <w:b w:val="0"/>
          <w:i w:val="0"/>
          <w:spacing w:val="-59"/>
          <w:u w:val="single" w:color="000000"/>
        </w:rPr>
      </w:r>
      <w:r>
        <w:rPr>
          <w:i/>
          <w:u w:val="single" w:color="000000"/>
        </w:rPr>
        <w:t>g</w:t>
      </w:r>
      <w:r>
        <w:rPr>
          <w:rFonts w:ascii="Times New Roman"/>
          <w:b w:val="0"/>
          <w:i w:val="0"/>
          <w:spacing w:val="-2"/>
          <w:u w:val="single" w:color="000000"/>
        </w:rPr>
        <w:t> </w:t>
      </w:r>
      <w:r>
        <w:rPr>
          <w:rFonts w:ascii="Times New Roman"/>
          <w:b w:val="0"/>
          <w:i w:val="0"/>
          <w:spacing w:val="-2"/>
        </w:rPr>
      </w:r>
      <w:r>
        <w:rPr>
          <w:rFonts w:ascii="Times New Roman"/>
          <w:b w:val="0"/>
          <w:i w:val="0"/>
        </w:rPr>
      </w:r>
    </w:p>
    <w:p>
      <w:pPr>
        <w:spacing w:line="319" w:lineRule="exact" w:before="80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1"/>
          <w:sz w:val="28"/>
        </w:rPr>
        <w:t>EQUIPMENT/MATERIALS</w:t>
      </w:r>
      <w:r>
        <w:rPr>
          <w:rFonts w:ascii="Times New Roman"/>
          <w:sz w:val="28"/>
        </w:rPr>
      </w:r>
    </w:p>
    <w:p>
      <w:pPr>
        <w:pStyle w:val="BodyText"/>
        <w:tabs>
          <w:tab w:pos="5159" w:val="left" w:leader="none"/>
        </w:tabs>
        <w:spacing w:line="273" w:lineRule="exact"/>
        <w:ind w:left="120" w:right="0"/>
        <w:jc w:val="left"/>
      </w:pPr>
      <w:r>
        <w:rPr/>
        <w:t>Beta</w:t>
      </w:r>
      <w:r>
        <w:rPr>
          <w:spacing w:val="1"/>
        </w:rPr>
        <w:t> </w:t>
      </w:r>
      <w:r>
        <w:rPr/>
        <w:t>Source</w:t>
        <w:tab/>
      </w:r>
      <w:r>
        <w:rPr>
          <w:spacing w:val="-2"/>
        </w:rPr>
        <w:t>Scaler</w:t>
      </w:r>
    </w:p>
    <w:p>
      <w:pPr>
        <w:pStyle w:val="BodyText"/>
        <w:tabs>
          <w:tab w:pos="5159" w:val="left" w:leader="none"/>
        </w:tabs>
        <w:spacing w:line="275" w:lineRule="exact" w:before="2"/>
        <w:ind w:left="120" w:right="0"/>
        <w:jc w:val="left"/>
      </w:pPr>
      <w:r>
        <w:rPr>
          <w:spacing w:val="-1"/>
        </w:rPr>
        <w:t>Forceps</w:t>
        <w:tab/>
        <w:t>Shelf</w:t>
      </w:r>
    </w:p>
    <w:p>
      <w:pPr>
        <w:pStyle w:val="BodyText"/>
        <w:tabs>
          <w:tab w:pos="5159" w:val="left" w:leader="none"/>
        </w:tabs>
        <w:spacing w:line="275" w:lineRule="exact"/>
        <w:ind w:left="120" w:right="0"/>
        <w:jc w:val="left"/>
      </w:pPr>
      <w:r>
        <w:rPr>
          <w:spacing w:val="-1"/>
        </w:rPr>
        <w:t>Index</w:t>
      </w:r>
      <w:r>
        <w:rPr>
          <w:spacing w:val="-3"/>
        </w:rPr>
        <w:t> </w:t>
      </w:r>
      <w:r>
        <w:rPr>
          <w:spacing w:val="-1"/>
        </w:rPr>
        <w:t>Cards</w:t>
        <w:tab/>
        <w:t>Unknown</w:t>
      </w:r>
      <w:r>
        <w:rPr>
          <w:spacing w:val="1"/>
        </w:rPr>
        <w:t> </w:t>
      </w:r>
      <w:r>
        <w:rPr>
          <w:spacing w:val="-1"/>
        </w:rPr>
        <w:t>index</w:t>
      </w:r>
      <w:r>
        <w:rPr>
          <w:spacing w:val="-3"/>
        </w:rPr>
        <w:t> </w:t>
      </w:r>
      <w:r>
        <w:rPr>
          <w:spacing w:val="-1"/>
        </w:rPr>
        <w:t>card</w:t>
      </w:r>
      <w:r>
        <w:rPr>
          <w:spacing w:val="2"/>
        </w:rPr>
        <w:t> </w:t>
      </w:r>
      <w:r>
        <w:rPr>
          <w:spacing w:val="-2"/>
        </w:rPr>
        <w:t>samples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SAFETY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91" w:lineRule="exact" w:before="0" w:after="0"/>
        <w:ind w:left="840" w:right="0" w:hanging="360"/>
        <w:jc w:val="left"/>
      </w:pPr>
      <w:r>
        <w:rPr/>
        <w:t>It</w:t>
      </w:r>
      <w:r>
        <w:rPr>
          <w:spacing w:val="2"/>
        </w:rPr>
        <w:t> </w:t>
      </w:r>
      <w:r>
        <w:rPr>
          <w:spacing w:val="-5"/>
        </w:rPr>
        <w:t>is</w:t>
      </w:r>
      <w:r>
        <w:rPr/>
        <w:t> </w:t>
      </w:r>
      <w:r>
        <w:rPr>
          <w:spacing w:val="2"/>
        </w:rPr>
        <w:t>good</w:t>
      </w:r>
      <w:r>
        <w:rPr>
          <w:spacing w:val="-8"/>
        </w:rPr>
        <w:t> </w:t>
      </w:r>
      <w:r>
        <w:rPr>
          <w:spacing w:val="-1"/>
        </w:rPr>
        <w:t>technique</w:t>
      </w:r>
      <w:r>
        <w:rPr/>
        <w:t> to</w:t>
      </w:r>
      <w:r>
        <w:rPr>
          <w:spacing w:val="7"/>
        </w:rPr>
        <w:t> </w:t>
      </w:r>
      <w:r>
        <w:rPr>
          <w:spacing w:val="-2"/>
        </w:rPr>
        <w:t>handle</w:t>
      </w:r>
      <w:r>
        <w:rPr/>
        <w:t> all</w:t>
      </w:r>
      <w:r>
        <w:rPr>
          <w:spacing w:val="-2"/>
        </w:rPr>
        <w:t> </w:t>
      </w:r>
      <w:r>
        <w:rPr>
          <w:spacing w:val="-1"/>
        </w:rPr>
        <w:t>radioactive</w:t>
      </w:r>
      <w:r>
        <w:rPr/>
        <w:t> sources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forceps.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93" w:lineRule="exact" w:before="0" w:after="0"/>
        <w:ind w:left="840" w:right="0" w:hanging="360"/>
        <w:jc w:val="left"/>
      </w:pPr>
      <w:r>
        <w:rPr>
          <w:spacing w:val="-2"/>
        </w:rPr>
        <w:t>Always</w:t>
      </w:r>
      <w:r>
        <w:rPr/>
        <w:t> wear</w:t>
      </w:r>
      <w:r>
        <w:rPr>
          <w:spacing w:val="4"/>
        </w:rPr>
        <w:t> </w:t>
      </w:r>
      <w:r>
        <w:rPr>
          <w:spacing w:val="-1"/>
        </w:rPr>
        <w:t>goggles</w:t>
      </w:r>
      <w:r>
        <w:rPr>
          <w:spacing w:val="4"/>
        </w:rPr>
        <w:t> </w:t>
      </w:r>
      <w:r>
        <w:rPr>
          <w:spacing w:val="-3"/>
        </w:rPr>
        <w:t>in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lab.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571" w:right="319" w:hanging="451"/>
        <w:jc w:val="both"/>
      </w:pPr>
      <w:r>
        <w:rPr>
          <w:spacing w:val="-2"/>
        </w:rPr>
        <w:t>Plug</w:t>
      </w:r>
      <w:r>
        <w:rPr>
          <w:spacing w:val="7"/>
        </w:rPr>
        <w:t> </w:t>
      </w:r>
      <w:r>
        <w:rPr>
          <w:spacing w:val="-3"/>
        </w:rPr>
        <w:t>in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scaler,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allow</w:t>
      </w:r>
      <w:r>
        <w:rPr>
          <w:spacing w:val="6"/>
        </w:rPr>
        <w:t> </w:t>
      </w:r>
      <w:r>
        <w:rPr>
          <w:spacing w:val="-5"/>
        </w:rPr>
        <w:t>it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warm</w:t>
      </w:r>
      <w:r>
        <w:rPr>
          <w:spacing w:val="-7"/>
        </w:rPr>
        <w:t> </w:t>
      </w:r>
      <w:r>
        <w:rPr/>
        <w:t>up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/>
        <w:t>a </w:t>
      </w:r>
      <w:r>
        <w:rPr>
          <w:spacing w:val="-2"/>
        </w:rPr>
        <w:t>few</w:t>
      </w:r>
      <w:r>
        <w:rPr>
          <w:spacing w:val="1"/>
        </w:rPr>
        <w:t> </w:t>
      </w:r>
      <w:r>
        <w:rPr>
          <w:spacing w:val="-2"/>
        </w:rPr>
        <w:t>minutes.</w:t>
      </w:r>
      <w:r>
        <w:rPr>
          <w:spacing w:val="7"/>
        </w:rPr>
        <w:t> </w:t>
      </w:r>
      <w:r>
        <w:rPr>
          <w:spacing w:val="-2"/>
        </w:rPr>
        <w:t>Set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voltage</w:t>
      </w:r>
      <w:r>
        <w:rPr/>
        <w:t> to</w:t>
      </w:r>
      <w:r>
        <w:rPr>
          <w:spacing w:val="-2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operating</w:t>
      </w:r>
      <w:r>
        <w:rPr>
          <w:spacing w:val="2"/>
        </w:rPr>
        <w:t> </w:t>
      </w:r>
      <w:r>
        <w:rPr>
          <w:spacing w:val="-1"/>
        </w:rPr>
        <w:t>voltage</w:t>
      </w:r>
      <w:r>
        <w:rPr/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earlier</w:t>
      </w:r>
      <w:r>
        <w:rPr>
          <w:spacing w:val="3"/>
        </w:rPr>
        <w:t> </w:t>
      </w:r>
      <w:r>
        <w:rPr>
          <w:spacing w:val="2"/>
        </w:rPr>
        <w:t>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voltage</w:t>
      </w:r>
      <w:r>
        <w:rPr/>
        <w:t> </w:t>
      </w:r>
      <w:r>
        <w:rPr>
          <w:spacing w:val="-2"/>
        </w:rPr>
        <w:t>provided</w:t>
      </w:r>
      <w:r>
        <w:rPr>
          <w:spacing w:val="1"/>
        </w:rPr>
        <w:t> with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instrument.</w:t>
      </w:r>
      <w:r>
        <w:rPr>
          <w:spacing w:val="50"/>
        </w:rPr>
        <w:t> </w:t>
      </w:r>
      <w:r>
        <w:rPr>
          <w:spacing w:val="1"/>
        </w:rPr>
        <w:t>To</w:t>
      </w:r>
      <w:r>
        <w:rPr>
          <w:spacing w:val="2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voltage,</w:t>
      </w:r>
      <w:r>
        <w:rPr>
          <w:spacing w:val="4"/>
        </w:rPr>
        <w:t> </w:t>
      </w:r>
      <w:r>
        <w:rPr>
          <w:spacing w:val="-2"/>
        </w:rPr>
        <w:t>press</w:t>
      </w:r>
      <w:r>
        <w:rPr/>
        <w:t> the HV</w:t>
      </w:r>
      <w:r>
        <w:rPr>
          <w:spacing w:val="2"/>
        </w:rPr>
        <w:t> </w:t>
      </w:r>
      <w:r>
        <w:rPr/>
        <w:t>button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adjust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UP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>
          <w:spacing w:val="-1"/>
        </w:rPr>
        <w:t>buttons.</w:t>
      </w:r>
    </w:p>
    <w:p>
      <w:pPr>
        <w:pStyle w:val="BodyText"/>
        <w:numPr>
          <w:ilvl w:val="0"/>
          <w:numId w:val="2"/>
        </w:numPr>
        <w:tabs>
          <w:tab w:pos="572" w:val="left" w:leader="none"/>
        </w:tabs>
        <w:spacing w:line="275" w:lineRule="exact" w:before="122" w:after="0"/>
        <w:ind w:left="571" w:right="0" w:hanging="451"/>
        <w:jc w:val="left"/>
      </w:pPr>
      <w:r>
        <w:rPr>
          <w:spacing w:val="-1"/>
        </w:rPr>
        <w:t>Press</w:t>
      </w:r>
      <w:r>
        <w:rPr/>
        <w:t> 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button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adjust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time</w:t>
      </w:r>
      <w:r>
        <w:rPr/>
        <w:t> to</w:t>
      </w:r>
      <w:r>
        <w:rPr>
          <w:spacing w:val="2"/>
        </w:rPr>
        <w:t> </w:t>
      </w:r>
      <w:r>
        <w:rPr/>
        <w:t>60</w:t>
      </w:r>
      <w:r>
        <w:rPr>
          <w:spacing w:val="2"/>
        </w:rPr>
        <w:t> </w:t>
      </w:r>
      <w:r>
        <w:rPr>
          <w:spacing w:val="-1"/>
        </w:rPr>
        <w:t>seconds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using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UP</w:t>
      </w:r>
      <w:r>
        <w:rPr>
          <w:spacing w:val="2"/>
        </w:rPr>
        <w:t> </w:t>
      </w:r>
      <w:r>
        <w:rPr>
          <w:spacing w:val="-2"/>
        </w:rPr>
        <w:t>and</w:t>
      </w:r>
    </w:p>
    <w:p>
      <w:pPr>
        <w:spacing w:line="240" w:lineRule="auto" w:before="0"/>
        <w:ind w:left="6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DOWN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buttons.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Press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COUNT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button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begin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counting,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then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press</w:t>
      </w:r>
      <w:r>
        <w:rPr>
          <w:rFonts w:ascii="Times New Roman"/>
          <w:sz w:val="24"/>
        </w:rPr>
        <w:t> TIME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get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out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2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mode.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i/>
          <w:spacing w:val="-1"/>
          <w:sz w:val="24"/>
        </w:rPr>
        <w:t>Note: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3"/>
          <w:sz w:val="24"/>
        </w:rPr>
        <w:t>if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red</w:t>
      </w:r>
      <w:r>
        <w:rPr>
          <w:rFonts w:ascii="Times New Roman"/>
          <w:i/>
          <w:sz w:val="24"/>
        </w:rPr>
        <w:t> light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above </w:t>
      </w:r>
      <w:r>
        <w:rPr>
          <w:rFonts w:ascii="Times New Roman"/>
          <w:i/>
          <w:spacing w:val="-1"/>
          <w:sz w:val="24"/>
        </w:rPr>
        <w:t>TIME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lit, the </w:t>
      </w:r>
      <w:r>
        <w:rPr>
          <w:rFonts w:ascii="Times New Roman"/>
          <w:i/>
          <w:spacing w:val="-1"/>
          <w:sz w:val="24"/>
        </w:rPr>
        <w:t>reading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3"/>
          <w:sz w:val="24"/>
        </w:rPr>
        <w:t>will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number</w:t>
      </w:r>
      <w:r>
        <w:rPr>
          <w:rFonts w:ascii="Times New Roman"/>
          <w:i/>
          <w:sz w:val="24"/>
        </w:rPr>
        <w:t> of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seconds</w:t>
      </w:r>
      <w:r>
        <w:rPr>
          <w:rFonts w:ascii="Times New Roman"/>
          <w:i/>
          <w:sz w:val="24"/>
        </w:rPr>
        <w:t> that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scaler</w:t>
      </w:r>
      <w:r>
        <w:rPr>
          <w:rFonts w:ascii="Times New Roman"/>
          <w:i/>
          <w:sz w:val="24"/>
        </w:rPr>
        <w:t> has </w:t>
      </w:r>
      <w:r>
        <w:rPr>
          <w:rFonts w:ascii="Times New Roman"/>
          <w:i/>
          <w:spacing w:val="-1"/>
          <w:sz w:val="24"/>
        </w:rPr>
        <w:t>been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counting,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radioactive</w:t>
      </w:r>
      <w:r>
        <w:rPr>
          <w:rFonts w:ascii="Times New Roman"/>
          <w:i/>
          <w:sz w:val="24"/>
        </w:rPr>
        <w:t> count.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2"/>
        </w:numPr>
        <w:tabs>
          <w:tab w:pos="572" w:val="left" w:leader="none"/>
        </w:tabs>
        <w:spacing w:line="239" w:lineRule="auto" w:before="123" w:after="0"/>
        <w:ind w:left="624" w:right="291" w:hanging="504"/>
        <w:jc w:val="left"/>
      </w:pPr>
      <w:r>
        <w:rPr/>
        <w:t>Record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60</w:t>
      </w:r>
      <w:r>
        <w:rPr>
          <w:spacing w:val="2"/>
        </w:rPr>
        <w:t> </w:t>
      </w:r>
      <w:r>
        <w:rPr>
          <w:spacing w:val="-1"/>
        </w:rPr>
        <w:t>second</w:t>
      </w:r>
      <w:r>
        <w:rPr>
          <w:spacing w:val="2"/>
        </w:rPr>
        <w:t> </w:t>
      </w:r>
      <w:r>
        <w:rPr>
          <w:spacing w:val="-1"/>
        </w:rPr>
        <w:t>background</w:t>
      </w:r>
      <w:r>
        <w:rPr>
          <w:spacing w:val="2"/>
        </w:rPr>
        <w:t> </w:t>
      </w:r>
      <w:r>
        <w:rPr>
          <w:spacing w:val="-1"/>
        </w:rPr>
        <w:t>reading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1"/>
        </w:rPr>
        <w:t>take</w:t>
      </w:r>
      <w:r>
        <w:rPr/>
        <w:t> </w:t>
      </w:r>
      <w:r>
        <w:rPr>
          <w:spacing w:val="-1"/>
        </w:rPr>
        <w:t>another.</w:t>
      </w:r>
      <w:r>
        <w:rPr/>
        <w:t> </w:t>
      </w:r>
      <w:r>
        <w:rPr>
          <w:spacing w:val="3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randomness</w:t>
      </w:r>
      <w:r>
        <w:rPr>
          <w:spacing w:val="22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radioactive</w:t>
      </w:r>
      <w:r>
        <w:rPr/>
        <w:t> </w:t>
      </w:r>
      <w:r>
        <w:rPr>
          <w:spacing w:val="-1"/>
        </w:rPr>
        <w:t>decay,</w:t>
      </w:r>
      <w:r>
        <w:rPr>
          <w:spacing w:val="4"/>
        </w:rPr>
        <w:t> </w:t>
      </w:r>
      <w:r>
        <w:rPr/>
        <w:t>the </w:t>
      </w:r>
      <w:r>
        <w:rPr>
          <w:spacing w:val="-1"/>
        </w:rPr>
        <w:t>background</w:t>
      </w:r>
      <w:r>
        <w:rPr>
          <w:spacing w:val="2"/>
        </w:rPr>
        <w:t> </w:t>
      </w:r>
      <w:r>
        <w:rPr>
          <w:spacing w:val="-1"/>
        </w:rPr>
        <w:t>readings</w:t>
      </w:r>
      <w:r>
        <w:rPr/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>
          <w:spacing w:val="-2"/>
        </w:rPr>
        <w:t>likely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same.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Average</w:t>
      </w:r>
      <w:r>
        <w:rPr>
          <w:spacing w:val="5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two </w:t>
      </w:r>
      <w:r>
        <w:rPr>
          <w:spacing w:val="-2"/>
        </w:rPr>
        <w:t>readings.</w:t>
      </w:r>
      <w:r>
        <w:rPr/>
        <w:t> 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background</w:t>
      </w:r>
      <w:r>
        <w:rPr>
          <w:spacing w:val="2"/>
        </w:rPr>
        <w:t> </w:t>
      </w:r>
      <w:r>
        <w:rPr>
          <w:spacing w:val="-1"/>
        </w:rPr>
        <w:t>reading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2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/>
        <w:t>taken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end</w:t>
      </w:r>
      <w:r>
        <w:rPr>
          <w:spacing w:val="2"/>
        </w:rPr>
        <w:t> of</w:t>
      </w:r>
      <w:r>
        <w:rPr>
          <w:spacing w:val="-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experiment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assure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radioactive</w:t>
      </w:r>
      <w:r>
        <w:rPr>
          <w:spacing w:val="6"/>
        </w:rPr>
        <w:t> </w:t>
      </w:r>
      <w:r>
        <w:rPr>
          <w:spacing w:val="-3"/>
        </w:rPr>
        <w:t>levels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lab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/>
        <w:t>returned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3"/>
        </w:rPr>
        <w:t>normal.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/>
        <w:t>EXPERIMENT</w:t>
      </w:r>
      <w:r>
        <w:rPr>
          <w:b w:val="0"/>
        </w:rPr>
      </w:r>
    </w:p>
    <w:p>
      <w:pPr>
        <w:pStyle w:val="BodyText"/>
        <w:spacing w:line="240" w:lineRule="auto"/>
        <w:ind w:left="120" w:right="291"/>
        <w:jc w:val="left"/>
      </w:pPr>
      <w:r>
        <w:rPr>
          <w:spacing w:val="-2"/>
        </w:rPr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beta </w:t>
      </w:r>
      <w:r>
        <w:rPr>
          <w:spacing w:val="-1"/>
        </w:rPr>
        <w:t>source</w:t>
      </w:r>
      <w:r>
        <w:rPr/>
        <w:t> </w:t>
      </w:r>
      <w:r>
        <w:rPr>
          <w:spacing w:val="-2"/>
        </w:rPr>
        <w:t>paper­side</w:t>
      </w:r>
      <w:r>
        <w:rPr/>
        <w:t> </w:t>
      </w:r>
      <w:r>
        <w:rPr>
          <w:spacing w:val="1"/>
        </w:rPr>
        <w:t>down</w:t>
      </w:r>
      <w:r>
        <w:rPr>
          <w:spacing w:val="-3"/>
        </w:rPr>
        <w:t> </w:t>
      </w:r>
      <w:r>
        <w:rPr>
          <w:spacing w:val="2"/>
        </w:rPr>
        <w:t>on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second</w:t>
      </w:r>
      <w:r>
        <w:rPr>
          <w:spacing w:val="2"/>
        </w:rPr>
        <w:t> </w:t>
      </w:r>
      <w:r>
        <w:rPr>
          <w:spacing w:val="-1"/>
        </w:rPr>
        <w:t>shelf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top.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2"/>
        </w:rPr>
        <w:t>varying</w:t>
      </w:r>
      <w:r>
        <w:rPr>
          <w:spacing w:val="48"/>
        </w:rPr>
        <w:t> </w:t>
      </w:r>
      <w:r>
        <w:rPr>
          <w:spacing w:val="-1"/>
        </w:rPr>
        <w:t>numbers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individual</w:t>
      </w:r>
      <w:r>
        <w:rPr>
          <w:spacing w:val="-2"/>
        </w:rPr>
        <w:t> </w:t>
      </w:r>
      <w:r>
        <w:rPr>
          <w:spacing w:val="-1"/>
        </w:rPr>
        <w:t>index</w:t>
      </w:r>
      <w:r>
        <w:rPr>
          <w:spacing w:val="-3"/>
        </w:rPr>
        <w:t> </w:t>
      </w:r>
      <w:r>
        <w:rPr>
          <w:spacing w:val="-1"/>
        </w:rPr>
        <w:t>cards</w:t>
      </w:r>
      <w:r>
        <w:rPr/>
        <w:t> to</w:t>
      </w:r>
      <w:r>
        <w:rPr>
          <w:spacing w:val="7"/>
        </w:rPr>
        <w:t> </w:t>
      </w:r>
      <w:r>
        <w:rPr>
          <w:spacing w:val="-1"/>
        </w:rPr>
        <w:t>create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standard</w:t>
      </w:r>
      <w:r>
        <w:rPr>
          <w:spacing w:val="3"/>
        </w:rPr>
        <w:t> </w:t>
      </w:r>
      <w:r>
        <w:rPr>
          <w:spacing w:val="-1"/>
        </w:rPr>
        <w:t>curve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number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cards</w:t>
      </w:r>
      <w:r>
        <w:rPr/>
        <w:t> </w:t>
      </w:r>
      <w:r>
        <w:rPr>
          <w:spacing w:val="-1"/>
        </w:rPr>
        <w:t>vs.</w:t>
      </w:r>
      <w:r>
        <w:rPr>
          <w:spacing w:val="54"/>
        </w:rPr>
        <w:t> </w:t>
      </w:r>
      <w:r>
        <w:rPr>
          <w:spacing w:val="-1"/>
        </w:rPr>
        <w:t>radioactive</w:t>
      </w:r>
      <w:r>
        <w:rPr>
          <w:spacing w:val="1"/>
        </w:rPr>
        <w:t> </w:t>
      </w:r>
      <w:r>
        <w:rPr/>
        <w:t>counts. </w:t>
      </w:r>
      <w:r>
        <w:rPr>
          <w:spacing w:val="7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curve</w:t>
      </w:r>
      <w:r>
        <w:rPr/>
        <w:t> to</w:t>
      </w:r>
      <w:r>
        <w:rPr>
          <w:spacing w:val="2"/>
        </w:rPr>
        <w:t> </w:t>
      </w:r>
      <w:r>
        <w:rPr>
          <w:spacing w:val="-2"/>
        </w:rPr>
        <w:t>determine</w:t>
      </w:r>
      <w:r>
        <w:rPr/>
        <w:t> the</w:t>
      </w:r>
      <w:r>
        <w:rPr>
          <w:spacing w:val="6"/>
        </w:rPr>
        <w:t> </w:t>
      </w:r>
      <w:r>
        <w:rPr>
          <w:spacing w:val="-1"/>
        </w:rPr>
        <w:t>number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2"/>
        </w:rPr>
        <w:t>index</w:t>
      </w:r>
      <w:r>
        <w:rPr>
          <w:spacing w:val="-3"/>
        </w:rPr>
        <w:t> </w:t>
      </w:r>
      <w:r>
        <w:rPr>
          <w:spacing w:val="-1"/>
        </w:rPr>
        <w:t>cards</w:t>
      </w:r>
      <w:r>
        <w:rPr>
          <w:spacing w:val="5"/>
        </w:rPr>
        <w:t> </w:t>
      </w:r>
      <w:r>
        <w:rPr>
          <w:spacing w:val="-3"/>
        </w:rPr>
        <w:t>in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unknown.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Remember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corrected</w:t>
      </w:r>
      <w:r>
        <w:rPr>
          <w:spacing w:val="-4"/>
        </w:rPr>
        <w:t> </w:t>
      </w:r>
      <w:r>
        <w:rPr>
          <w:spacing w:val="-1"/>
        </w:rPr>
        <w:t>counts</w:t>
      </w:r>
      <w:r>
        <w:rPr/>
        <w:t> per</w:t>
      </w:r>
      <w:r>
        <w:rPr>
          <w:spacing w:val="-2"/>
        </w:rPr>
        <w:t> </w:t>
      </w:r>
      <w:r>
        <w:rPr/>
        <w:t>minute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account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background</w:t>
      </w:r>
      <w:r>
        <w:rPr>
          <w:spacing w:val="56"/>
        </w:rPr>
        <w:t> </w:t>
      </w:r>
      <w:r>
        <w:rPr>
          <w:spacing w:val="-2"/>
        </w:rPr>
        <w:t>levels</w:t>
      </w:r>
      <w:r>
        <w:rPr/>
        <w:t> </w:t>
      </w:r>
      <w:r>
        <w:rPr>
          <w:spacing w:val="4"/>
        </w:rPr>
        <w:t>of</w:t>
      </w:r>
      <w:r>
        <w:rPr>
          <w:spacing w:val="-6"/>
        </w:rPr>
        <w:t> </w:t>
      </w:r>
      <w:r>
        <w:rPr>
          <w:spacing w:val="-1"/>
        </w:rPr>
        <w:t>radiation.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/>
        <w:t>QUESTIONS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2" w:lineRule="auto" w:before="0" w:after="0"/>
        <w:ind w:left="840" w:right="242" w:hanging="720"/>
        <w:jc w:val="left"/>
      </w:pPr>
      <w:r>
        <w:rPr>
          <w:spacing w:val="-1"/>
        </w:rPr>
        <w:t>Obtain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correct</w:t>
      </w:r>
      <w:r>
        <w:rPr>
          <w:spacing w:val="2"/>
        </w:rPr>
        <w:t> </w:t>
      </w:r>
      <w:r>
        <w:rPr>
          <w:spacing w:val="-2"/>
        </w:rPr>
        <w:t>answer</w:t>
      </w:r>
      <w:r>
        <w:rPr>
          <w:spacing w:val="8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instructor.</w:t>
      </w:r>
      <w:r>
        <w:rPr/>
        <w:t> </w:t>
      </w:r>
      <w:r>
        <w:rPr>
          <w:spacing w:val="3"/>
        </w:rPr>
        <w:t> </w:t>
      </w:r>
      <w:r>
        <w:rPr>
          <w:spacing w:val="-4"/>
        </w:rPr>
        <w:t>Did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correct</w:t>
      </w:r>
      <w:r>
        <w:rPr>
          <w:spacing w:val="2"/>
        </w:rPr>
        <w:t> </w:t>
      </w:r>
      <w:r>
        <w:rPr>
          <w:spacing w:val="-1"/>
        </w:rPr>
        <w:t>answer?</w:t>
      </w:r>
      <w:r>
        <w:rPr>
          <w:spacing w:val="59"/>
        </w:rPr>
        <w:t> </w:t>
      </w:r>
      <w:r>
        <w:rPr/>
        <w:t>If</w:t>
      </w:r>
      <w:r>
        <w:rPr>
          <w:spacing w:val="42"/>
        </w:rPr>
        <w:t> </w:t>
      </w:r>
      <w:r>
        <w:rPr>
          <w:spacing w:val="-1"/>
        </w:rPr>
        <w:t>not,</w:t>
      </w:r>
      <w:r>
        <w:rPr>
          <w:spacing w:val="5"/>
        </w:rPr>
        <w:t> </w:t>
      </w:r>
      <w:r>
        <w:rPr>
          <w:spacing w:val="-2"/>
        </w:rPr>
        <w:t>explain</w:t>
      </w:r>
      <w:r>
        <w:rPr>
          <w:spacing w:val="2"/>
        </w:rPr>
        <w:t> </w:t>
      </w:r>
      <w:r>
        <w:rPr>
          <w:spacing w:val="-2"/>
        </w:rPr>
        <w:t>why,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determine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spacing w:val="-1"/>
        </w:rPr>
        <w:t>percent</w:t>
      </w:r>
      <w:r>
        <w:rPr>
          <w:spacing w:val="7"/>
        </w:rPr>
        <w:t> </w:t>
      </w:r>
      <w:r>
        <w:rPr>
          <w:spacing w:val="-1"/>
        </w:rPr>
        <w:t>error.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74" w:lineRule="exact" w:before="0" w:after="0"/>
        <w:ind w:left="840" w:right="430" w:hanging="720"/>
        <w:jc w:val="left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large</w:t>
      </w:r>
      <w:r>
        <w:rPr>
          <w:spacing w:val="2"/>
        </w:rPr>
        <w:t> </w:t>
      </w:r>
      <w:r>
        <w:rPr/>
        <w:t>source</w:t>
      </w:r>
      <w:r>
        <w:rPr>
          <w:spacing w:val="-5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error</w:t>
      </w:r>
      <w:r>
        <w:rPr>
          <w:spacing w:val="4"/>
        </w:rPr>
        <w:t> </w:t>
      </w:r>
      <w:r>
        <w:rPr>
          <w:spacing w:val="-2"/>
        </w:rPr>
        <w:t>exists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-1"/>
        </w:rPr>
        <w:t> </w:t>
      </w:r>
      <w:r>
        <w:rPr>
          <w:spacing w:val="-2"/>
        </w:rPr>
        <w:t>this</w:t>
      </w:r>
      <w:r>
        <w:rPr/>
        <w:t> </w:t>
      </w:r>
      <w:r>
        <w:rPr>
          <w:spacing w:val="-1"/>
        </w:rPr>
        <w:t>experiment.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Why?</w:t>
      </w:r>
      <w:r>
        <w:rPr/>
        <w:t> </w:t>
      </w:r>
      <w:r>
        <w:rPr>
          <w:spacing w:val="3"/>
        </w:rPr>
        <w:t> </w:t>
      </w:r>
      <w:r>
        <w:rPr>
          <w:spacing w:val="1"/>
        </w:rPr>
        <w:t>How </w:t>
      </w:r>
      <w:r>
        <w:rPr>
          <w:spacing w:val="-3"/>
        </w:rPr>
        <w:t>could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effects</w:t>
      </w:r>
      <w:r>
        <w:rPr>
          <w:spacing w:val="60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-1"/>
        </w:rPr>
        <w:t> </w:t>
      </w:r>
      <w:r>
        <w:rPr>
          <w:spacing w:val="-3"/>
        </w:rPr>
        <w:t>be</w:t>
      </w:r>
      <w:r>
        <w:rPr/>
        <w:t> reduced?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2" w:lineRule="auto" w:before="0" w:after="0"/>
        <w:ind w:left="840" w:right="430" w:hanging="720"/>
        <w:jc w:val="left"/>
      </w:pPr>
      <w:r>
        <w:rPr>
          <w:spacing w:val="-2"/>
        </w:rPr>
        <w:t>What</w:t>
      </w:r>
      <w:r>
        <w:rPr>
          <w:spacing w:val="6"/>
        </w:rPr>
        <w:t> </w:t>
      </w:r>
      <w:r>
        <w:rPr>
          <w:spacing w:val="-1"/>
        </w:rPr>
        <w:t>count</w:t>
      </w:r>
      <w:r>
        <w:rPr>
          <w:spacing w:val="2"/>
        </w:rPr>
        <w:t> </w:t>
      </w:r>
      <w:r>
        <w:rPr>
          <w:spacing w:val="-3"/>
        </w:rPr>
        <w:t>would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expect</w:t>
      </w:r>
      <w:r>
        <w:rPr>
          <w:spacing w:val="7"/>
        </w:rPr>
        <w:t> </w:t>
      </w:r>
      <w:r>
        <w:rPr>
          <w:spacing w:val="-3"/>
        </w:rPr>
        <w:t>if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did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experiment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pack</w:t>
      </w:r>
      <w:r>
        <w:rPr>
          <w:spacing w:val="2"/>
        </w:rPr>
        <w:t> of</w:t>
      </w:r>
      <w:r>
        <w:rPr>
          <w:spacing w:val="-6"/>
        </w:rPr>
        <w:t> </w:t>
      </w:r>
      <w:r>
        <w:rPr/>
        <w:t>20</w:t>
      </w:r>
      <w:r>
        <w:rPr>
          <w:spacing w:val="7"/>
        </w:rPr>
        <w:t> </w:t>
      </w:r>
      <w:r>
        <w:rPr>
          <w:spacing w:val="-2"/>
        </w:rPr>
        <w:t>index</w:t>
      </w:r>
      <w:r>
        <w:rPr>
          <w:spacing w:val="50"/>
        </w:rPr>
        <w:t> </w:t>
      </w:r>
      <w:r>
        <w:rPr/>
        <w:t>cards?</w:t>
      </w:r>
    </w:p>
    <w:sectPr>
      <w:footerReference w:type="default" r:id="rId8"/>
      <w:pgSz w:w="12240" w:h="15840"/>
      <w:pgMar w:footer="1044" w:header="0" w:top="660" w:bottom="124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463928pt;width:133.9pt;height:14pt;mso-position-horizontal-relative:page;mso-position-vertical-relative:page;z-index:-39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</w:t>
                </w:r>
                <w:r>
                  <w:rPr>
                    <w:rFonts w:ascii="Times New Roman"/>
                    <w:b/>
                    <w:sz w:val="24"/>
                  </w:rPr>
                  <w:t>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742.463928pt;width:34.4pt;height:14pt;mso-position-horizontal-relative:page;mso-position-vertical-relative:page;z-index:-395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728.543945pt;width:133.9pt;height:14pt;mso-position-horizontal-relative:page;mso-position-vertical-relative:page;z-index:-39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</w:t>
                </w:r>
                <w:r>
                  <w:rPr>
                    <w:rFonts w:ascii="Times New Roman"/>
                    <w:b/>
                    <w:sz w:val="24"/>
                  </w:rPr>
                  <w:t>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728.543945pt;width:34.4pt;height:14pt;mso-position-horizontal-relative:page;mso-position-vertical-relative:page;z-index:-39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40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49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6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1" w:hanging="4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07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4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6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2" w:hanging="45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4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2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2019-08-29T12:50:07Z</dcterms:created>
  <dcterms:modified xsi:type="dcterms:W3CDTF">2019-08-29T12:50:07Z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2008-09-11T00:00:00Z</vt:filetime>
  </property>
  <property fmtid="{D5CDD505-2E9C-101B-9397-08002B2CF9AE}" pid="3" name="LastSaved">
    <vt:filetime>2019-08-29T00:00:00Z</vt:filetime>
  </property>
</Properties>
</file>