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F6001" w14:textId="77777777" w:rsidR="006D7D55" w:rsidRDefault="009833DB">
      <w:pPr>
        <w:tabs>
          <w:tab w:val="left" w:pos="3157"/>
        </w:tabs>
        <w:ind w:left="686"/>
        <w:rPr>
          <w:rFonts w:ascii="Times New Roman"/>
          <w:sz w:val="20"/>
        </w:rPr>
      </w:pPr>
      <w:r>
        <w:rPr>
          <w:rFonts w:ascii="Times New Roman"/>
          <w:noProof/>
          <w:position w:val="2"/>
          <w:sz w:val="20"/>
        </w:rPr>
        <w:drawing>
          <wp:inline distT="0" distB="0" distL="0" distR="0" wp14:anchorId="6D0F606C" wp14:editId="6D0F606D">
            <wp:extent cx="1246830" cy="117043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46830" cy="1170431"/>
                    </a:xfrm>
                    <a:prstGeom prst="rect">
                      <a:avLst/>
                    </a:prstGeom>
                  </pic:spPr>
                </pic:pic>
              </a:graphicData>
            </a:graphic>
          </wp:inline>
        </w:drawing>
      </w:r>
      <w:r>
        <w:rPr>
          <w:rFonts w:ascii="Times New Roman"/>
          <w:position w:val="2"/>
          <w:sz w:val="20"/>
        </w:rPr>
        <w:tab/>
      </w:r>
      <w:r>
        <w:rPr>
          <w:rFonts w:ascii="Times New Roman"/>
          <w:noProof/>
          <w:sz w:val="20"/>
        </w:rPr>
        <mc:AlternateContent>
          <mc:Choice Requires="wps">
            <w:drawing>
              <wp:inline distT="0" distB="0" distL="0" distR="0" wp14:anchorId="6D0F606E" wp14:editId="3A069691">
                <wp:extent cx="4594860" cy="1798320"/>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4860" cy="1798320"/>
                        </a:xfrm>
                        <a:prstGeom prst="rect">
                          <a:avLst/>
                        </a:prstGeom>
                        <a:ln w="9525">
                          <a:noFill/>
                          <a:prstDash val="solid"/>
                        </a:ln>
                      </wps:spPr>
                      <wps:txbx>
                        <w:txbxContent>
                          <w:p w14:paraId="76AEE8D2" w14:textId="42601FCD" w:rsidR="003C63D2" w:rsidRDefault="009833DB">
                            <w:pPr>
                              <w:spacing w:before="71" w:line="333" w:lineRule="auto"/>
                              <w:ind w:left="890" w:right="953"/>
                              <w:jc w:val="center"/>
                              <w:rPr>
                                <w:rFonts w:ascii="Calibri"/>
                                <w:b/>
                                <w:spacing w:val="-16"/>
                                <w:sz w:val="28"/>
                              </w:rPr>
                            </w:pPr>
                            <w:r>
                              <w:rPr>
                                <w:rFonts w:ascii="Calibri"/>
                                <w:b/>
                                <w:sz w:val="28"/>
                              </w:rPr>
                              <w:t>C</w:t>
                            </w:r>
                            <w:r w:rsidR="003C63D2">
                              <w:rPr>
                                <w:rFonts w:ascii="Calibri"/>
                                <w:b/>
                                <w:sz w:val="28"/>
                              </w:rPr>
                              <w:t>entral Texas Crime Prevention Association</w:t>
                            </w:r>
                          </w:p>
                          <w:p w14:paraId="590588C2" w14:textId="77777777" w:rsidR="003C63D2" w:rsidRDefault="009833DB">
                            <w:pPr>
                              <w:spacing w:before="71" w:line="333" w:lineRule="auto"/>
                              <w:ind w:left="890" w:right="953"/>
                              <w:jc w:val="center"/>
                              <w:rPr>
                                <w:rFonts w:ascii="Calibri"/>
                                <w:b/>
                                <w:sz w:val="28"/>
                              </w:rPr>
                            </w:pPr>
                            <w:r>
                              <w:rPr>
                                <w:rFonts w:ascii="Calibri"/>
                                <w:b/>
                                <w:sz w:val="28"/>
                              </w:rPr>
                              <w:t>Meeting</w:t>
                            </w:r>
                            <w:r>
                              <w:rPr>
                                <w:rFonts w:ascii="Calibri"/>
                                <w:b/>
                                <w:spacing w:val="-16"/>
                                <w:sz w:val="28"/>
                              </w:rPr>
                              <w:t xml:space="preserve"> </w:t>
                            </w:r>
                            <w:r w:rsidR="003C63D2">
                              <w:rPr>
                                <w:rFonts w:ascii="Calibri"/>
                                <w:b/>
                                <w:sz w:val="28"/>
                              </w:rPr>
                              <w:t xml:space="preserve">Minutes </w:t>
                            </w:r>
                          </w:p>
                          <w:p w14:paraId="2874128F" w14:textId="77777777" w:rsidR="003C63D2" w:rsidRDefault="009833DB">
                            <w:pPr>
                              <w:spacing w:before="71" w:line="333" w:lineRule="auto"/>
                              <w:ind w:left="890" w:right="953"/>
                              <w:jc w:val="center"/>
                              <w:rPr>
                                <w:rFonts w:ascii="Calibri"/>
                                <w:b/>
                                <w:sz w:val="24"/>
                              </w:rPr>
                            </w:pPr>
                            <w:r>
                              <w:rPr>
                                <w:rFonts w:ascii="Calibri"/>
                                <w:b/>
                                <w:sz w:val="24"/>
                              </w:rPr>
                              <w:t xml:space="preserve">February 04, 2026 </w:t>
                            </w:r>
                          </w:p>
                          <w:p w14:paraId="6D0F6078" w14:textId="445C6AA5" w:rsidR="006D7D55" w:rsidRDefault="009833DB">
                            <w:pPr>
                              <w:spacing w:before="71" w:line="333" w:lineRule="auto"/>
                              <w:ind w:left="890" w:right="953"/>
                              <w:jc w:val="center"/>
                              <w:rPr>
                                <w:rFonts w:ascii="Calibri"/>
                                <w:b/>
                                <w:color w:val="C00000"/>
                                <w:sz w:val="20"/>
                              </w:rPr>
                            </w:pPr>
                            <w:r>
                              <w:rPr>
                                <w:rFonts w:ascii="Calibri"/>
                                <w:b/>
                                <w:color w:val="C00000"/>
                                <w:sz w:val="24"/>
                              </w:rPr>
                              <w:t xml:space="preserve">Pflugerville Public Library </w:t>
                            </w:r>
                            <w:r>
                              <w:rPr>
                                <w:rFonts w:ascii="Calibri"/>
                                <w:b/>
                                <w:color w:val="C00000"/>
                                <w:sz w:val="20"/>
                              </w:rPr>
                              <w:t>1008 W Pflugerville, TX 78660</w:t>
                            </w:r>
                          </w:p>
                          <w:p w14:paraId="29FD4D3A" w14:textId="71F86F0A" w:rsidR="0062040D" w:rsidRDefault="0062040D">
                            <w:pPr>
                              <w:spacing w:before="71" w:line="333" w:lineRule="auto"/>
                              <w:ind w:left="890" w:right="953"/>
                              <w:jc w:val="center"/>
                              <w:rPr>
                                <w:rFonts w:ascii="Calibri"/>
                                <w:b/>
                                <w:sz w:val="20"/>
                              </w:rPr>
                            </w:pPr>
                            <w:r>
                              <w:rPr>
                                <w:rFonts w:ascii="Calibri"/>
                                <w:b/>
                                <w:color w:val="C00000"/>
                                <w:sz w:val="20"/>
                              </w:rPr>
                              <w:t xml:space="preserve">Time: 11:30am </w:t>
                            </w:r>
                            <w:r>
                              <w:rPr>
                                <w:rFonts w:ascii="Calibri"/>
                                <w:b/>
                                <w:color w:val="C00000"/>
                                <w:sz w:val="20"/>
                              </w:rPr>
                              <w:t>–</w:t>
                            </w:r>
                            <w:r>
                              <w:rPr>
                                <w:rFonts w:ascii="Calibri"/>
                                <w:b/>
                                <w:color w:val="C00000"/>
                                <w:sz w:val="20"/>
                              </w:rPr>
                              <w:t xml:space="preserve"> 1:30pm</w:t>
                            </w:r>
                          </w:p>
                        </w:txbxContent>
                      </wps:txbx>
                      <wps:bodyPr wrap="square" lIns="0" tIns="0" rIns="0" bIns="0" rtlCol="0">
                        <a:noAutofit/>
                      </wps:bodyPr>
                    </wps:wsp>
                  </a:graphicData>
                </a:graphic>
              </wp:inline>
            </w:drawing>
          </mc:Choice>
          <mc:Fallback>
            <w:pict>
              <v:shapetype w14:anchorId="6D0F606E" id="_x0000_t202" coordsize="21600,21600" o:spt="202" path="m,l,21600r21600,l21600,xe">
                <v:stroke joinstyle="miter"/>
                <v:path gradientshapeok="t" o:connecttype="rect"/>
              </v:shapetype>
              <v:shape id="Textbox 2" o:spid="_x0000_s1026" type="#_x0000_t202" style="width:361.8pt;height:14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" filled="f" stroked="f">
                <v:textbox inset="0,0,0,0">
                  <w:txbxContent>
                    <w:p w14:paraId="76AEE8D2" w14:textId="42601FCD" w:rsidR="003C63D2" w:rsidRDefault="009833DB">
                      <w:pPr>
                        <w:spacing w:before="71" w:line="333" w:lineRule="auto"/>
                        <w:ind w:left="890" w:right="953"/>
                        <w:jc w:val="center"/>
                        <w:rPr>
                          <w:rFonts w:ascii="Calibri"/>
                          <w:b/>
                          <w:spacing w:val="-16"/>
                          <w:sz w:val="28"/>
                        </w:rPr>
                      </w:pPr>
                      <w:r>
                        <w:rPr>
                          <w:rFonts w:ascii="Calibri"/>
                          <w:b/>
                          <w:sz w:val="28"/>
                        </w:rPr>
                        <w:t>C</w:t>
                      </w:r>
                      <w:r w:rsidR="003C63D2">
                        <w:rPr>
                          <w:rFonts w:ascii="Calibri"/>
                          <w:b/>
                          <w:sz w:val="28"/>
                        </w:rPr>
                        <w:t>entral Texas Crime Prevention Association</w:t>
                      </w:r>
                    </w:p>
                    <w:p w14:paraId="590588C2" w14:textId="77777777" w:rsidR="003C63D2" w:rsidRDefault="009833DB">
                      <w:pPr>
                        <w:spacing w:before="71" w:line="333" w:lineRule="auto"/>
                        <w:ind w:left="890" w:right="953"/>
                        <w:jc w:val="center"/>
                        <w:rPr>
                          <w:rFonts w:ascii="Calibri"/>
                          <w:b/>
                          <w:sz w:val="28"/>
                        </w:rPr>
                      </w:pPr>
                      <w:r>
                        <w:rPr>
                          <w:rFonts w:ascii="Calibri"/>
                          <w:b/>
                          <w:sz w:val="28"/>
                        </w:rPr>
                        <w:t>Meeting</w:t>
                      </w:r>
                      <w:r>
                        <w:rPr>
                          <w:rFonts w:ascii="Calibri"/>
                          <w:b/>
                          <w:spacing w:val="-16"/>
                          <w:sz w:val="28"/>
                        </w:rPr>
                        <w:t xml:space="preserve"> </w:t>
                      </w:r>
                      <w:r w:rsidR="003C63D2">
                        <w:rPr>
                          <w:rFonts w:ascii="Calibri"/>
                          <w:b/>
                          <w:sz w:val="28"/>
                        </w:rPr>
                        <w:t xml:space="preserve">Minutes </w:t>
                      </w:r>
                    </w:p>
                    <w:p w14:paraId="2874128F" w14:textId="77777777" w:rsidR="003C63D2" w:rsidRDefault="009833DB">
                      <w:pPr>
                        <w:spacing w:before="71" w:line="333" w:lineRule="auto"/>
                        <w:ind w:left="890" w:right="953"/>
                        <w:jc w:val="center"/>
                        <w:rPr>
                          <w:rFonts w:ascii="Calibri"/>
                          <w:b/>
                          <w:sz w:val="24"/>
                        </w:rPr>
                      </w:pPr>
                      <w:r>
                        <w:rPr>
                          <w:rFonts w:ascii="Calibri"/>
                          <w:b/>
                          <w:sz w:val="24"/>
                        </w:rPr>
                        <w:t xml:space="preserve">February 04, 2026 </w:t>
                      </w:r>
                    </w:p>
                    <w:p w14:paraId="6D0F6078" w14:textId="445C6AA5" w:rsidR="006D7D55" w:rsidRDefault="009833DB">
                      <w:pPr>
                        <w:spacing w:before="71" w:line="333" w:lineRule="auto"/>
                        <w:ind w:left="890" w:right="953"/>
                        <w:jc w:val="center"/>
                        <w:rPr>
                          <w:rFonts w:ascii="Calibri"/>
                          <w:b/>
                          <w:color w:val="C00000"/>
                          <w:sz w:val="20"/>
                        </w:rPr>
                      </w:pPr>
                      <w:r>
                        <w:rPr>
                          <w:rFonts w:ascii="Calibri"/>
                          <w:b/>
                          <w:color w:val="C00000"/>
                          <w:sz w:val="24"/>
                        </w:rPr>
                        <w:t xml:space="preserve">Pflugerville Public Library </w:t>
                      </w:r>
                      <w:r>
                        <w:rPr>
                          <w:rFonts w:ascii="Calibri"/>
                          <w:b/>
                          <w:color w:val="C00000"/>
                          <w:sz w:val="20"/>
                        </w:rPr>
                        <w:t>1008 W Pflugerville, TX 78660</w:t>
                      </w:r>
                    </w:p>
                    <w:p w14:paraId="29FD4D3A" w14:textId="71F86F0A" w:rsidR="0062040D" w:rsidRDefault="0062040D">
                      <w:pPr>
                        <w:spacing w:before="71" w:line="333" w:lineRule="auto"/>
                        <w:ind w:left="890" w:right="953"/>
                        <w:jc w:val="center"/>
                        <w:rPr>
                          <w:rFonts w:ascii="Calibri"/>
                          <w:b/>
                          <w:sz w:val="20"/>
                        </w:rPr>
                      </w:pPr>
                      <w:r>
                        <w:rPr>
                          <w:rFonts w:ascii="Calibri"/>
                          <w:b/>
                          <w:color w:val="C00000"/>
                          <w:sz w:val="20"/>
                        </w:rPr>
                        <w:t xml:space="preserve">Time: 11:30am </w:t>
                      </w:r>
                      <w:r>
                        <w:rPr>
                          <w:rFonts w:ascii="Calibri"/>
                          <w:b/>
                          <w:color w:val="C00000"/>
                          <w:sz w:val="20"/>
                        </w:rPr>
                        <w:t>–</w:t>
                      </w:r>
                      <w:r>
                        <w:rPr>
                          <w:rFonts w:ascii="Calibri"/>
                          <w:b/>
                          <w:color w:val="C00000"/>
                          <w:sz w:val="20"/>
                        </w:rPr>
                        <w:t xml:space="preserve"> 1:30pm</w:t>
                      </w:r>
                    </w:p>
                  </w:txbxContent>
                </v:textbox>
                <w10:anchorlock/>
              </v:shape>
            </w:pict>
          </mc:Fallback>
        </mc:AlternateContent>
      </w:r>
    </w:p>
    <w:p w14:paraId="6D0F6003" w14:textId="4F1E066C" w:rsidR="006D7D55" w:rsidRDefault="006D7D55" w:rsidP="0062040D">
      <w:pPr>
        <w:pStyle w:val="Heading1"/>
        <w:jc w:val="left"/>
      </w:pPr>
    </w:p>
    <w:p w14:paraId="6D0F6004" w14:textId="1F3BF290" w:rsidR="006D7D55" w:rsidRPr="003C63D2" w:rsidRDefault="0062040D">
      <w:pPr>
        <w:pStyle w:val="BodyText"/>
        <w:spacing w:before="240"/>
        <w:rPr>
          <w:bCs/>
        </w:rPr>
      </w:pPr>
      <w:r>
        <w:rPr>
          <w:b/>
        </w:rPr>
        <w:tab/>
        <w:t xml:space="preserve">Attendees: </w:t>
      </w:r>
      <w:r w:rsidRPr="003C63D2">
        <w:rPr>
          <w:bCs/>
        </w:rPr>
        <w:t xml:space="preserve">Dee Donovan, Kristi Hosea, Darrell Halstead and Eric </w:t>
      </w:r>
      <w:r w:rsidR="003C63D2" w:rsidRPr="003C63D2">
        <w:rPr>
          <w:bCs/>
        </w:rPr>
        <w:t>Park</w:t>
      </w:r>
      <w:r w:rsidRPr="003C63D2">
        <w:rPr>
          <w:bCs/>
        </w:rPr>
        <w:t xml:space="preserve"> (Retired), Nathan Dennis (Brazos County S.O.), Robert Rangel (Texas Mutual Insurance), Richard Wright (Sage Integration), Carl Kearney, Ingrid Friedman, and Sam Allen (Pflugerville PD)</w:t>
      </w:r>
    </w:p>
    <w:p w14:paraId="3E841E6F" w14:textId="0B054275" w:rsidR="0062040D" w:rsidRPr="0041795A" w:rsidRDefault="0062040D">
      <w:pPr>
        <w:pStyle w:val="BodyText"/>
        <w:spacing w:before="240"/>
        <w:rPr>
          <w:bCs/>
        </w:rPr>
      </w:pPr>
      <w:r>
        <w:rPr>
          <w:b/>
        </w:rPr>
        <w:tab/>
        <w:t>Synopsis:</w:t>
      </w:r>
      <w:r w:rsidR="0041795A">
        <w:rPr>
          <w:b/>
        </w:rPr>
        <w:t xml:space="preserve">  </w:t>
      </w:r>
      <w:r w:rsidR="0041795A" w:rsidRPr="0041795A">
        <w:rPr>
          <w:bCs/>
        </w:rPr>
        <w:t xml:space="preserve">Audit was conducted by Dee Donovan, Kristi Hosea, and Josh De Leon. Need to approve the Treasury Report now that the Audit has been completed. </w:t>
      </w:r>
      <w:r w:rsidR="00F85A2C">
        <w:rPr>
          <w:bCs/>
        </w:rPr>
        <w:t xml:space="preserve">Ingrid Friedman will </w:t>
      </w:r>
      <w:r w:rsidR="00F85A2C">
        <w:rPr>
          <w:spacing w:val="-2"/>
        </w:rPr>
        <w:t>update and post the High School Scholarship Application.</w:t>
      </w:r>
      <w:r w:rsidR="005422AE">
        <w:rPr>
          <w:spacing w:val="-2"/>
        </w:rPr>
        <w:t xml:space="preserve">  </w:t>
      </w:r>
      <w:r w:rsidR="005422AE" w:rsidRPr="005422AE">
        <w:rPr>
          <w:spacing w:val="-2"/>
        </w:rPr>
        <w:t xml:space="preserve">TCPA Treasurer Jeff McGowen still doesn’t have access to their accounts. Need to send him itemized documentation of what they owe CTCPA. </w:t>
      </w:r>
      <w:r w:rsidR="00EC1842" w:rsidRPr="00EC1842">
        <w:rPr>
          <w:spacing w:val="-2"/>
        </w:rPr>
        <w:t xml:space="preserve">Requested Richard Wright and Robert Rangel </w:t>
      </w:r>
      <w:r w:rsidR="00EC1842">
        <w:rPr>
          <w:spacing w:val="-2"/>
        </w:rPr>
        <w:t xml:space="preserve">work </w:t>
      </w:r>
      <w:r w:rsidR="00EC1842" w:rsidRPr="00EC1842">
        <w:rPr>
          <w:spacing w:val="-2"/>
        </w:rPr>
        <w:t>to set up tours at corporations</w:t>
      </w:r>
      <w:r w:rsidR="008569FA">
        <w:rPr>
          <w:spacing w:val="-2"/>
        </w:rPr>
        <w:t>,</w:t>
      </w:r>
      <w:r w:rsidR="00EC1842" w:rsidRPr="00EC1842">
        <w:rPr>
          <w:spacing w:val="-2"/>
        </w:rPr>
        <w:t xml:space="preserve"> </w:t>
      </w:r>
      <w:r w:rsidR="008569FA">
        <w:rPr>
          <w:spacing w:val="-2"/>
        </w:rPr>
        <w:t xml:space="preserve">highlighting their security </w:t>
      </w:r>
      <w:r w:rsidR="00EC1842" w:rsidRPr="00EC1842">
        <w:rPr>
          <w:spacing w:val="-2"/>
        </w:rPr>
        <w:t xml:space="preserve">during </w:t>
      </w:r>
      <w:r w:rsidR="008569FA">
        <w:rPr>
          <w:spacing w:val="-2"/>
        </w:rPr>
        <w:t>off-month</w:t>
      </w:r>
      <w:r w:rsidR="00EC1842" w:rsidRPr="00EC1842">
        <w:rPr>
          <w:spacing w:val="-2"/>
        </w:rPr>
        <w:t xml:space="preserve"> meetings. </w:t>
      </w:r>
      <w:r w:rsidR="00257F28" w:rsidRPr="00257F28">
        <w:rPr>
          <w:spacing w:val="-2"/>
        </w:rPr>
        <w:t xml:space="preserve">Eric Park needs a TCPA and CCPS lapel pins. </w:t>
      </w:r>
      <w:r w:rsidR="00170B9B">
        <w:rPr>
          <w:spacing w:val="-2"/>
        </w:rPr>
        <w:t xml:space="preserve">CTCPA is working to host a Security Technology Expo this summer in Bryan Texas. </w:t>
      </w:r>
    </w:p>
    <w:p w14:paraId="018C03E8" w14:textId="77777777" w:rsidR="0062040D" w:rsidRPr="0041795A" w:rsidRDefault="0062040D">
      <w:pPr>
        <w:pStyle w:val="BodyText"/>
        <w:spacing w:before="240"/>
        <w:rPr>
          <w:bCs/>
        </w:rPr>
      </w:pPr>
    </w:p>
    <w:p w14:paraId="6D0F6005" w14:textId="7397FAEE" w:rsidR="006D7D55" w:rsidRDefault="009833DB">
      <w:pPr>
        <w:pStyle w:val="Heading2"/>
        <w:ind w:left="724"/>
      </w:pPr>
      <w:r>
        <w:t>Call</w:t>
      </w:r>
      <w:r>
        <w:rPr>
          <w:spacing w:val="-4"/>
        </w:rPr>
        <w:t xml:space="preserve"> </w:t>
      </w:r>
      <w:r>
        <w:t>to</w:t>
      </w:r>
      <w:r>
        <w:rPr>
          <w:spacing w:val="-4"/>
        </w:rPr>
        <w:t xml:space="preserve"> </w:t>
      </w:r>
      <w:r>
        <w:t>Order</w:t>
      </w:r>
    </w:p>
    <w:p w14:paraId="6D0F6006" w14:textId="77777777" w:rsidR="006D7D55" w:rsidRDefault="009833DB">
      <w:pPr>
        <w:pStyle w:val="ListParagraph"/>
        <w:numPr>
          <w:ilvl w:val="0"/>
          <w:numId w:val="2"/>
        </w:numPr>
        <w:tabs>
          <w:tab w:val="left" w:pos="1078"/>
        </w:tabs>
        <w:spacing w:before="230" w:line="286" w:lineRule="exact"/>
        <w:ind w:left="1078" w:hanging="358"/>
        <w:rPr>
          <w:rFonts w:ascii="Calibri"/>
          <w:sz w:val="24"/>
        </w:rPr>
      </w:pPr>
      <w:r>
        <w:rPr>
          <w:b/>
          <w:sz w:val="24"/>
        </w:rPr>
        <w:t>Pledge</w:t>
      </w:r>
      <w:r>
        <w:rPr>
          <w:b/>
          <w:spacing w:val="-6"/>
          <w:sz w:val="24"/>
        </w:rPr>
        <w:t xml:space="preserve"> </w:t>
      </w:r>
      <w:r>
        <w:rPr>
          <w:b/>
          <w:sz w:val="24"/>
        </w:rPr>
        <w:t>of</w:t>
      </w:r>
      <w:r>
        <w:rPr>
          <w:b/>
          <w:spacing w:val="-5"/>
          <w:sz w:val="24"/>
        </w:rPr>
        <w:t xml:space="preserve"> </w:t>
      </w:r>
      <w:r>
        <w:rPr>
          <w:b/>
          <w:spacing w:val="-2"/>
          <w:sz w:val="24"/>
        </w:rPr>
        <w:t>Allegiance</w:t>
      </w:r>
    </w:p>
    <w:p w14:paraId="6D0F6007" w14:textId="04691716" w:rsidR="006D7D55" w:rsidRPr="003C63D2" w:rsidRDefault="009833DB" w:rsidP="003C63D2">
      <w:pPr>
        <w:pStyle w:val="ListParagraph"/>
        <w:tabs>
          <w:tab w:val="left" w:pos="1078"/>
        </w:tabs>
        <w:spacing w:line="286" w:lineRule="exact"/>
        <w:ind w:left="1078" w:firstLine="0"/>
        <w:rPr>
          <w:rFonts w:ascii="Calibri"/>
          <w:sz w:val="24"/>
        </w:rPr>
      </w:pPr>
      <w:r w:rsidRPr="003C63D2">
        <w:rPr>
          <w:sz w:val="24"/>
        </w:rPr>
        <w:t>Lunch</w:t>
      </w:r>
      <w:r w:rsidRPr="003C63D2">
        <w:rPr>
          <w:spacing w:val="-8"/>
          <w:sz w:val="24"/>
        </w:rPr>
        <w:t xml:space="preserve"> </w:t>
      </w:r>
      <w:r w:rsidRPr="003C63D2">
        <w:rPr>
          <w:spacing w:val="-2"/>
          <w:sz w:val="24"/>
        </w:rPr>
        <w:t>Provided</w:t>
      </w:r>
    </w:p>
    <w:p w14:paraId="6D0F6008" w14:textId="77777777" w:rsidR="006D7D55" w:rsidRDefault="006D7D55">
      <w:pPr>
        <w:pStyle w:val="BodyText"/>
        <w:spacing w:before="3"/>
      </w:pPr>
    </w:p>
    <w:p w14:paraId="6D0F6009" w14:textId="77777777" w:rsidR="006D7D55" w:rsidRDefault="009833DB">
      <w:pPr>
        <w:pStyle w:val="ListParagraph"/>
        <w:numPr>
          <w:ilvl w:val="0"/>
          <w:numId w:val="1"/>
        </w:numPr>
        <w:tabs>
          <w:tab w:val="left" w:pos="779"/>
        </w:tabs>
        <w:spacing w:line="276" w:lineRule="exact"/>
        <w:ind w:hanging="359"/>
        <w:rPr>
          <w:sz w:val="24"/>
        </w:rPr>
      </w:pPr>
      <w:r>
        <w:rPr>
          <w:b/>
          <w:sz w:val="24"/>
        </w:rPr>
        <w:t>First</w:t>
      </w:r>
      <w:r>
        <w:rPr>
          <w:b/>
          <w:spacing w:val="-5"/>
          <w:sz w:val="24"/>
        </w:rPr>
        <w:t xml:space="preserve"> </w:t>
      </w:r>
      <w:r>
        <w:rPr>
          <w:b/>
          <w:sz w:val="24"/>
        </w:rPr>
        <w:t>VP</w:t>
      </w:r>
      <w:r>
        <w:rPr>
          <w:b/>
          <w:spacing w:val="-5"/>
          <w:sz w:val="24"/>
        </w:rPr>
        <w:t xml:space="preserve"> </w:t>
      </w:r>
      <w:r>
        <w:rPr>
          <w:b/>
          <w:sz w:val="24"/>
        </w:rPr>
        <w:t>Report</w:t>
      </w:r>
      <w:r>
        <w:rPr>
          <w:b/>
          <w:spacing w:val="-4"/>
          <w:sz w:val="24"/>
        </w:rPr>
        <w:t xml:space="preserve"> </w:t>
      </w:r>
      <w:r>
        <w:rPr>
          <w:sz w:val="24"/>
        </w:rPr>
        <w:t>–</w:t>
      </w:r>
      <w:r>
        <w:rPr>
          <w:spacing w:val="-5"/>
          <w:sz w:val="24"/>
        </w:rPr>
        <w:t xml:space="preserve"> </w:t>
      </w:r>
      <w:r>
        <w:rPr>
          <w:sz w:val="24"/>
        </w:rPr>
        <w:t>Carl</w:t>
      </w:r>
      <w:r>
        <w:rPr>
          <w:spacing w:val="-4"/>
          <w:sz w:val="24"/>
        </w:rPr>
        <w:t xml:space="preserve"> </w:t>
      </w:r>
      <w:r>
        <w:rPr>
          <w:sz w:val="24"/>
        </w:rPr>
        <w:t>Kearney</w:t>
      </w:r>
      <w:r>
        <w:rPr>
          <w:spacing w:val="58"/>
          <w:sz w:val="24"/>
        </w:rPr>
        <w:t xml:space="preserve"> </w:t>
      </w:r>
      <w:r>
        <w:rPr>
          <w:sz w:val="24"/>
        </w:rPr>
        <w:t>-</w:t>
      </w:r>
      <w:r>
        <w:rPr>
          <w:spacing w:val="-5"/>
          <w:sz w:val="24"/>
        </w:rPr>
        <w:t xml:space="preserve"> </w:t>
      </w:r>
      <w:r>
        <w:rPr>
          <w:sz w:val="24"/>
        </w:rPr>
        <w:t>Training</w:t>
      </w:r>
      <w:r>
        <w:rPr>
          <w:spacing w:val="-4"/>
          <w:sz w:val="24"/>
        </w:rPr>
        <w:t xml:space="preserve"> </w:t>
      </w:r>
      <w:r>
        <w:rPr>
          <w:sz w:val="24"/>
        </w:rPr>
        <w:t>Report</w:t>
      </w:r>
      <w:r>
        <w:rPr>
          <w:spacing w:val="57"/>
          <w:sz w:val="24"/>
        </w:rPr>
        <w:t xml:space="preserve"> </w:t>
      </w:r>
      <w:r>
        <w:rPr>
          <w:sz w:val="24"/>
        </w:rPr>
        <w:t>(TCPA</w:t>
      </w:r>
      <w:r>
        <w:rPr>
          <w:spacing w:val="-4"/>
          <w:sz w:val="24"/>
        </w:rPr>
        <w:t xml:space="preserve"> </w:t>
      </w:r>
      <w:r>
        <w:rPr>
          <w:spacing w:val="-2"/>
          <w:sz w:val="24"/>
        </w:rPr>
        <w:t>UPDATES)</w:t>
      </w:r>
    </w:p>
    <w:p w14:paraId="6D0F600A" w14:textId="6217DD6A" w:rsidR="006D7D55" w:rsidRPr="00FB552F" w:rsidRDefault="009833DB">
      <w:pPr>
        <w:spacing w:line="253" w:lineRule="exact"/>
        <w:ind w:left="1761"/>
      </w:pPr>
      <w:proofErr w:type="spellStart"/>
      <w:r>
        <w:rPr>
          <w:spacing w:val="26"/>
          <w:u w:val="single"/>
        </w:rPr>
        <w:t>TCPA.wildapricot</w:t>
      </w:r>
      <w:proofErr w:type="spellEnd"/>
      <w:r>
        <w:rPr>
          <w:spacing w:val="-14"/>
          <w:u w:val="single"/>
        </w:rPr>
        <w:t xml:space="preserve"> </w:t>
      </w:r>
      <w:r>
        <w:rPr>
          <w:spacing w:val="14"/>
          <w:u w:val="single"/>
        </w:rPr>
        <w:t xml:space="preserve">.org </w:t>
      </w:r>
      <w:r w:rsidR="00FB552F">
        <w:rPr>
          <w:spacing w:val="14"/>
          <w:u w:val="single"/>
        </w:rPr>
        <w:t xml:space="preserve"> </w:t>
      </w:r>
      <w:r w:rsidR="00FB552F" w:rsidRPr="00FB552F">
        <w:rPr>
          <w:spacing w:val="14"/>
        </w:rPr>
        <w:t xml:space="preserve">See the TCPA Website for </w:t>
      </w:r>
      <w:r w:rsidR="00FB552F">
        <w:rPr>
          <w:spacing w:val="14"/>
        </w:rPr>
        <w:t xml:space="preserve">a list of </w:t>
      </w:r>
      <w:r w:rsidR="00FB552F" w:rsidRPr="00FB552F">
        <w:rPr>
          <w:spacing w:val="14"/>
        </w:rPr>
        <w:t>current trainings</w:t>
      </w:r>
      <w:r w:rsidR="00FB552F">
        <w:rPr>
          <w:spacing w:val="14"/>
        </w:rPr>
        <w:t>.</w:t>
      </w:r>
    </w:p>
    <w:p w14:paraId="6D0F600B" w14:textId="77777777" w:rsidR="006D7D55" w:rsidRDefault="009833DB">
      <w:pPr>
        <w:ind w:left="1800"/>
        <w:rPr>
          <w:spacing w:val="23"/>
        </w:rPr>
      </w:pPr>
      <w:r>
        <w:rPr>
          <w:spacing w:val="20"/>
          <w:u w:val="single"/>
        </w:rPr>
        <w:t>202</w:t>
      </w:r>
      <w:r>
        <w:rPr>
          <w:spacing w:val="-31"/>
          <w:u w:val="single"/>
        </w:rPr>
        <w:t xml:space="preserve"> </w:t>
      </w:r>
      <w:r>
        <w:rPr>
          <w:u w:val="single"/>
        </w:rPr>
        <w:t>6</w:t>
      </w:r>
      <w:r>
        <w:rPr>
          <w:spacing w:val="48"/>
          <w:u w:val="single"/>
        </w:rPr>
        <w:t xml:space="preserve"> </w:t>
      </w:r>
      <w:r>
        <w:rPr>
          <w:spacing w:val="24"/>
          <w:u w:val="single"/>
        </w:rPr>
        <w:t>Summe</w:t>
      </w:r>
      <w:r>
        <w:rPr>
          <w:spacing w:val="-31"/>
          <w:u w:val="single"/>
        </w:rPr>
        <w:t xml:space="preserve"> </w:t>
      </w:r>
      <w:r>
        <w:rPr>
          <w:u w:val="single"/>
        </w:rPr>
        <w:t>r</w:t>
      </w:r>
      <w:r>
        <w:rPr>
          <w:spacing w:val="56"/>
          <w:u w:val="single"/>
        </w:rPr>
        <w:t xml:space="preserve"> </w:t>
      </w:r>
      <w:r>
        <w:rPr>
          <w:spacing w:val="15"/>
          <w:u w:val="single"/>
        </w:rPr>
        <w:t>Co</w:t>
      </w:r>
      <w:r>
        <w:rPr>
          <w:spacing w:val="-31"/>
          <w:u w:val="single"/>
        </w:rPr>
        <w:t xml:space="preserve"> </w:t>
      </w:r>
      <w:proofErr w:type="spellStart"/>
      <w:r>
        <w:rPr>
          <w:spacing w:val="26"/>
          <w:u w:val="single"/>
        </w:rPr>
        <w:t>nference</w:t>
      </w:r>
      <w:proofErr w:type="spellEnd"/>
      <w:r>
        <w:rPr>
          <w:spacing w:val="-31"/>
          <w:u w:val="single"/>
        </w:rPr>
        <w:t xml:space="preserve"> </w:t>
      </w:r>
      <w:r>
        <w:t>:</w:t>
      </w:r>
      <w:r>
        <w:rPr>
          <w:spacing w:val="55"/>
        </w:rPr>
        <w:t xml:space="preserve"> </w:t>
      </w:r>
      <w:r>
        <w:rPr>
          <w:spacing w:val="22"/>
        </w:rPr>
        <w:t>July</w:t>
      </w:r>
      <w:r>
        <w:rPr>
          <w:spacing w:val="55"/>
        </w:rPr>
        <w:t xml:space="preserve"> </w:t>
      </w:r>
      <w:r>
        <w:rPr>
          <w:spacing w:val="20"/>
        </w:rPr>
        <w:t>19-</w:t>
      </w:r>
      <w:r>
        <w:rPr>
          <w:spacing w:val="-33"/>
        </w:rPr>
        <w:t xml:space="preserve"> </w:t>
      </w:r>
      <w:r>
        <w:rPr>
          <w:spacing w:val="25"/>
        </w:rPr>
        <w:t>23,2026</w:t>
      </w:r>
      <w:r>
        <w:rPr>
          <w:spacing w:val="55"/>
        </w:rPr>
        <w:t xml:space="preserve"> </w:t>
      </w:r>
      <w:proofErr w:type="spellStart"/>
      <w:r>
        <w:t>i</w:t>
      </w:r>
      <w:proofErr w:type="spellEnd"/>
      <w:r>
        <w:rPr>
          <w:spacing w:val="-32"/>
        </w:rPr>
        <w:t xml:space="preserve"> </w:t>
      </w:r>
      <w:r>
        <w:t>n</w:t>
      </w:r>
      <w:r>
        <w:rPr>
          <w:spacing w:val="55"/>
        </w:rPr>
        <w:t xml:space="preserve"> </w:t>
      </w:r>
      <w:r>
        <w:rPr>
          <w:spacing w:val="25"/>
        </w:rPr>
        <w:t>Corpus</w:t>
      </w:r>
      <w:r>
        <w:rPr>
          <w:spacing w:val="56"/>
        </w:rPr>
        <w:t xml:space="preserve"> </w:t>
      </w:r>
      <w:r>
        <w:rPr>
          <w:spacing w:val="23"/>
        </w:rPr>
        <w:t xml:space="preserve">Christi </w:t>
      </w:r>
    </w:p>
    <w:p w14:paraId="25005EE8" w14:textId="6BFB9CED" w:rsidR="00405F18" w:rsidRDefault="00405F18" w:rsidP="00405F18">
      <w:pPr>
        <w:ind w:left="1800"/>
      </w:pPr>
      <w:r>
        <w:t>T</w:t>
      </w:r>
      <w:r>
        <w:t>he Every Victim Every Time Conference</w:t>
      </w:r>
      <w:r>
        <w:t xml:space="preserve"> is </w:t>
      </w:r>
      <w:r>
        <w:t xml:space="preserve">at the Brazos County Expo April 28 – 29 in Bryan Texas https://evetbv.com/ </w:t>
      </w:r>
    </w:p>
    <w:p w14:paraId="26D7A3F2" w14:textId="1A45B074" w:rsidR="00405F18" w:rsidRDefault="00405F18" w:rsidP="00405F18">
      <w:pPr>
        <w:ind w:left="1800"/>
      </w:pPr>
      <w:r>
        <w:t xml:space="preserve"> </w:t>
      </w:r>
    </w:p>
    <w:p w14:paraId="6D0F600C" w14:textId="77777777" w:rsidR="006D7D55" w:rsidRDefault="009833DB">
      <w:pPr>
        <w:pStyle w:val="ListParagraph"/>
        <w:numPr>
          <w:ilvl w:val="0"/>
          <w:numId w:val="1"/>
        </w:numPr>
        <w:tabs>
          <w:tab w:val="left" w:pos="914"/>
        </w:tabs>
        <w:spacing w:before="207"/>
        <w:ind w:left="914" w:hanging="494"/>
        <w:rPr>
          <w:sz w:val="24"/>
        </w:rPr>
      </w:pPr>
      <w:r>
        <w:rPr>
          <w:b/>
          <w:sz w:val="24"/>
        </w:rPr>
        <w:t>Second</w:t>
      </w:r>
      <w:r>
        <w:rPr>
          <w:b/>
          <w:spacing w:val="-7"/>
          <w:sz w:val="24"/>
        </w:rPr>
        <w:t xml:space="preserve"> </w:t>
      </w:r>
      <w:r>
        <w:rPr>
          <w:b/>
          <w:sz w:val="24"/>
        </w:rPr>
        <w:t>VP</w:t>
      </w:r>
      <w:r>
        <w:rPr>
          <w:b/>
          <w:spacing w:val="-5"/>
          <w:sz w:val="24"/>
        </w:rPr>
        <w:t xml:space="preserve"> </w:t>
      </w:r>
      <w:r>
        <w:rPr>
          <w:b/>
          <w:sz w:val="24"/>
        </w:rPr>
        <w:t>Report</w:t>
      </w:r>
      <w:r>
        <w:rPr>
          <w:b/>
          <w:spacing w:val="-4"/>
          <w:sz w:val="24"/>
        </w:rPr>
        <w:t xml:space="preserve"> </w:t>
      </w:r>
      <w:r>
        <w:rPr>
          <w:b/>
          <w:sz w:val="24"/>
        </w:rPr>
        <w:t>–</w:t>
      </w:r>
      <w:r>
        <w:rPr>
          <w:b/>
          <w:spacing w:val="-6"/>
          <w:sz w:val="24"/>
        </w:rPr>
        <w:t xml:space="preserve"> </w:t>
      </w:r>
      <w:r>
        <w:rPr>
          <w:sz w:val="24"/>
        </w:rPr>
        <w:t>Sam</w:t>
      </w:r>
      <w:r>
        <w:rPr>
          <w:spacing w:val="-3"/>
          <w:sz w:val="24"/>
        </w:rPr>
        <w:t xml:space="preserve"> </w:t>
      </w:r>
      <w:r>
        <w:rPr>
          <w:sz w:val="24"/>
        </w:rPr>
        <w:t>Allen</w:t>
      </w:r>
      <w:r>
        <w:rPr>
          <w:spacing w:val="-4"/>
          <w:sz w:val="24"/>
        </w:rPr>
        <w:t xml:space="preserve"> </w:t>
      </w:r>
      <w:r>
        <w:rPr>
          <w:sz w:val="24"/>
        </w:rPr>
        <w:t>-</w:t>
      </w:r>
      <w:r>
        <w:rPr>
          <w:spacing w:val="-3"/>
          <w:sz w:val="24"/>
        </w:rPr>
        <w:t xml:space="preserve"> </w:t>
      </w:r>
      <w:r>
        <w:rPr>
          <w:spacing w:val="-2"/>
          <w:sz w:val="24"/>
        </w:rPr>
        <w:t>Membership</w:t>
      </w:r>
    </w:p>
    <w:p w14:paraId="6D0F600D" w14:textId="54719423" w:rsidR="006D7D55" w:rsidRDefault="009833DB">
      <w:pPr>
        <w:pStyle w:val="BodyText"/>
        <w:ind w:left="347" w:right="491"/>
        <w:jc w:val="center"/>
      </w:pPr>
      <w:r>
        <w:t>CTCPA</w:t>
      </w:r>
      <w:r>
        <w:rPr>
          <w:spacing w:val="-10"/>
        </w:rPr>
        <w:t xml:space="preserve"> </w:t>
      </w:r>
      <w:r>
        <w:t>Region</w:t>
      </w:r>
      <w:r>
        <w:rPr>
          <w:spacing w:val="-10"/>
        </w:rPr>
        <w:t xml:space="preserve"> </w:t>
      </w:r>
      <w:r>
        <w:t>Membership</w:t>
      </w:r>
      <w:r>
        <w:rPr>
          <w:spacing w:val="-9"/>
        </w:rPr>
        <w:t xml:space="preserve"> </w:t>
      </w:r>
      <w:r>
        <w:rPr>
          <w:spacing w:val="-2"/>
        </w:rPr>
        <w:t>Total</w:t>
      </w:r>
      <w:r w:rsidR="003C63D2">
        <w:rPr>
          <w:spacing w:val="-2"/>
        </w:rPr>
        <w:t xml:space="preserve"> 42 members</w:t>
      </w:r>
    </w:p>
    <w:p w14:paraId="6D0F600E" w14:textId="77777777" w:rsidR="006D7D55" w:rsidRDefault="006D7D55">
      <w:pPr>
        <w:pStyle w:val="BodyText"/>
      </w:pPr>
    </w:p>
    <w:p w14:paraId="6D0F600F" w14:textId="2D4DEC9B" w:rsidR="006D7D55" w:rsidRPr="003C63D2" w:rsidRDefault="009833DB">
      <w:pPr>
        <w:pStyle w:val="ListParagraph"/>
        <w:numPr>
          <w:ilvl w:val="0"/>
          <w:numId w:val="1"/>
        </w:numPr>
        <w:tabs>
          <w:tab w:val="left" w:pos="844"/>
        </w:tabs>
        <w:ind w:left="844" w:hanging="425"/>
        <w:rPr>
          <w:sz w:val="24"/>
        </w:rPr>
      </w:pPr>
      <w:r>
        <w:rPr>
          <w:b/>
          <w:sz w:val="24"/>
        </w:rPr>
        <w:t>Third</w:t>
      </w:r>
      <w:r>
        <w:rPr>
          <w:b/>
          <w:spacing w:val="-5"/>
          <w:sz w:val="24"/>
        </w:rPr>
        <w:t xml:space="preserve"> </w:t>
      </w:r>
      <w:r>
        <w:rPr>
          <w:b/>
          <w:sz w:val="24"/>
        </w:rPr>
        <w:t>VP</w:t>
      </w:r>
      <w:r>
        <w:rPr>
          <w:b/>
          <w:spacing w:val="-5"/>
          <w:sz w:val="24"/>
        </w:rPr>
        <w:t xml:space="preserve"> </w:t>
      </w:r>
      <w:r>
        <w:rPr>
          <w:b/>
          <w:sz w:val="24"/>
        </w:rPr>
        <w:t>Report</w:t>
      </w:r>
      <w:r>
        <w:rPr>
          <w:b/>
          <w:spacing w:val="-5"/>
          <w:sz w:val="24"/>
        </w:rPr>
        <w:t xml:space="preserve"> </w:t>
      </w:r>
      <w:r>
        <w:rPr>
          <w:sz w:val="24"/>
        </w:rPr>
        <w:t>–</w:t>
      </w:r>
      <w:r>
        <w:rPr>
          <w:spacing w:val="-5"/>
          <w:sz w:val="24"/>
        </w:rPr>
        <w:t xml:space="preserve"> </w:t>
      </w:r>
      <w:r>
        <w:rPr>
          <w:sz w:val="24"/>
        </w:rPr>
        <w:t>Nathan</w:t>
      </w:r>
      <w:r>
        <w:rPr>
          <w:spacing w:val="-5"/>
          <w:sz w:val="24"/>
        </w:rPr>
        <w:t xml:space="preserve"> </w:t>
      </w:r>
      <w:r>
        <w:rPr>
          <w:sz w:val="24"/>
        </w:rPr>
        <w:t>Dennis</w:t>
      </w:r>
      <w:r>
        <w:rPr>
          <w:spacing w:val="-5"/>
          <w:sz w:val="24"/>
        </w:rPr>
        <w:t xml:space="preserve"> </w:t>
      </w:r>
      <w:r w:rsidR="003C63D2">
        <w:rPr>
          <w:sz w:val="24"/>
        </w:rPr>
        <w:t>–</w:t>
      </w:r>
      <w:r>
        <w:rPr>
          <w:spacing w:val="-5"/>
          <w:sz w:val="24"/>
        </w:rPr>
        <w:t xml:space="preserve"> </w:t>
      </w:r>
      <w:r>
        <w:rPr>
          <w:spacing w:val="-2"/>
          <w:sz w:val="24"/>
        </w:rPr>
        <w:t>Communications</w:t>
      </w:r>
    </w:p>
    <w:p w14:paraId="33D5A3D6" w14:textId="2EA96E6B" w:rsidR="003C63D2" w:rsidRPr="003C63D2" w:rsidRDefault="003C63D2" w:rsidP="003C63D2">
      <w:pPr>
        <w:pStyle w:val="ListParagraph"/>
        <w:tabs>
          <w:tab w:val="left" w:pos="844"/>
        </w:tabs>
        <w:ind w:left="844" w:firstLine="0"/>
        <w:rPr>
          <w:bCs/>
          <w:sz w:val="24"/>
        </w:rPr>
      </w:pPr>
      <w:r>
        <w:rPr>
          <w:bCs/>
          <w:sz w:val="24"/>
        </w:rPr>
        <w:t>Working to get set up on the social media accounts. Send suggestions for the website.</w:t>
      </w:r>
    </w:p>
    <w:p w14:paraId="6475F3EF" w14:textId="77777777" w:rsidR="003C63D2" w:rsidRDefault="009833DB">
      <w:pPr>
        <w:pStyle w:val="ListParagraph"/>
        <w:numPr>
          <w:ilvl w:val="0"/>
          <w:numId w:val="1"/>
        </w:numPr>
        <w:tabs>
          <w:tab w:val="left" w:pos="779"/>
        </w:tabs>
        <w:spacing w:before="231"/>
        <w:ind w:hanging="359"/>
        <w:rPr>
          <w:sz w:val="24"/>
        </w:rPr>
      </w:pPr>
      <w:r>
        <w:rPr>
          <w:b/>
          <w:sz w:val="24"/>
        </w:rPr>
        <w:t>Secretary</w:t>
      </w:r>
      <w:r>
        <w:rPr>
          <w:b/>
          <w:spacing w:val="-6"/>
          <w:sz w:val="24"/>
        </w:rPr>
        <w:t xml:space="preserve"> </w:t>
      </w:r>
      <w:r>
        <w:rPr>
          <w:b/>
          <w:sz w:val="24"/>
        </w:rPr>
        <w:t>Report</w:t>
      </w:r>
      <w:r>
        <w:rPr>
          <w:b/>
          <w:spacing w:val="-5"/>
          <w:sz w:val="24"/>
        </w:rPr>
        <w:t xml:space="preserve"> </w:t>
      </w:r>
      <w:r>
        <w:rPr>
          <w:sz w:val="24"/>
        </w:rPr>
        <w:t>–</w:t>
      </w:r>
      <w:r>
        <w:rPr>
          <w:spacing w:val="-5"/>
          <w:sz w:val="24"/>
        </w:rPr>
        <w:t xml:space="preserve"> </w:t>
      </w:r>
      <w:r>
        <w:rPr>
          <w:sz w:val="24"/>
        </w:rPr>
        <w:t>Kristi</w:t>
      </w:r>
      <w:r>
        <w:rPr>
          <w:spacing w:val="-5"/>
          <w:sz w:val="24"/>
        </w:rPr>
        <w:t xml:space="preserve"> </w:t>
      </w:r>
      <w:r>
        <w:rPr>
          <w:sz w:val="24"/>
        </w:rPr>
        <w:t>Hosea</w:t>
      </w:r>
      <w:r>
        <w:rPr>
          <w:spacing w:val="-6"/>
          <w:sz w:val="24"/>
        </w:rPr>
        <w:t xml:space="preserve"> </w:t>
      </w:r>
      <w:r>
        <w:rPr>
          <w:sz w:val="24"/>
        </w:rPr>
        <w:t>–</w:t>
      </w:r>
      <w:r>
        <w:rPr>
          <w:spacing w:val="-5"/>
          <w:sz w:val="24"/>
        </w:rPr>
        <w:t xml:space="preserve"> </w:t>
      </w:r>
    </w:p>
    <w:p w14:paraId="75E8944C" w14:textId="77777777" w:rsidR="003C63D2" w:rsidRDefault="003C63D2" w:rsidP="003C63D2">
      <w:pPr>
        <w:tabs>
          <w:tab w:val="left" w:pos="779"/>
        </w:tabs>
        <w:spacing w:before="231"/>
        <w:ind w:left="779"/>
        <w:rPr>
          <w:sz w:val="24"/>
        </w:rPr>
      </w:pPr>
      <w:r>
        <w:rPr>
          <w:spacing w:val="-6"/>
          <w:sz w:val="24"/>
        </w:rPr>
        <w:t xml:space="preserve">Motion made by Ingrid Friedman seconded by Carl Kearney to approve the </w:t>
      </w:r>
      <w:r w:rsidR="009833DB" w:rsidRPr="003C63D2">
        <w:rPr>
          <w:spacing w:val="-6"/>
          <w:sz w:val="24"/>
        </w:rPr>
        <w:t xml:space="preserve"> </w:t>
      </w:r>
      <w:r w:rsidR="009833DB" w:rsidRPr="003C63D2">
        <w:rPr>
          <w:sz w:val="24"/>
        </w:rPr>
        <w:t>Nov</w:t>
      </w:r>
      <w:r>
        <w:rPr>
          <w:sz w:val="24"/>
        </w:rPr>
        <w:t>ember 20</w:t>
      </w:r>
      <w:r w:rsidR="009833DB" w:rsidRPr="003C63D2">
        <w:rPr>
          <w:sz w:val="24"/>
        </w:rPr>
        <w:t>25</w:t>
      </w:r>
      <w:r>
        <w:rPr>
          <w:sz w:val="24"/>
        </w:rPr>
        <w:t xml:space="preserve"> meeting minutes as written.  Motion passed.  </w:t>
      </w:r>
    </w:p>
    <w:p w14:paraId="6D0F6010" w14:textId="54623099" w:rsidR="006D7D55" w:rsidRDefault="003C63D2" w:rsidP="003C63D2">
      <w:pPr>
        <w:tabs>
          <w:tab w:val="left" w:pos="779"/>
        </w:tabs>
        <w:spacing w:before="231"/>
        <w:ind w:left="779"/>
        <w:rPr>
          <w:spacing w:val="-5"/>
          <w:sz w:val="24"/>
        </w:rPr>
      </w:pPr>
      <w:r>
        <w:rPr>
          <w:sz w:val="24"/>
        </w:rPr>
        <w:t xml:space="preserve">Motion made by Carl Kearney seconded by Sam Allen to approve the </w:t>
      </w:r>
      <w:r w:rsidR="009833DB" w:rsidRPr="003C63D2">
        <w:rPr>
          <w:sz w:val="24"/>
        </w:rPr>
        <w:t>Jan</w:t>
      </w:r>
      <w:r>
        <w:rPr>
          <w:sz w:val="24"/>
        </w:rPr>
        <w:t>uary 20</w:t>
      </w:r>
      <w:r w:rsidR="009833DB" w:rsidRPr="003C63D2">
        <w:rPr>
          <w:spacing w:val="-5"/>
          <w:sz w:val="24"/>
        </w:rPr>
        <w:t>26</w:t>
      </w:r>
      <w:r>
        <w:rPr>
          <w:spacing w:val="-5"/>
          <w:sz w:val="24"/>
        </w:rPr>
        <w:t xml:space="preserve"> meeting minutes as written.  Motion Passed.</w:t>
      </w:r>
    </w:p>
    <w:p w14:paraId="7317DFF3" w14:textId="77777777" w:rsidR="00E22A5B" w:rsidRPr="003C63D2" w:rsidRDefault="00E22A5B" w:rsidP="003C63D2">
      <w:pPr>
        <w:tabs>
          <w:tab w:val="left" w:pos="779"/>
        </w:tabs>
        <w:spacing w:before="231"/>
        <w:ind w:left="779"/>
        <w:rPr>
          <w:sz w:val="24"/>
        </w:rPr>
      </w:pPr>
    </w:p>
    <w:p w14:paraId="6D0F6011" w14:textId="08983594" w:rsidR="006D7D55" w:rsidRDefault="009833DB">
      <w:pPr>
        <w:pStyle w:val="ListParagraph"/>
        <w:numPr>
          <w:ilvl w:val="0"/>
          <w:numId w:val="1"/>
        </w:numPr>
        <w:tabs>
          <w:tab w:val="left" w:pos="778"/>
        </w:tabs>
        <w:spacing w:before="229"/>
        <w:ind w:left="778" w:hanging="358"/>
        <w:rPr>
          <w:sz w:val="24"/>
        </w:rPr>
      </w:pPr>
      <w:r>
        <w:rPr>
          <w:b/>
          <w:sz w:val="24"/>
        </w:rPr>
        <w:lastRenderedPageBreak/>
        <w:t>Treasurer</w:t>
      </w:r>
      <w:r>
        <w:rPr>
          <w:b/>
          <w:spacing w:val="-7"/>
          <w:sz w:val="24"/>
        </w:rPr>
        <w:t xml:space="preserve"> </w:t>
      </w:r>
      <w:r>
        <w:rPr>
          <w:b/>
          <w:sz w:val="24"/>
        </w:rPr>
        <w:t>Report</w:t>
      </w:r>
      <w:r>
        <w:rPr>
          <w:b/>
          <w:spacing w:val="-4"/>
          <w:sz w:val="24"/>
        </w:rPr>
        <w:t xml:space="preserve"> </w:t>
      </w:r>
      <w:r>
        <w:rPr>
          <w:sz w:val="24"/>
        </w:rPr>
        <w:t>–</w:t>
      </w:r>
      <w:r>
        <w:rPr>
          <w:spacing w:val="57"/>
          <w:sz w:val="24"/>
        </w:rPr>
        <w:t xml:space="preserve"> </w:t>
      </w:r>
      <w:r>
        <w:rPr>
          <w:sz w:val="24"/>
        </w:rPr>
        <w:t>Ingrid</w:t>
      </w:r>
      <w:r>
        <w:rPr>
          <w:spacing w:val="-6"/>
          <w:sz w:val="24"/>
        </w:rPr>
        <w:t xml:space="preserve"> </w:t>
      </w:r>
      <w:r>
        <w:rPr>
          <w:sz w:val="24"/>
        </w:rPr>
        <w:t>Friedman</w:t>
      </w:r>
      <w:r>
        <w:rPr>
          <w:spacing w:val="-5"/>
          <w:sz w:val="24"/>
        </w:rPr>
        <w:t xml:space="preserve"> </w:t>
      </w:r>
      <w:r>
        <w:rPr>
          <w:sz w:val="24"/>
        </w:rPr>
        <w:t>–</w:t>
      </w:r>
      <w:r>
        <w:rPr>
          <w:spacing w:val="-5"/>
          <w:sz w:val="24"/>
        </w:rPr>
        <w:t xml:space="preserve"> </w:t>
      </w:r>
      <w:r>
        <w:rPr>
          <w:spacing w:val="-2"/>
          <w:sz w:val="24"/>
        </w:rPr>
        <w:t>Balance</w:t>
      </w:r>
      <w:r w:rsidR="002D2271">
        <w:rPr>
          <w:spacing w:val="-2"/>
          <w:sz w:val="24"/>
        </w:rPr>
        <w:t xml:space="preserve"> $22,083.65 (End of January)</w:t>
      </w:r>
    </w:p>
    <w:p w14:paraId="6D0F6012" w14:textId="77777777" w:rsidR="006D7D55" w:rsidRDefault="009833DB">
      <w:pPr>
        <w:pStyle w:val="BodyText"/>
        <w:ind w:left="2988"/>
        <w:rPr>
          <w:spacing w:val="-2"/>
        </w:rPr>
      </w:pPr>
      <w:r>
        <w:t>Update</w:t>
      </w:r>
      <w:r>
        <w:rPr>
          <w:spacing w:val="-7"/>
        </w:rPr>
        <w:t xml:space="preserve"> </w:t>
      </w:r>
      <w:r>
        <w:t>Audit-</w:t>
      </w:r>
      <w:r>
        <w:rPr>
          <w:spacing w:val="-7"/>
        </w:rPr>
        <w:t xml:space="preserve"> </w:t>
      </w:r>
      <w:r>
        <w:t>Findings</w:t>
      </w:r>
      <w:r>
        <w:rPr>
          <w:spacing w:val="-7"/>
        </w:rPr>
        <w:t xml:space="preserve"> </w:t>
      </w:r>
      <w:r>
        <w:t>-Complete</w:t>
      </w:r>
      <w:r>
        <w:rPr>
          <w:spacing w:val="-7"/>
        </w:rPr>
        <w:t xml:space="preserve"> </w:t>
      </w:r>
      <w:r>
        <w:t>/</w:t>
      </w:r>
      <w:r>
        <w:rPr>
          <w:spacing w:val="-7"/>
        </w:rPr>
        <w:t xml:space="preserve"> </w:t>
      </w:r>
      <w:r>
        <w:t>Payments/</w:t>
      </w:r>
      <w:r>
        <w:rPr>
          <w:spacing w:val="-7"/>
        </w:rPr>
        <w:t xml:space="preserve"> </w:t>
      </w:r>
      <w:r>
        <w:t>Tax</w:t>
      </w:r>
      <w:r>
        <w:rPr>
          <w:spacing w:val="-7"/>
        </w:rPr>
        <w:t xml:space="preserve"> </w:t>
      </w:r>
      <w:r>
        <w:rPr>
          <w:spacing w:val="-2"/>
        </w:rPr>
        <w:t>Update</w:t>
      </w:r>
    </w:p>
    <w:p w14:paraId="4DE0053A" w14:textId="2B8EA024" w:rsidR="002D2271" w:rsidRDefault="002D2271">
      <w:pPr>
        <w:pStyle w:val="BodyText"/>
        <w:ind w:left="2988"/>
        <w:rPr>
          <w:spacing w:val="-2"/>
        </w:rPr>
      </w:pPr>
      <w:r>
        <w:rPr>
          <w:spacing w:val="-2"/>
        </w:rPr>
        <w:t>Audit was conducted by Dee Donovan, Kristi Hosea, and Josh De Leon. Need to approve the Treasury Report now that the Audit has been completed.</w:t>
      </w:r>
    </w:p>
    <w:p w14:paraId="20E9C2D1" w14:textId="075FCC9D" w:rsidR="00D17C81" w:rsidRDefault="00D17C81">
      <w:pPr>
        <w:pStyle w:val="BodyText"/>
        <w:ind w:left="2988"/>
        <w:rPr>
          <w:spacing w:val="-2"/>
        </w:rPr>
      </w:pPr>
      <w:r>
        <w:rPr>
          <w:spacing w:val="-2"/>
        </w:rPr>
        <w:t xml:space="preserve">Looks like we may be able to file the IRS 990-EZ form. Have a meeting with H&amp;R Block on Tuesday. </w:t>
      </w:r>
    </w:p>
    <w:p w14:paraId="71DC20BF" w14:textId="58A81B43" w:rsidR="00D17C81" w:rsidRDefault="00D17C81">
      <w:pPr>
        <w:pStyle w:val="BodyText"/>
        <w:ind w:left="2988"/>
        <w:rPr>
          <w:spacing w:val="-2"/>
        </w:rPr>
      </w:pPr>
      <w:r>
        <w:rPr>
          <w:spacing w:val="-2"/>
        </w:rPr>
        <w:t xml:space="preserve">TCPA deposited the Check for the Conference’s 60/40 Split. </w:t>
      </w:r>
    </w:p>
    <w:p w14:paraId="3875D75D" w14:textId="6FD1BAEA" w:rsidR="00D17C81" w:rsidRDefault="00D17C81">
      <w:pPr>
        <w:pStyle w:val="BodyText"/>
        <w:ind w:left="2988"/>
        <w:rPr>
          <w:spacing w:val="-2"/>
        </w:rPr>
      </w:pPr>
      <w:r>
        <w:rPr>
          <w:spacing w:val="-2"/>
        </w:rPr>
        <w:t xml:space="preserve">Quick Books-We are only using the Online Line version. Not utilizing it to it’s fullest. </w:t>
      </w:r>
    </w:p>
    <w:p w14:paraId="0BC76C30" w14:textId="5FD0E7E5" w:rsidR="00F85A2C" w:rsidRDefault="00F85A2C">
      <w:pPr>
        <w:pStyle w:val="BodyText"/>
        <w:ind w:left="2988"/>
        <w:rPr>
          <w:spacing w:val="-2"/>
        </w:rPr>
      </w:pPr>
      <w:r>
        <w:rPr>
          <w:spacing w:val="-2"/>
        </w:rPr>
        <w:t>Will update and post the High School Scholarship Application.</w:t>
      </w:r>
    </w:p>
    <w:p w14:paraId="4AF94DE0" w14:textId="7C3E0C83" w:rsidR="00CC4CDB" w:rsidRDefault="00CC4CDB">
      <w:pPr>
        <w:pStyle w:val="BodyText"/>
        <w:ind w:left="2988"/>
        <w:rPr>
          <w:spacing w:val="-2"/>
        </w:rPr>
      </w:pPr>
      <w:r>
        <w:rPr>
          <w:spacing w:val="-2"/>
        </w:rPr>
        <w:t xml:space="preserve">Dee Donovan – TCPA Treasurer Jeff McGowen still doesn’t have access to their accounts. </w:t>
      </w:r>
      <w:r w:rsidR="001623C0">
        <w:rPr>
          <w:spacing w:val="-2"/>
        </w:rPr>
        <w:t xml:space="preserve">Need to send him itemized documentation of what they owe CTCPA. </w:t>
      </w:r>
    </w:p>
    <w:p w14:paraId="4D6D3CAF" w14:textId="77777777" w:rsidR="00F85A2C" w:rsidRDefault="00F85A2C">
      <w:pPr>
        <w:pStyle w:val="BodyText"/>
        <w:ind w:left="2988"/>
      </w:pPr>
    </w:p>
    <w:p w14:paraId="6D0F6013" w14:textId="77777777" w:rsidR="006D7D55" w:rsidRDefault="009833DB">
      <w:pPr>
        <w:pStyle w:val="ListParagraph"/>
        <w:numPr>
          <w:ilvl w:val="0"/>
          <w:numId w:val="1"/>
        </w:numPr>
        <w:tabs>
          <w:tab w:val="left" w:pos="846"/>
          <w:tab w:val="left" w:pos="5515"/>
        </w:tabs>
        <w:spacing w:before="230"/>
        <w:ind w:left="846" w:hanging="426"/>
        <w:rPr>
          <w:sz w:val="24"/>
        </w:rPr>
      </w:pPr>
      <w:r>
        <w:rPr>
          <w:b/>
          <w:sz w:val="24"/>
        </w:rPr>
        <w:t>Civilian-at-Large</w:t>
      </w:r>
      <w:r>
        <w:rPr>
          <w:b/>
          <w:spacing w:val="-12"/>
          <w:sz w:val="24"/>
        </w:rPr>
        <w:t xml:space="preserve"> </w:t>
      </w:r>
      <w:r>
        <w:rPr>
          <w:b/>
          <w:sz w:val="24"/>
        </w:rPr>
        <w:t>Report</w:t>
      </w:r>
      <w:r>
        <w:rPr>
          <w:b/>
          <w:spacing w:val="-11"/>
          <w:sz w:val="24"/>
        </w:rPr>
        <w:t xml:space="preserve"> </w:t>
      </w:r>
      <w:r>
        <w:rPr>
          <w:sz w:val="24"/>
        </w:rPr>
        <w:t>–Robert</w:t>
      </w:r>
      <w:r>
        <w:rPr>
          <w:spacing w:val="-12"/>
          <w:sz w:val="24"/>
        </w:rPr>
        <w:t xml:space="preserve"> </w:t>
      </w:r>
      <w:r>
        <w:rPr>
          <w:spacing w:val="-2"/>
          <w:sz w:val="24"/>
        </w:rPr>
        <w:t>Rangel</w:t>
      </w:r>
      <w:r>
        <w:rPr>
          <w:sz w:val="24"/>
        </w:rPr>
        <w:tab/>
        <w:t>-</w:t>
      </w:r>
      <w:r>
        <w:rPr>
          <w:spacing w:val="-4"/>
          <w:sz w:val="24"/>
        </w:rPr>
        <w:t xml:space="preserve"> </w:t>
      </w:r>
      <w:r>
        <w:rPr>
          <w:sz w:val="24"/>
        </w:rPr>
        <w:t>Nothing</w:t>
      </w:r>
      <w:r>
        <w:rPr>
          <w:spacing w:val="-4"/>
          <w:sz w:val="24"/>
        </w:rPr>
        <w:t xml:space="preserve"> </w:t>
      </w:r>
      <w:r>
        <w:rPr>
          <w:sz w:val="24"/>
        </w:rPr>
        <w:t>to</w:t>
      </w:r>
      <w:r>
        <w:rPr>
          <w:spacing w:val="-4"/>
          <w:sz w:val="24"/>
        </w:rPr>
        <w:t xml:space="preserve"> </w:t>
      </w:r>
      <w:r>
        <w:rPr>
          <w:spacing w:val="-2"/>
          <w:sz w:val="24"/>
        </w:rPr>
        <w:t>report</w:t>
      </w:r>
    </w:p>
    <w:p w14:paraId="6D0F6014" w14:textId="77777777" w:rsidR="006D7D55" w:rsidRDefault="006D7D55">
      <w:pPr>
        <w:pStyle w:val="BodyText"/>
      </w:pPr>
    </w:p>
    <w:p w14:paraId="6D0F6015" w14:textId="77777777" w:rsidR="006D7D55" w:rsidRDefault="009833DB">
      <w:pPr>
        <w:pStyle w:val="ListParagraph"/>
        <w:numPr>
          <w:ilvl w:val="0"/>
          <w:numId w:val="1"/>
        </w:numPr>
        <w:tabs>
          <w:tab w:val="left" w:pos="778"/>
          <w:tab w:val="left" w:pos="3171"/>
        </w:tabs>
        <w:ind w:left="778" w:hanging="359"/>
        <w:rPr>
          <w:sz w:val="24"/>
        </w:rPr>
      </w:pPr>
      <w:r>
        <w:rPr>
          <w:b/>
          <w:sz w:val="24"/>
        </w:rPr>
        <w:t>President's</w:t>
      </w:r>
      <w:r>
        <w:rPr>
          <w:b/>
          <w:spacing w:val="-13"/>
          <w:sz w:val="24"/>
        </w:rPr>
        <w:t xml:space="preserve"> </w:t>
      </w:r>
      <w:r>
        <w:rPr>
          <w:b/>
          <w:spacing w:val="-2"/>
          <w:sz w:val="24"/>
        </w:rPr>
        <w:t>Report</w:t>
      </w:r>
      <w:r>
        <w:rPr>
          <w:spacing w:val="-2"/>
          <w:sz w:val="24"/>
        </w:rPr>
        <w:t>:</w:t>
      </w:r>
      <w:r>
        <w:rPr>
          <w:sz w:val="24"/>
        </w:rPr>
        <w:tab/>
        <w:t>Reminder</w:t>
      </w:r>
      <w:r>
        <w:rPr>
          <w:spacing w:val="-9"/>
          <w:sz w:val="24"/>
        </w:rPr>
        <w:t xml:space="preserve"> </w:t>
      </w:r>
      <w:r>
        <w:rPr>
          <w:sz w:val="24"/>
        </w:rPr>
        <w:t>sent</w:t>
      </w:r>
      <w:r>
        <w:rPr>
          <w:spacing w:val="-8"/>
          <w:sz w:val="24"/>
        </w:rPr>
        <w:t xml:space="preserve"> </w:t>
      </w:r>
      <w:r>
        <w:rPr>
          <w:sz w:val="24"/>
        </w:rPr>
        <w:t>regarding</w:t>
      </w:r>
      <w:r>
        <w:rPr>
          <w:spacing w:val="-9"/>
          <w:sz w:val="24"/>
        </w:rPr>
        <w:t xml:space="preserve"> </w:t>
      </w:r>
      <w:r>
        <w:rPr>
          <w:spacing w:val="-2"/>
          <w:sz w:val="24"/>
        </w:rPr>
        <w:t>Membership</w:t>
      </w:r>
    </w:p>
    <w:p w14:paraId="6D0F6016" w14:textId="0D66C9B7" w:rsidR="006D7D55" w:rsidRDefault="009833DB" w:rsidP="00CB67F1">
      <w:pPr>
        <w:pStyle w:val="ListParagraph"/>
        <w:tabs>
          <w:tab w:val="left" w:pos="1228"/>
        </w:tabs>
        <w:spacing w:before="231"/>
        <w:ind w:left="1228" w:firstLine="0"/>
        <w:rPr>
          <w:sz w:val="24"/>
        </w:rPr>
      </w:pPr>
      <w:r>
        <w:rPr>
          <w:sz w:val="24"/>
        </w:rPr>
        <w:t>Waco</w:t>
      </w:r>
      <w:r>
        <w:rPr>
          <w:spacing w:val="-10"/>
          <w:sz w:val="24"/>
        </w:rPr>
        <w:t xml:space="preserve"> </w:t>
      </w:r>
      <w:r w:rsidR="006D784D">
        <w:rPr>
          <w:spacing w:val="-10"/>
          <w:sz w:val="24"/>
        </w:rPr>
        <w:t xml:space="preserve">is </w:t>
      </w:r>
      <w:r>
        <w:rPr>
          <w:sz w:val="24"/>
        </w:rPr>
        <w:t>interested</w:t>
      </w:r>
      <w:r>
        <w:rPr>
          <w:spacing w:val="-10"/>
          <w:sz w:val="24"/>
        </w:rPr>
        <w:t xml:space="preserve"> </w:t>
      </w:r>
      <w:r>
        <w:rPr>
          <w:sz w:val="24"/>
        </w:rPr>
        <w:t>in</w:t>
      </w:r>
      <w:r>
        <w:rPr>
          <w:spacing w:val="-14"/>
          <w:sz w:val="24"/>
        </w:rPr>
        <w:t xml:space="preserve"> </w:t>
      </w:r>
      <w:r w:rsidR="006D784D">
        <w:rPr>
          <w:spacing w:val="-14"/>
          <w:sz w:val="24"/>
        </w:rPr>
        <w:t xml:space="preserve">hosting </w:t>
      </w:r>
      <w:r w:rsidR="006D784D">
        <w:rPr>
          <w:sz w:val="24"/>
        </w:rPr>
        <w:t xml:space="preserve">CP1, CP2, &amp; CPTED </w:t>
      </w:r>
      <w:r w:rsidR="00CC4CDB">
        <w:rPr>
          <w:sz w:val="24"/>
        </w:rPr>
        <w:t xml:space="preserve">(Darrell Halstead is interested in assisting with the training) </w:t>
      </w:r>
      <w:r w:rsidR="00CB67F1">
        <w:rPr>
          <w:sz w:val="24"/>
        </w:rPr>
        <w:t xml:space="preserve">They have also </w:t>
      </w:r>
      <w:proofErr w:type="spellStart"/>
      <w:r w:rsidR="00CB67F1">
        <w:rPr>
          <w:sz w:val="24"/>
        </w:rPr>
        <w:t>registed</w:t>
      </w:r>
      <w:proofErr w:type="spellEnd"/>
      <w:r w:rsidR="00CB67F1">
        <w:rPr>
          <w:sz w:val="24"/>
        </w:rPr>
        <w:t xml:space="preserve"> several </w:t>
      </w:r>
      <w:r>
        <w:rPr>
          <w:sz w:val="24"/>
        </w:rPr>
        <w:t>new</w:t>
      </w:r>
      <w:r>
        <w:rPr>
          <w:spacing w:val="-10"/>
          <w:sz w:val="24"/>
        </w:rPr>
        <w:t xml:space="preserve"> </w:t>
      </w:r>
      <w:r>
        <w:rPr>
          <w:spacing w:val="-2"/>
          <w:sz w:val="24"/>
        </w:rPr>
        <w:t>members</w:t>
      </w:r>
      <w:r w:rsidR="00CC4CDB">
        <w:rPr>
          <w:spacing w:val="-2"/>
          <w:sz w:val="24"/>
        </w:rPr>
        <w:t xml:space="preserve"> as they expanded their Community Services Unit. </w:t>
      </w:r>
    </w:p>
    <w:p w14:paraId="6D0F6017" w14:textId="77777777" w:rsidR="006D7D55" w:rsidRDefault="009833DB" w:rsidP="00CB67F1">
      <w:pPr>
        <w:pStyle w:val="ListParagraph"/>
        <w:tabs>
          <w:tab w:val="left" w:pos="1227"/>
        </w:tabs>
        <w:ind w:left="1227" w:firstLine="0"/>
        <w:rPr>
          <w:spacing w:val="-2"/>
          <w:sz w:val="24"/>
        </w:rPr>
      </w:pPr>
      <w:r>
        <w:rPr>
          <w:sz w:val="24"/>
        </w:rPr>
        <w:t>Secured</w:t>
      </w:r>
      <w:r>
        <w:rPr>
          <w:spacing w:val="-8"/>
          <w:sz w:val="24"/>
        </w:rPr>
        <w:t xml:space="preserve"> </w:t>
      </w:r>
      <w:r>
        <w:rPr>
          <w:sz w:val="24"/>
        </w:rPr>
        <w:t>locations</w:t>
      </w:r>
      <w:r>
        <w:rPr>
          <w:spacing w:val="-7"/>
          <w:sz w:val="24"/>
        </w:rPr>
        <w:t xml:space="preserve"> </w:t>
      </w:r>
      <w:r>
        <w:rPr>
          <w:sz w:val="24"/>
        </w:rPr>
        <w:t>for</w:t>
      </w:r>
      <w:r>
        <w:rPr>
          <w:spacing w:val="-6"/>
          <w:sz w:val="24"/>
        </w:rPr>
        <w:t xml:space="preserve"> </w:t>
      </w:r>
      <w:r>
        <w:rPr>
          <w:sz w:val="24"/>
        </w:rPr>
        <w:t>use/</w:t>
      </w:r>
      <w:r>
        <w:rPr>
          <w:spacing w:val="-11"/>
          <w:sz w:val="24"/>
        </w:rPr>
        <w:t xml:space="preserve"> </w:t>
      </w:r>
      <w:r>
        <w:rPr>
          <w:spacing w:val="-2"/>
          <w:sz w:val="24"/>
        </w:rPr>
        <w:t>Trainings</w:t>
      </w:r>
    </w:p>
    <w:p w14:paraId="3B4DB2E1" w14:textId="1B6968C8" w:rsidR="00812B33" w:rsidRDefault="00812B33" w:rsidP="00CB67F1">
      <w:pPr>
        <w:pStyle w:val="ListParagraph"/>
        <w:tabs>
          <w:tab w:val="left" w:pos="1227"/>
        </w:tabs>
        <w:ind w:left="1227" w:firstLine="0"/>
        <w:rPr>
          <w:spacing w:val="-2"/>
          <w:sz w:val="24"/>
        </w:rPr>
      </w:pPr>
      <w:r>
        <w:rPr>
          <w:spacing w:val="-2"/>
          <w:sz w:val="24"/>
        </w:rPr>
        <w:t>Carl Kearney - Pflugerville Public Library limits reservations 90 days</w:t>
      </w:r>
      <w:r w:rsidR="00833AA0">
        <w:rPr>
          <w:spacing w:val="-2"/>
          <w:sz w:val="24"/>
        </w:rPr>
        <w:t xml:space="preserve"> in advance.</w:t>
      </w:r>
    </w:p>
    <w:p w14:paraId="53D38CF6" w14:textId="1AB04536" w:rsidR="00EC1842" w:rsidRPr="00CB67F1" w:rsidRDefault="00EC1842" w:rsidP="00CB67F1">
      <w:pPr>
        <w:pStyle w:val="ListParagraph"/>
        <w:tabs>
          <w:tab w:val="left" w:pos="1227"/>
        </w:tabs>
        <w:ind w:left="1227" w:firstLine="0"/>
        <w:rPr>
          <w:sz w:val="24"/>
        </w:rPr>
      </w:pPr>
    </w:p>
    <w:p w14:paraId="66267E57" w14:textId="77777777" w:rsidR="007D63F8" w:rsidRDefault="00CB67F1" w:rsidP="007D63F8">
      <w:pPr>
        <w:pStyle w:val="ListParagraph"/>
        <w:tabs>
          <w:tab w:val="left" w:pos="1227"/>
        </w:tabs>
        <w:ind w:left="1227" w:firstLine="0"/>
        <w:rPr>
          <w:sz w:val="24"/>
        </w:rPr>
      </w:pPr>
      <w:r>
        <w:rPr>
          <w:sz w:val="24"/>
        </w:rPr>
        <w:t xml:space="preserve">TCPA Report: </w:t>
      </w:r>
      <w:r w:rsidR="00023F58">
        <w:rPr>
          <w:sz w:val="24"/>
        </w:rPr>
        <w:t>TCPA Conference may be reduced to 3</w:t>
      </w:r>
      <w:r w:rsidR="007D63F8">
        <w:rPr>
          <w:sz w:val="24"/>
        </w:rPr>
        <w:t xml:space="preserve"> 1/2</w:t>
      </w:r>
      <w:r w:rsidR="00023F58">
        <w:rPr>
          <w:sz w:val="24"/>
        </w:rPr>
        <w:t xml:space="preserve"> days</w:t>
      </w:r>
      <w:r w:rsidR="007D63F8">
        <w:rPr>
          <w:sz w:val="24"/>
        </w:rPr>
        <w:t>.</w:t>
      </w:r>
    </w:p>
    <w:p w14:paraId="7242E22A" w14:textId="1EE68980" w:rsidR="00812B33" w:rsidRDefault="00812B33" w:rsidP="007D63F8">
      <w:pPr>
        <w:pStyle w:val="ListParagraph"/>
        <w:tabs>
          <w:tab w:val="left" w:pos="1227"/>
        </w:tabs>
        <w:ind w:left="1227" w:firstLine="0"/>
        <w:rPr>
          <w:sz w:val="24"/>
        </w:rPr>
      </w:pPr>
      <w:r>
        <w:rPr>
          <w:sz w:val="24"/>
        </w:rPr>
        <w:t>If interested in attending the TCPA Conference, register prior to March 1</w:t>
      </w:r>
      <w:r w:rsidRPr="00812B33">
        <w:rPr>
          <w:sz w:val="24"/>
          <w:vertAlign w:val="superscript"/>
        </w:rPr>
        <w:t>st</w:t>
      </w:r>
      <w:r>
        <w:rPr>
          <w:sz w:val="24"/>
        </w:rPr>
        <w:t xml:space="preserve"> for the Early Bird pricing with the option to pay later if awaiting Department approval or it you are interested in putting in for a Waiver. </w:t>
      </w:r>
    </w:p>
    <w:p w14:paraId="70338105" w14:textId="3E5587FD" w:rsidR="007D63F8" w:rsidRDefault="007D63F8" w:rsidP="007D63F8">
      <w:pPr>
        <w:pStyle w:val="ListParagraph"/>
        <w:tabs>
          <w:tab w:val="left" w:pos="1227"/>
        </w:tabs>
        <w:ind w:left="1227" w:firstLine="0"/>
        <w:rPr>
          <w:sz w:val="24"/>
        </w:rPr>
      </w:pPr>
      <w:r>
        <w:rPr>
          <w:sz w:val="24"/>
        </w:rPr>
        <w:t>TCPA has corrected the Membership system on the website</w:t>
      </w:r>
      <w:r w:rsidR="00812B33">
        <w:rPr>
          <w:sz w:val="24"/>
        </w:rPr>
        <w:t xml:space="preserve"> and is</w:t>
      </w:r>
      <w:r w:rsidR="003F30F6">
        <w:rPr>
          <w:sz w:val="24"/>
        </w:rPr>
        <w:t xml:space="preserve"> now showing accurate counts. TCPA has over 200 members. </w:t>
      </w:r>
    </w:p>
    <w:p w14:paraId="52E5DE5D" w14:textId="42BDFA69" w:rsidR="00812B33" w:rsidRDefault="00812B33" w:rsidP="007D63F8">
      <w:pPr>
        <w:pStyle w:val="ListParagraph"/>
        <w:tabs>
          <w:tab w:val="left" w:pos="1227"/>
        </w:tabs>
        <w:ind w:left="1227" w:firstLine="0"/>
        <w:rPr>
          <w:sz w:val="24"/>
        </w:rPr>
      </w:pPr>
      <w:r>
        <w:rPr>
          <w:sz w:val="24"/>
        </w:rPr>
        <w:t xml:space="preserve">TCPA has created new training courses which are posted on the website. </w:t>
      </w:r>
    </w:p>
    <w:p w14:paraId="5F9F350A" w14:textId="4F0CCF19" w:rsidR="00812B33" w:rsidRDefault="00833AA0" w:rsidP="007D63F8">
      <w:pPr>
        <w:pStyle w:val="ListParagraph"/>
        <w:tabs>
          <w:tab w:val="left" w:pos="1227"/>
        </w:tabs>
        <w:ind w:left="1227" w:firstLine="0"/>
        <w:rPr>
          <w:sz w:val="24"/>
        </w:rPr>
      </w:pPr>
      <w:r>
        <w:rPr>
          <w:sz w:val="24"/>
        </w:rPr>
        <w:t xml:space="preserve">Looking to promote CTCPA at the Every Victim Every Time Conference again this year at the Brazos County Expo April 28 – 29 in Bryan Texas </w:t>
      </w:r>
      <w:hyperlink r:id="rId6" w:history="1">
        <w:r w:rsidRPr="003F1B58">
          <w:rPr>
            <w:rStyle w:val="Hyperlink"/>
            <w:sz w:val="24"/>
          </w:rPr>
          <w:t>https://evetbv.com/</w:t>
        </w:r>
      </w:hyperlink>
      <w:r>
        <w:rPr>
          <w:sz w:val="24"/>
        </w:rPr>
        <w:t xml:space="preserve"> </w:t>
      </w:r>
    </w:p>
    <w:p w14:paraId="6D0F6018" w14:textId="4D76EB1C" w:rsidR="006D7D55" w:rsidRDefault="00023F58" w:rsidP="007D63F8">
      <w:pPr>
        <w:pStyle w:val="ListParagraph"/>
        <w:tabs>
          <w:tab w:val="left" w:pos="1227"/>
        </w:tabs>
        <w:ind w:left="1227" w:firstLine="0"/>
      </w:pPr>
      <w:r>
        <w:rPr>
          <w:sz w:val="24"/>
        </w:rPr>
        <w:t xml:space="preserve"> </w:t>
      </w:r>
    </w:p>
    <w:p w14:paraId="6D0F6019" w14:textId="77777777" w:rsidR="006D7D55" w:rsidRDefault="009833DB">
      <w:pPr>
        <w:pStyle w:val="Heading2"/>
      </w:pPr>
      <w:r>
        <w:t>Old</w:t>
      </w:r>
      <w:r>
        <w:rPr>
          <w:spacing w:val="-4"/>
        </w:rPr>
        <w:t xml:space="preserve"> </w:t>
      </w:r>
      <w:r>
        <w:rPr>
          <w:spacing w:val="-2"/>
        </w:rPr>
        <w:t>Business:</w:t>
      </w:r>
    </w:p>
    <w:p w14:paraId="6D0F601A" w14:textId="56C5FA4A" w:rsidR="006D7D55" w:rsidRDefault="009833DB">
      <w:pPr>
        <w:pStyle w:val="BodyText"/>
        <w:ind w:left="359"/>
      </w:pPr>
      <w:r>
        <w:t>Crime</w:t>
      </w:r>
      <w:r>
        <w:rPr>
          <w:spacing w:val="-6"/>
        </w:rPr>
        <w:t xml:space="preserve"> </w:t>
      </w:r>
      <w:r>
        <w:t>Prevention</w:t>
      </w:r>
      <w:r>
        <w:rPr>
          <w:spacing w:val="-6"/>
        </w:rPr>
        <w:t xml:space="preserve"> </w:t>
      </w:r>
      <w:r>
        <w:t>locations</w:t>
      </w:r>
      <w:r>
        <w:rPr>
          <w:spacing w:val="-6"/>
        </w:rPr>
        <w:t xml:space="preserve"> </w:t>
      </w:r>
      <w:r>
        <w:t>to</w:t>
      </w:r>
      <w:r>
        <w:rPr>
          <w:spacing w:val="-7"/>
        </w:rPr>
        <w:t xml:space="preserve"> </w:t>
      </w:r>
      <w:r>
        <w:t>tour:</w:t>
      </w:r>
      <w:r>
        <w:rPr>
          <w:spacing w:val="-6"/>
        </w:rPr>
        <w:t xml:space="preserve"> </w:t>
      </w:r>
      <w:r>
        <w:t>still</w:t>
      </w:r>
      <w:r>
        <w:rPr>
          <w:spacing w:val="-6"/>
        </w:rPr>
        <w:t xml:space="preserve"> </w:t>
      </w:r>
      <w:r>
        <w:t>looking</w:t>
      </w:r>
      <w:r>
        <w:rPr>
          <w:spacing w:val="-6"/>
        </w:rPr>
        <w:t xml:space="preserve"> </w:t>
      </w:r>
      <w:r>
        <w:t>for</w:t>
      </w:r>
      <w:r>
        <w:rPr>
          <w:spacing w:val="-6"/>
        </w:rPr>
        <w:t xml:space="preserve"> </w:t>
      </w:r>
      <w:r>
        <w:rPr>
          <w:spacing w:val="-2"/>
        </w:rPr>
        <w:t>ideas</w:t>
      </w:r>
      <w:r w:rsidR="00EC1842">
        <w:rPr>
          <w:spacing w:val="-2"/>
        </w:rPr>
        <w:t xml:space="preserve">. </w:t>
      </w:r>
      <w:r w:rsidR="00EC1842" w:rsidRPr="00EC1842">
        <w:rPr>
          <w:spacing w:val="-2"/>
        </w:rPr>
        <w:t xml:space="preserve">Requested Richard Wright and Robert Rangel to set up tours at corporations during </w:t>
      </w:r>
      <w:r w:rsidR="001521F5">
        <w:rPr>
          <w:spacing w:val="-2"/>
        </w:rPr>
        <w:t>off-month</w:t>
      </w:r>
      <w:r w:rsidR="00EC1842" w:rsidRPr="00EC1842">
        <w:rPr>
          <w:spacing w:val="-2"/>
        </w:rPr>
        <w:t xml:space="preserve"> meetings. </w:t>
      </w:r>
    </w:p>
    <w:p w14:paraId="6D0F601B" w14:textId="65489116" w:rsidR="006D7D55" w:rsidRDefault="009833DB">
      <w:pPr>
        <w:pStyle w:val="BodyText"/>
        <w:ind w:left="359"/>
      </w:pPr>
      <w:r>
        <w:t>Memberships-</w:t>
      </w:r>
      <w:r>
        <w:rPr>
          <w:spacing w:val="-3"/>
        </w:rPr>
        <w:t xml:space="preserve"> </w:t>
      </w:r>
      <w:r>
        <w:t>Previous</w:t>
      </w:r>
      <w:r>
        <w:rPr>
          <w:spacing w:val="-3"/>
        </w:rPr>
        <w:t xml:space="preserve"> </w:t>
      </w:r>
      <w:r>
        <w:t>mention</w:t>
      </w:r>
      <w:r>
        <w:rPr>
          <w:spacing w:val="-3"/>
        </w:rPr>
        <w:t xml:space="preserve"> </w:t>
      </w:r>
      <w:r>
        <w:t>of</w:t>
      </w:r>
      <w:r>
        <w:rPr>
          <w:spacing w:val="-3"/>
        </w:rPr>
        <w:t xml:space="preserve"> </w:t>
      </w:r>
      <w:r>
        <w:t>adjusting</w:t>
      </w:r>
      <w:r>
        <w:rPr>
          <w:spacing w:val="-4"/>
        </w:rPr>
        <w:t xml:space="preserve"> </w:t>
      </w:r>
      <w:r>
        <w:t>the</w:t>
      </w:r>
      <w:r>
        <w:rPr>
          <w:spacing w:val="-3"/>
        </w:rPr>
        <w:t xml:space="preserve"> </w:t>
      </w:r>
      <w:r>
        <w:t>system-</w:t>
      </w:r>
      <w:r>
        <w:rPr>
          <w:spacing w:val="-3"/>
        </w:rPr>
        <w:t xml:space="preserve"> </w:t>
      </w:r>
      <w:r>
        <w:t>if</w:t>
      </w:r>
      <w:r>
        <w:rPr>
          <w:spacing w:val="-3"/>
        </w:rPr>
        <w:t xml:space="preserve"> </w:t>
      </w:r>
      <w:r>
        <w:t>a</w:t>
      </w:r>
      <w:r>
        <w:rPr>
          <w:spacing w:val="-3"/>
        </w:rPr>
        <w:t xml:space="preserve"> </w:t>
      </w:r>
      <w:r>
        <w:t>prior</w:t>
      </w:r>
      <w:r>
        <w:rPr>
          <w:spacing w:val="-3"/>
        </w:rPr>
        <w:t xml:space="preserve"> </w:t>
      </w:r>
      <w:r>
        <w:t>member-</w:t>
      </w:r>
      <w:r>
        <w:rPr>
          <w:spacing w:val="-3"/>
        </w:rPr>
        <w:t xml:space="preserve"> </w:t>
      </w:r>
      <w:r>
        <w:t>renew/</w:t>
      </w:r>
      <w:r>
        <w:rPr>
          <w:spacing w:val="-3"/>
        </w:rPr>
        <w:t xml:space="preserve"> </w:t>
      </w:r>
      <w:r>
        <w:t>don’t</w:t>
      </w:r>
      <w:r>
        <w:rPr>
          <w:spacing w:val="-1"/>
        </w:rPr>
        <w:t xml:space="preserve"> </w:t>
      </w:r>
      <w:r>
        <w:t>just start a new membership.</w:t>
      </w:r>
      <w:r>
        <w:rPr>
          <w:spacing w:val="40"/>
        </w:rPr>
        <w:t xml:space="preserve"> </w:t>
      </w:r>
      <w:r>
        <w:t>Shout out to last month's speaker, Mr. Bohanan from ASIS and Robert R</w:t>
      </w:r>
      <w:r w:rsidR="001521F5">
        <w:t>a</w:t>
      </w:r>
      <w:r>
        <w:t>ng</w:t>
      </w:r>
      <w:r w:rsidR="001521F5">
        <w:t>e</w:t>
      </w:r>
      <w:r>
        <w:t>l about Cloud Storage</w:t>
      </w:r>
      <w:r w:rsidR="001521F5">
        <w:t>.</w:t>
      </w:r>
    </w:p>
    <w:p w14:paraId="46D4817F" w14:textId="7FB6D8CC" w:rsidR="003C3694" w:rsidRDefault="003C3694">
      <w:pPr>
        <w:pStyle w:val="BodyText"/>
        <w:ind w:left="359"/>
      </w:pPr>
      <w:r>
        <w:t xml:space="preserve">Canva – Know of non-profit who gets it for free. </w:t>
      </w:r>
    </w:p>
    <w:p w14:paraId="6D0F601C" w14:textId="77777777" w:rsidR="006D7D55" w:rsidRDefault="009833DB">
      <w:pPr>
        <w:pStyle w:val="Heading2"/>
        <w:spacing w:before="275"/>
      </w:pPr>
      <w:r>
        <w:t>New</w:t>
      </w:r>
      <w:r>
        <w:rPr>
          <w:spacing w:val="-5"/>
        </w:rPr>
        <w:t xml:space="preserve"> </w:t>
      </w:r>
      <w:r>
        <w:rPr>
          <w:spacing w:val="-2"/>
        </w:rPr>
        <w:t>Business</w:t>
      </w:r>
    </w:p>
    <w:p w14:paraId="6D0F601D" w14:textId="77777777" w:rsidR="006D7D55" w:rsidRDefault="009833DB">
      <w:pPr>
        <w:pStyle w:val="BodyText"/>
        <w:ind w:left="359"/>
      </w:pPr>
      <w:r>
        <w:t>Members</w:t>
      </w:r>
      <w:r>
        <w:rPr>
          <w:spacing w:val="-3"/>
        </w:rPr>
        <w:t xml:space="preserve"> </w:t>
      </w:r>
      <w:r>
        <w:t>may</w:t>
      </w:r>
      <w:r>
        <w:rPr>
          <w:spacing w:val="-3"/>
        </w:rPr>
        <w:t xml:space="preserve"> </w:t>
      </w:r>
      <w:r>
        <w:t>see</w:t>
      </w:r>
      <w:r>
        <w:rPr>
          <w:spacing w:val="-3"/>
        </w:rPr>
        <w:t xml:space="preserve"> </w:t>
      </w:r>
      <w:r>
        <w:t>an</w:t>
      </w:r>
      <w:r>
        <w:rPr>
          <w:spacing w:val="-3"/>
        </w:rPr>
        <w:t xml:space="preserve"> </w:t>
      </w:r>
      <w:r>
        <w:t>email</w:t>
      </w:r>
      <w:r>
        <w:rPr>
          <w:spacing w:val="-3"/>
        </w:rPr>
        <w:t xml:space="preserve"> </w:t>
      </w:r>
      <w:r>
        <w:t>survey</w:t>
      </w:r>
      <w:r>
        <w:rPr>
          <w:spacing w:val="-3"/>
        </w:rPr>
        <w:t xml:space="preserve"> </w:t>
      </w:r>
      <w:r>
        <w:t>or</w:t>
      </w:r>
      <w:r>
        <w:rPr>
          <w:spacing w:val="-3"/>
        </w:rPr>
        <w:t xml:space="preserve"> </w:t>
      </w:r>
      <w:r>
        <w:t>a</w:t>
      </w:r>
      <w:r>
        <w:rPr>
          <w:spacing w:val="-3"/>
        </w:rPr>
        <w:t xml:space="preserve"> </w:t>
      </w:r>
      <w:r>
        <w:t>website</w:t>
      </w:r>
      <w:r>
        <w:rPr>
          <w:spacing w:val="-2"/>
        </w:rPr>
        <w:t xml:space="preserve"> </w:t>
      </w:r>
      <w:r>
        <w:t>request</w:t>
      </w:r>
      <w:r>
        <w:rPr>
          <w:spacing w:val="-3"/>
        </w:rPr>
        <w:t xml:space="preserve"> </w:t>
      </w:r>
      <w:r>
        <w:t>for</w:t>
      </w:r>
      <w:r>
        <w:rPr>
          <w:spacing w:val="-3"/>
        </w:rPr>
        <w:t xml:space="preserve"> </w:t>
      </w:r>
      <w:r>
        <w:t>input</w:t>
      </w:r>
      <w:r>
        <w:rPr>
          <w:spacing w:val="-3"/>
        </w:rPr>
        <w:t xml:space="preserve"> </w:t>
      </w:r>
      <w:r>
        <w:t>on</w:t>
      </w:r>
      <w:r>
        <w:rPr>
          <w:spacing w:val="-3"/>
        </w:rPr>
        <w:t xml:space="preserve"> </w:t>
      </w:r>
      <w:r>
        <w:t>future</w:t>
      </w:r>
      <w:r>
        <w:rPr>
          <w:spacing w:val="-3"/>
        </w:rPr>
        <w:t xml:space="preserve"> </w:t>
      </w:r>
      <w:r>
        <w:t>meeting</w:t>
      </w:r>
      <w:r>
        <w:rPr>
          <w:spacing w:val="-3"/>
        </w:rPr>
        <w:t xml:space="preserve"> </w:t>
      </w:r>
      <w:r>
        <w:t>topics</w:t>
      </w:r>
      <w:r>
        <w:rPr>
          <w:spacing w:val="-3"/>
        </w:rPr>
        <w:t xml:space="preserve"> </w:t>
      </w:r>
      <w:r>
        <w:t xml:space="preserve">and </w:t>
      </w:r>
      <w:r>
        <w:rPr>
          <w:spacing w:val="-2"/>
        </w:rPr>
        <w:t>committees.</w:t>
      </w:r>
    </w:p>
    <w:p w14:paraId="6D0F601E" w14:textId="77777777" w:rsidR="006D7D55" w:rsidRDefault="006D7D55">
      <w:pPr>
        <w:pStyle w:val="BodyText"/>
        <w:sectPr w:rsidR="006D7D55">
          <w:type w:val="continuous"/>
          <w:pgSz w:w="12240" w:h="15840"/>
          <w:pgMar w:top="1440" w:right="1080" w:bottom="280" w:left="720" w:header="720" w:footer="720" w:gutter="0"/>
          <w:cols w:space="720"/>
        </w:sectPr>
      </w:pPr>
    </w:p>
    <w:p w14:paraId="6D0F601F" w14:textId="0FF25DDF" w:rsidR="006D7D55" w:rsidRDefault="009833DB">
      <w:pPr>
        <w:pStyle w:val="BodyText"/>
        <w:spacing w:before="80"/>
        <w:ind w:left="360"/>
        <w:rPr>
          <w:spacing w:val="-2"/>
        </w:rPr>
      </w:pPr>
      <w:r>
        <w:lastRenderedPageBreak/>
        <w:t>Tech</w:t>
      </w:r>
      <w:r>
        <w:rPr>
          <w:spacing w:val="-4"/>
        </w:rPr>
        <w:t xml:space="preserve"> </w:t>
      </w:r>
      <w:r>
        <w:t>Expo</w:t>
      </w:r>
      <w:r>
        <w:rPr>
          <w:spacing w:val="-3"/>
        </w:rPr>
        <w:t xml:space="preserve"> </w:t>
      </w:r>
      <w:r>
        <w:t>–</w:t>
      </w:r>
      <w:r>
        <w:rPr>
          <w:spacing w:val="-4"/>
        </w:rPr>
        <w:t xml:space="preserve"> </w:t>
      </w:r>
      <w:r>
        <w:t>Committee</w:t>
      </w:r>
      <w:r>
        <w:rPr>
          <w:spacing w:val="-3"/>
        </w:rPr>
        <w:t xml:space="preserve"> </w:t>
      </w:r>
      <w:r>
        <w:rPr>
          <w:spacing w:val="-2"/>
        </w:rPr>
        <w:t>members</w:t>
      </w:r>
      <w:r w:rsidR="003C3694">
        <w:rPr>
          <w:spacing w:val="-2"/>
        </w:rPr>
        <w:t xml:space="preserve"> </w:t>
      </w:r>
    </w:p>
    <w:p w14:paraId="2BA16891" w14:textId="5EC81AB9" w:rsidR="003C3694" w:rsidRDefault="003C3694">
      <w:pPr>
        <w:pStyle w:val="BodyText"/>
        <w:spacing w:before="80"/>
        <w:ind w:left="360"/>
      </w:pPr>
      <w:r>
        <w:rPr>
          <w:spacing w:val="-2"/>
        </w:rPr>
        <w:t xml:space="preserve">Kristi Hosea, Nathan Dennis, Carl Kearney, Robert Rangel and Richard Wright have committed to working on this committee.  Nathan Dennis is looking into holding it at the Brazos Center or the Brazos County Expo.  The Expo has questions. </w:t>
      </w:r>
    </w:p>
    <w:p w14:paraId="6D0F6020" w14:textId="77777777" w:rsidR="006D7D55" w:rsidRDefault="006D7D55">
      <w:pPr>
        <w:pStyle w:val="BodyText"/>
      </w:pPr>
    </w:p>
    <w:p w14:paraId="6D0F6021" w14:textId="3F48A5CB" w:rsidR="006D7D55" w:rsidRDefault="009833DB">
      <w:pPr>
        <w:pStyle w:val="BodyText"/>
        <w:ind w:left="360"/>
      </w:pPr>
      <w:r>
        <w:t>Conference Scholarships will be coming up soon so please keep this in mind</w:t>
      </w:r>
      <w:r w:rsidR="003C3694">
        <w:t xml:space="preserve">. </w:t>
      </w:r>
      <w:r>
        <w:t>Participation/attendance</w:t>
      </w:r>
      <w:r>
        <w:rPr>
          <w:spacing w:val="-4"/>
        </w:rPr>
        <w:t xml:space="preserve"> </w:t>
      </w:r>
      <w:r>
        <w:t>and</w:t>
      </w:r>
      <w:r>
        <w:rPr>
          <w:spacing w:val="-4"/>
        </w:rPr>
        <w:t xml:space="preserve"> </w:t>
      </w:r>
      <w:r>
        <w:t>needs</w:t>
      </w:r>
      <w:r>
        <w:rPr>
          <w:spacing w:val="-2"/>
        </w:rPr>
        <w:t xml:space="preserve"> </w:t>
      </w:r>
      <w:r>
        <w:t>are</w:t>
      </w:r>
      <w:r>
        <w:rPr>
          <w:spacing w:val="-4"/>
        </w:rPr>
        <w:t xml:space="preserve"> </w:t>
      </w:r>
      <w:r>
        <w:t>just</w:t>
      </w:r>
      <w:r>
        <w:rPr>
          <w:spacing w:val="-4"/>
        </w:rPr>
        <w:t xml:space="preserve"> </w:t>
      </w:r>
      <w:r>
        <w:t>a</w:t>
      </w:r>
      <w:r>
        <w:rPr>
          <w:spacing w:val="-4"/>
        </w:rPr>
        <w:t xml:space="preserve"> </w:t>
      </w:r>
      <w:r>
        <w:t>few</w:t>
      </w:r>
      <w:r>
        <w:rPr>
          <w:spacing w:val="-4"/>
        </w:rPr>
        <w:t xml:space="preserve"> </w:t>
      </w:r>
      <w:r>
        <w:t>of</w:t>
      </w:r>
      <w:r>
        <w:rPr>
          <w:spacing w:val="-4"/>
        </w:rPr>
        <w:t xml:space="preserve"> </w:t>
      </w:r>
      <w:r>
        <w:t>the</w:t>
      </w:r>
      <w:r>
        <w:rPr>
          <w:spacing w:val="-4"/>
        </w:rPr>
        <w:t xml:space="preserve"> </w:t>
      </w:r>
      <w:r>
        <w:t>considerations</w:t>
      </w:r>
      <w:r>
        <w:rPr>
          <w:spacing w:val="-4"/>
        </w:rPr>
        <w:t xml:space="preserve"> </w:t>
      </w:r>
      <w:r>
        <w:t>by</w:t>
      </w:r>
      <w:r>
        <w:rPr>
          <w:spacing w:val="-4"/>
        </w:rPr>
        <w:t xml:space="preserve"> </w:t>
      </w:r>
      <w:r w:rsidR="003C3694">
        <w:t>TCPA.</w:t>
      </w:r>
    </w:p>
    <w:p w14:paraId="6D0F6022" w14:textId="77777777" w:rsidR="006D7D55" w:rsidRDefault="006D7D55">
      <w:pPr>
        <w:pStyle w:val="BodyText"/>
      </w:pPr>
    </w:p>
    <w:p w14:paraId="6D0F6023" w14:textId="4D692562" w:rsidR="006D7D55" w:rsidRDefault="009833DB">
      <w:pPr>
        <w:pStyle w:val="BodyText"/>
        <w:ind w:left="360"/>
      </w:pPr>
      <w:r>
        <w:t>Working</w:t>
      </w:r>
      <w:r>
        <w:rPr>
          <w:spacing w:val="-4"/>
        </w:rPr>
        <w:t xml:space="preserve"> </w:t>
      </w:r>
      <w:r>
        <w:t>to</w:t>
      </w:r>
      <w:r>
        <w:rPr>
          <w:spacing w:val="-4"/>
        </w:rPr>
        <w:t xml:space="preserve"> </w:t>
      </w:r>
      <w:r>
        <w:t>update</w:t>
      </w:r>
      <w:r>
        <w:rPr>
          <w:spacing w:val="-4"/>
        </w:rPr>
        <w:t xml:space="preserve"> </w:t>
      </w:r>
      <w:r w:rsidR="003C3694">
        <w:t>the website</w:t>
      </w:r>
      <w:r>
        <w:t>.</w:t>
      </w:r>
      <w:r>
        <w:rPr>
          <w:spacing w:val="61"/>
        </w:rPr>
        <w:t xml:space="preserve"> </w:t>
      </w:r>
    </w:p>
    <w:p w14:paraId="6D0F6024" w14:textId="77777777" w:rsidR="006D7D55" w:rsidRDefault="009833DB">
      <w:pPr>
        <w:pStyle w:val="BodyText"/>
        <w:ind w:left="360" w:right="17"/>
        <w:rPr>
          <w:spacing w:val="-2"/>
        </w:rPr>
      </w:pPr>
      <w:r>
        <w:t>TCPA</w:t>
      </w:r>
      <w:r>
        <w:rPr>
          <w:spacing w:val="-3"/>
        </w:rPr>
        <w:t xml:space="preserve"> </w:t>
      </w:r>
      <w:r>
        <w:t>is</w:t>
      </w:r>
      <w:r>
        <w:rPr>
          <w:spacing w:val="-3"/>
        </w:rPr>
        <w:t xml:space="preserve"> </w:t>
      </w:r>
      <w:r>
        <w:t>rolling</w:t>
      </w:r>
      <w:r>
        <w:rPr>
          <w:spacing w:val="-3"/>
        </w:rPr>
        <w:t xml:space="preserve"> </w:t>
      </w:r>
      <w:r>
        <w:t>out</w:t>
      </w:r>
      <w:r>
        <w:rPr>
          <w:spacing w:val="-3"/>
        </w:rPr>
        <w:t xml:space="preserve"> </w:t>
      </w:r>
      <w:r>
        <w:t>new</w:t>
      </w:r>
      <w:r>
        <w:rPr>
          <w:spacing w:val="-3"/>
        </w:rPr>
        <w:t xml:space="preserve"> </w:t>
      </w:r>
      <w:r>
        <w:t>trainings-</w:t>
      </w:r>
      <w:r>
        <w:rPr>
          <w:spacing w:val="-1"/>
        </w:rPr>
        <w:t xml:space="preserve"> </w:t>
      </w:r>
      <w:r>
        <w:t>if</w:t>
      </w:r>
      <w:r>
        <w:rPr>
          <w:spacing w:val="-3"/>
        </w:rPr>
        <w:t xml:space="preserve"> </w:t>
      </w:r>
      <w:r>
        <w:t>you</w:t>
      </w:r>
      <w:r>
        <w:rPr>
          <w:spacing w:val="-3"/>
        </w:rPr>
        <w:t xml:space="preserve"> </w:t>
      </w:r>
      <w:r>
        <w:t>are</w:t>
      </w:r>
      <w:r>
        <w:rPr>
          <w:spacing w:val="-3"/>
        </w:rPr>
        <w:t xml:space="preserve"> </w:t>
      </w:r>
      <w:r>
        <w:t>interested</w:t>
      </w:r>
      <w:r>
        <w:rPr>
          <w:spacing w:val="-3"/>
        </w:rPr>
        <w:t xml:space="preserve"> </w:t>
      </w:r>
      <w:r>
        <w:t>in</w:t>
      </w:r>
      <w:r>
        <w:rPr>
          <w:spacing w:val="-3"/>
        </w:rPr>
        <w:t xml:space="preserve"> </w:t>
      </w:r>
      <w:r>
        <w:t>becoming</w:t>
      </w:r>
      <w:r>
        <w:rPr>
          <w:spacing w:val="-3"/>
        </w:rPr>
        <w:t xml:space="preserve"> </w:t>
      </w:r>
      <w:r>
        <w:t>a</w:t>
      </w:r>
      <w:r>
        <w:rPr>
          <w:spacing w:val="-3"/>
        </w:rPr>
        <w:t xml:space="preserve"> </w:t>
      </w:r>
      <w:r>
        <w:t>trainer/</w:t>
      </w:r>
      <w:r>
        <w:rPr>
          <w:spacing w:val="-3"/>
        </w:rPr>
        <w:t xml:space="preserve"> </w:t>
      </w:r>
      <w:r>
        <w:t>please</w:t>
      </w:r>
      <w:r>
        <w:rPr>
          <w:spacing w:val="-3"/>
        </w:rPr>
        <w:t xml:space="preserve"> </w:t>
      </w:r>
      <w:r>
        <w:t>let</w:t>
      </w:r>
      <w:r>
        <w:rPr>
          <w:spacing w:val="-3"/>
        </w:rPr>
        <w:t xml:space="preserve"> </w:t>
      </w:r>
      <w:r>
        <w:t xml:space="preserve">us </w:t>
      </w:r>
      <w:r>
        <w:rPr>
          <w:spacing w:val="-2"/>
        </w:rPr>
        <w:t>know.</w:t>
      </w:r>
    </w:p>
    <w:p w14:paraId="1D6072B5" w14:textId="77777777" w:rsidR="00A26BA3" w:rsidRDefault="00A26BA3">
      <w:pPr>
        <w:pStyle w:val="BodyText"/>
        <w:ind w:left="360" w:right="17"/>
        <w:rPr>
          <w:spacing w:val="-2"/>
        </w:rPr>
      </w:pPr>
    </w:p>
    <w:p w14:paraId="36695F18" w14:textId="00EC6738" w:rsidR="00A26BA3" w:rsidRDefault="00A26BA3">
      <w:pPr>
        <w:pStyle w:val="BodyText"/>
        <w:ind w:left="360" w:right="17"/>
      </w:pPr>
      <w:r>
        <w:rPr>
          <w:spacing w:val="-2"/>
        </w:rPr>
        <w:t xml:space="preserve">Eric Park needs a </w:t>
      </w:r>
      <w:r w:rsidR="004C07BE">
        <w:rPr>
          <w:spacing w:val="-2"/>
        </w:rPr>
        <w:t xml:space="preserve">TCPA and </w:t>
      </w:r>
      <w:r>
        <w:rPr>
          <w:spacing w:val="-2"/>
        </w:rPr>
        <w:t>CCPS lapel pin</w:t>
      </w:r>
      <w:r w:rsidR="004C07BE">
        <w:rPr>
          <w:spacing w:val="-2"/>
        </w:rPr>
        <w:t>s</w:t>
      </w:r>
      <w:r>
        <w:rPr>
          <w:spacing w:val="-2"/>
        </w:rPr>
        <w:t xml:space="preserve">. </w:t>
      </w:r>
    </w:p>
    <w:p w14:paraId="6D0F6025" w14:textId="77777777" w:rsidR="006D7D55" w:rsidRDefault="006D7D55">
      <w:pPr>
        <w:pStyle w:val="BodyText"/>
      </w:pPr>
    </w:p>
    <w:p w14:paraId="6D0F6026" w14:textId="77777777" w:rsidR="006D7D55" w:rsidRDefault="006D7D55">
      <w:pPr>
        <w:pStyle w:val="BodyText"/>
      </w:pPr>
    </w:p>
    <w:p w14:paraId="6D0F6027" w14:textId="77777777" w:rsidR="006D7D55" w:rsidRDefault="009833DB">
      <w:pPr>
        <w:pStyle w:val="Heading2"/>
        <w:ind w:left="360"/>
      </w:pPr>
      <w:r>
        <w:t>New</w:t>
      </w:r>
      <w:r>
        <w:rPr>
          <w:spacing w:val="-3"/>
        </w:rPr>
        <w:t xml:space="preserve"> </w:t>
      </w:r>
      <w:r>
        <w:t>2026</w:t>
      </w:r>
      <w:r>
        <w:rPr>
          <w:spacing w:val="-2"/>
        </w:rPr>
        <w:t xml:space="preserve"> </w:t>
      </w:r>
      <w:r>
        <w:t>CTCPA</w:t>
      </w:r>
      <w:r>
        <w:rPr>
          <w:spacing w:val="-2"/>
        </w:rPr>
        <w:t xml:space="preserve"> Board</w:t>
      </w:r>
    </w:p>
    <w:p w14:paraId="6D0F6028" w14:textId="77777777" w:rsidR="006D7D55" w:rsidRDefault="009833DB">
      <w:pPr>
        <w:pStyle w:val="BodyText"/>
        <w:tabs>
          <w:tab w:val="left" w:pos="5682"/>
        </w:tabs>
        <w:spacing w:line="274" w:lineRule="exact"/>
        <w:ind w:left="1828"/>
      </w:pPr>
      <w:r>
        <w:rPr>
          <w:spacing w:val="-2"/>
        </w:rPr>
        <w:t>President</w:t>
      </w:r>
      <w:r>
        <w:tab/>
        <w:t>D.</w:t>
      </w:r>
      <w:r>
        <w:rPr>
          <w:spacing w:val="-3"/>
        </w:rPr>
        <w:t xml:space="preserve"> </w:t>
      </w:r>
      <w:r>
        <w:rPr>
          <w:spacing w:val="-2"/>
        </w:rPr>
        <w:t>Donovan</w:t>
      </w:r>
    </w:p>
    <w:p w14:paraId="6D0F6029" w14:textId="77777777" w:rsidR="006D7D55" w:rsidRDefault="009833DB">
      <w:pPr>
        <w:pStyle w:val="ListParagraph"/>
        <w:numPr>
          <w:ilvl w:val="2"/>
          <w:numId w:val="1"/>
        </w:numPr>
        <w:tabs>
          <w:tab w:val="left" w:pos="1888"/>
          <w:tab w:val="left" w:pos="5670"/>
        </w:tabs>
        <w:spacing w:line="283" w:lineRule="exact"/>
        <w:ind w:left="1888" w:hanging="358"/>
        <w:rPr>
          <w:sz w:val="24"/>
        </w:rPr>
      </w:pPr>
      <w:r>
        <w:rPr>
          <w:sz w:val="24"/>
        </w:rPr>
        <w:t>1</w:t>
      </w:r>
      <w:r>
        <w:rPr>
          <w:sz w:val="24"/>
          <w:vertAlign w:val="superscript"/>
        </w:rPr>
        <w:t>st</w:t>
      </w:r>
      <w:r>
        <w:rPr>
          <w:spacing w:val="-3"/>
          <w:sz w:val="24"/>
        </w:rPr>
        <w:t xml:space="preserve"> </w:t>
      </w:r>
      <w:r>
        <w:rPr>
          <w:spacing w:val="-5"/>
          <w:sz w:val="24"/>
        </w:rPr>
        <w:t>VP</w:t>
      </w:r>
      <w:r>
        <w:rPr>
          <w:sz w:val="24"/>
        </w:rPr>
        <w:tab/>
        <w:t>Carl</w:t>
      </w:r>
      <w:r>
        <w:rPr>
          <w:spacing w:val="-3"/>
          <w:sz w:val="24"/>
        </w:rPr>
        <w:t xml:space="preserve"> </w:t>
      </w:r>
      <w:r>
        <w:rPr>
          <w:spacing w:val="-2"/>
          <w:sz w:val="24"/>
        </w:rPr>
        <w:t>Kearney</w:t>
      </w:r>
    </w:p>
    <w:p w14:paraId="6D0F602A" w14:textId="77777777" w:rsidR="006D7D55" w:rsidRDefault="009833DB">
      <w:pPr>
        <w:pStyle w:val="ListParagraph"/>
        <w:numPr>
          <w:ilvl w:val="2"/>
          <w:numId w:val="1"/>
        </w:numPr>
        <w:tabs>
          <w:tab w:val="left" w:pos="1888"/>
          <w:tab w:val="left" w:pos="5665"/>
        </w:tabs>
        <w:spacing w:line="276" w:lineRule="exact"/>
        <w:ind w:left="1888" w:hanging="358"/>
        <w:rPr>
          <w:sz w:val="24"/>
        </w:rPr>
      </w:pPr>
      <w:r>
        <w:rPr>
          <w:sz w:val="24"/>
        </w:rPr>
        <w:t>2nd</w:t>
      </w:r>
      <w:r>
        <w:rPr>
          <w:spacing w:val="-2"/>
          <w:sz w:val="24"/>
        </w:rPr>
        <w:t xml:space="preserve"> </w:t>
      </w:r>
      <w:r>
        <w:rPr>
          <w:sz w:val="24"/>
        </w:rPr>
        <w:t>VP</w:t>
      </w:r>
      <w:r>
        <w:rPr>
          <w:spacing w:val="-1"/>
          <w:sz w:val="24"/>
        </w:rPr>
        <w:t xml:space="preserve"> </w:t>
      </w:r>
      <w:r>
        <w:rPr>
          <w:spacing w:val="-2"/>
          <w:sz w:val="24"/>
        </w:rPr>
        <w:t>Membership</w:t>
      </w:r>
      <w:r>
        <w:rPr>
          <w:sz w:val="24"/>
        </w:rPr>
        <w:tab/>
        <w:t>Sam</w:t>
      </w:r>
      <w:r>
        <w:rPr>
          <w:spacing w:val="-2"/>
          <w:sz w:val="24"/>
        </w:rPr>
        <w:t xml:space="preserve"> Allen</w:t>
      </w:r>
    </w:p>
    <w:p w14:paraId="6D0F602B" w14:textId="77777777" w:rsidR="006D7D55" w:rsidRDefault="009833DB">
      <w:pPr>
        <w:pStyle w:val="ListParagraph"/>
        <w:numPr>
          <w:ilvl w:val="2"/>
          <w:numId w:val="1"/>
        </w:numPr>
        <w:tabs>
          <w:tab w:val="left" w:pos="1889"/>
          <w:tab w:val="left" w:pos="5674"/>
        </w:tabs>
        <w:spacing w:line="276" w:lineRule="exact"/>
        <w:ind w:left="1889" w:hanging="359"/>
        <w:rPr>
          <w:sz w:val="24"/>
        </w:rPr>
      </w:pPr>
      <w:r>
        <w:rPr>
          <w:sz w:val="24"/>
        </w:rPr>
        <w:t>3</w:t>
      </w:r>
      <w:r>
        <w:rPr>
          <w:sz w:val="24"/>
          <w:vertAlign w:val="superscript"/>
        </w:rPr>
        <w:t>rd</w:t>
      </w:r>
      <w:r>
        <w:rPr>
          <w:spacing w:val="-2"/>
          <w:sz w:val="24"/>
        </w:rPr>
        <w:t xml:space="preserve"> </w:t>
      </w:r>
      <w:r>
        <w:rPr>
          <w:sz w:val="24"/>
        </w:rPr>
        <w:t>VP</w:t>
      </w:r>
      <w:r>
        <w:rPr>
          <w:spacing w:val="-2"/>
          <w:sz w:val="24"/>
        </w:rPr>
        <w:t xml:space="preserve"> Communications</w:t>
      </w:r>
      <w:r>
        <w:rPr>
          <w:sz w:val="24"/>
        </w:rPr>
        <w:tab/>
        <w:t>Nathan</w:t>
      </w:r>
      <w:r>
        <w:rPr>
          <w:spacing w:val="-8"/>
          <w:sz w:val="24"/>
        </w:rPr>
        <w:t xml:space="preserve"> </w:t>
      </w:r>
      <w:r>
        <w:rPr>
          <w:spacing w:val="-2"/>
          <w:sz w:val="24"/>
        </w:rPr>
        <w:t>Dennis</w:t>
      </w:r>
    </w:p>
    <w:p w14:paraId="6D0F602C" w14:textId="77777777" w:rsidR="006D7D55" w:rsidRDefault="009833DB">
      <w:pPr>
        <w:pStyle w:val="ListParagraph"/>
        <w:numPr>
          <w:ilvl w:val="2"/>
          <w:numId w:val="1"/>
        </w:numPr>
        <w:tabs>
          <w:tab w:val="left" w:pos="1888"/>
          <w:tab w:val="left" w:pos="5708"/>
        </w:tabs>
        <w:spacing w:line="276" w:lineRule="exact"/>
        <w:ind w:left="1888" w:hanging="358"/>
        <w:rPr>
          <w:sz w:val="24"/>
        </w:rPr>
      </w:pPr>
      <w:r>
        <w:rPr>
          <w:spacing w:val="-2"/>
          <w:sz w:val="24"/>
        </w:rPr>
        <w:t>Secretary-</w:t>
      </w:r>
      <w:r>
        <w:rPr>
          <w:sz w:val="24"/>
        </w:rPr>
        <w:tab/>
        <w:t>Kristi</w:t>
      </w:r>
      <w:r>
        <w:rPr>
          <w:spacing w:val="-8"/>
          <w:sz w:val="24"/>
        </w:rPr>
        <w:t xml:space="preserve"> </w:t>
      </w:r>
      <w:r>
        <w:rPr>
          <w:spacing w:val="-2"/>
          <w:sz w:val="24"/>
        </w:rPr>
        <w:t>Hosea</w:t>
      </w:r>
    </w:p>
    <w:p w14:paraId="6D0F602D" w14:textId="77777777" w:rsidR="006D7D55" w:rsidRDefault="009833DB">
      <w:pPr>
        <w:pStyle w:val="ListParagraph"/>
        <w:numPr>
          <w:ilvl w:val="2"/>
          <w:numId w:val="1"/>
        </w:numPr>
        <w:tabs>
          <w:tab w:val="left" w:pos="1888"/>
          <w:tab w:val="left" w:pos="5680"/>
        </w:tabs>
        <w:spacing w:line="284" w:lineRule="exact"/>
        <w:ind w:left="1888" w:hanging="358"/>
        <w:rPr>
          <w:sz w:val="24"/>
        </w:rPr>
      </w:pPr>
      <w:r>
        <w:rPr>
          <w:sz w:val="24"/>
        </w:rPr>
        <w:t>Civilian</w:t>
      </w:r>
      <w:r>
        <w:rPr>
          <w:spacing w:val="-6"/>
          <w:sz w:val="24"/>
        </w:rPr>
        <w:t xml:space="preserve"> </w:t>
      </w:r>
      <w:r>
        <w:rPr>
          <w:sz w:val="24"/>
        </w:rPr>
        <w:t>at</w:t>
      </w:r>
      <w:r>
        <w:rPr>
          <w:spacing w:val="-3"/>
          <w:sz w:val="24"/>
        </w:rPr>
        <w:t xml:space="preserve"> </w:t>
      </w:r>
      <w:r>
        <w:rPr>
          <w:spacing w:val="-2"/>
          <w:sz w:val="24"/>
        </w:rPr>
        <w:t>Large</w:t>
      </w:r>
      <w:r>
        <w:rPr>
          <w:sz w:val="24"/>
        </w:rPr>
        <w:tab/>
        <w:t xml:space="preserve">Robert </w:t>
      </w:r>
      <w:r>
        <w:rPr>
          <w:spacing w:val="-2"/>
          <w:sz w:val="24"/>
        </w:rPr>
        <w:t>Rangel</w:t>
      </w:r>
    </w:p>
    <w:p w14:paraId="6D0F602E" w14:textId="77777777" w:rsidR="006D7D55" w:rsidRDefault="009833DB">
      <w:pPr>
        <w:pStyle w:val="Heading2"/>
        <w:spacing w:before="264"/>
        <w:ind w:left="360"/>
      </w:pPr>
      <w:r>
        <w:rPr>
          <w:noProof/>
        </w:rPr>
        <w:drawing>
          <wp:anchor distT="0" distB="0" distL="0" distR="0" simplePos="0" relativeHeight="15730688" behindDoc="0" locked="0" layoutInCell="1" allowOverlap="1" wp14:anchorId="6D0F6076" wp14:editId="6D0F6077">
            <wp:simplePos x="0" y="0"/>
            <wp:positionH relativeFrom="page">
              <wp:posOffset>6361938</wp:posOffset>
            </wp:positionH>
            <wp:positionV relativeFrom="paragraph">
              <wp:posOffset>442919</wp:posOffset>
            </wp:positionV>
            <wp:extent cx="193548" cy="18796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93548" cy="187960"/>
                    </a:xfrm>
                    <a:prstGeom prst="rect">
                      <a:avLst/>
                    </a:prstGeom>
                  </pic:spPr>
                </pic:pic>
              </a:graphicData>
            </a:graphic>
          </wp:anchor>
        </w:drawing>
      </w:r>
      <w:r>
        <w:rPr>
          <w:color w:val="C82512"/>
        </w:rPr>
        <w:t>2026</w:t>
      </w:r>
      <w:r>
        <w:rPr>
          <w:color w:val="C82512"/>
          <w:spacing w:val="-4"/>
        </w:rPr>
        <w:t xml:space="preserve"> </w:t>
      </w:r>
      <w:r>
        <w:rPr>
          <w:color w:val="C82512"/>
        </w:rPr>
        <w:t>Meeting</w:t>
      </w:r>
      <w:r>
        <w:rPr>
          <w:color w:val="C82512"/>
          <w:spacing w:val="-3"/>
        </w:rPr>
        <w:t xml:space="preserve"> </w:t>
      </w:r>
      <w:r>
        <w:rPr>
          <w:color w:val="C82512"/>
        </w:rPr>
        <w:t>Dates:</w:t>
      </w:r>
      <w:r>
        <w:rPr>
          <w:color w:val="C82512"/>
          <w:spacing w:val="-3"/>
        </w:rPr>
        <w:t xml:space="preserve"> </w:t>
      </w:r>
      <w:r>
        <w:rPr>
          <w:color w:val="C82512"/>
        </w:rPr>
        <w:t>1</w:t>
      </w:r>
      <w:r>
        <w:rPr>
          <w:color w:val="C82512"/>
          <w:vertAlign w:val="superscript"/>
        </w:rPr>
        <w:t>st</w:t>
      </w:r>
      <w:r>
        <w:rPr>
          <w:color w:val="C82512"/>
          <w:spacing w:val="-3"/>
        </w:rPr>
        <w:t xml:space="preserve"> </w:t>
      </w:r>
      <w:r>
        <w:rPr>
          <w:color w:val="C82512"/>
        </w:rPr>
        <w:t>Wednesday</w:t>
      </w:r>
      <w:r>
        <w:rPr>
          <w:color w:val="C82512"/>
          <w:spacing w:val="-3"/>
        </w:rPr>
        <w:t xml:space="preserve"> </w:t>
      </w:r>
      <w:r>
        <w:rPr>
          <w:color w:val="C82512"/>
        </w:rPr>
        <w:t>of</w:t>
      </w:r>
      <w:r>
        <w:rPr>
          <w:color w:val="C82512"/>
          <w:spacing w:val="-3"/>
        </w:rPr>
        <w:t xml:space="preserve"> </w:t>
      </w:r>
      <w:r>
        <w:rPr>
          <w:color w:val="C82512"/>
        </w:rPr>
        <w:t>the</w:t>
      </w:r>
      <w:r>
        <w:rPr>
          <w:color w:val="C82512"/>
          <w:spacing w:val="-3"/>
        </w:rPr>
        <w:t xml:space="preserve"> </w:t>
      </w:r>
      <w:r>
        <w:rPr>
          <w:color w:val="C82512"/>
          <w:spacing w:val="-2"/>
        </w:rPr>
        <w:t>Month</w:t>
      </w:r>
    </w:p>
    <w:p w14:paraId="6D0F602F" w14:textId="77777777" w:rsidR="006D7D55" w:rsidRDefault="006D7D55">
      <w:pPr>
        <w:pStyle w:val="BodyText"/>
        <w:spacing w:before="54"/>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1358"/>
        <w:gridCol w:w="1395"/>
        <w:gridCol w:w="7369"/>
      </w:tblGrid>
      <w:tr w:rsidR="006D7D55" w14:paraId="6D0F6033" w14:textId="77777777">
        <w:trPr>
          <w:trHeight w:val="272"/>
        </w:trPr>
        <w:tc>
          <w:tcPr>
            <w:tcW w:w="1358" w:type="dxa"/>
          </w:tcPr>
          <w:p w14:paraId="6D0F6030" w14:textId="77777777" w:rsidR="006D7D55" w:rsidRDefault="009833DB">
            <w:pPr>
              <w:pStyle w:val="TableParagraph"/>
              <w:spacing w:line="252" w:lineRule="exact"/>
              <w:ind w:left="50"/>
              <w:rPr>
                <w:sz w:val="24"/>
              </w:rPr>
            </w:pPr>
            <w:r>
              <w:rPr>
                <w:sz w:val="24"/>
              </w:rPr>
              <w:t>Jan</w:t>
            </w:r>
            <w:r>
              <w:rPr>
                <w:spacing w:val="-2"/>
                <w:sz w:val="24"/>
              </w:rPr>
              <w:t xml:space="preserve"> </w:t>
            </w:r>
            <w:r>
              <w:rPr>
                <w:spacing w:val="-5"/>
                <w:sz w:val="24"/>
              </w:rPr>
              <w:t>14</w:t>
            </w:r>
          </w:p>
        </w:tc>
        <w:tc>
          <w:tcPr>
            <w:tcW w:w="1395" w:type="dxa"/>
          </w:tcPr>
          <w:p w14:paraId="6D0F6031" w14:textId="77777777" w:rsidR="006D7D55" w:rsidRDefault="009833DB">
            <w:pPr>
              <w:pStyle w:val="TableParagraph"/>
              <w:spacing w:line="252" w:lineRule="exact"/>
              <w:ind w:right="113"/>
              <w:jc w:val="right"/>
              <w:rPr>
                <w:sz w:val="24"/>
              </w:rPr>
            </w:pPr>
            <w:r>
              <w:rPr>
                <w:spacing w:val="-2"/>
                <w:sz w:val="24"/>
              </w:rPr>
              <w:t>1/14/202</w:t>
            </w:r>
          </w:p>
        </w:tc>
        <w:tc>
          <w:tcPr>
            <w:tcW w:w="7369" w:type="dxa"/>
          </w:tcPr>
          <w:p w14:paraId="6D0F6032" w14:textId="77777777" w:rsidR="006D7D55" w:rsidRDefault="009833DB">
            <w:pPr>
              <w:pStyle w:val="TableParagraph"/>
              <w:spacing w:line="252" w:lineRule="exact"/>
              <w:ind w:left="752"/>
              <w:rPr>
                <w:sz w:val="24"/>
              </w:rPr>
            </w:pPr>
            <w:r>
              <w:rPr>
                <w:sz w:val="24"/>
              </w:rPr>
              <w:t>ASIS</w:t>
            </w:r>
            <w:r>
              <w:rPr>
                <w:spacing w:val="-3"/>
                <w:sz w:val="24"/>
              </w:rPr>
              <w:t xml:space="preserve"> </w:t>
            </w:r>
            <w:r>
              <w:rPr>
                <w:sz w:val="24"/>
              </w:rPr>
              <w:t>Speaker</w:t>
            </w:r>
            <w:r>
              <w:rPr>
                <w:spacing w:val="63"/>
                <w:sz w:val="24"/>
              </w:rPr>
              <w:t xml:space="preserve"> </w:t>
            </w:r>
            <w:r>
              <w:rPr>
                <w:sz w:val="24"/>
              </w:rPr>
              <w:t>Presentation/</w:t>
            </w:r>
            <w:r>
              <w:rPr>
                <w:spacing w:val="-2"/>
                <w:sz w:val="24"/>
              </w:rPr>
              <w:t xml:space="preserve"> </w:t>
            </w:r>
            <w:r>
              <w:rPr>
                <w:sz w:val="24"/>
              </w:rPr>
              <w:t>Cloud</w:t>
            </w:r>
            <w:r>
              <w:rPr>
                <w:spacing w:val="-2"/>
                <w:sz w:val="24"/>
              </w:rPr>
              <w:t xml:space="preserve"> Storage</w:t>
            </w:r>
          </w:p>
        </w:tc>
      </w:tr>
      <w:tr w:rsidR="006D7D55" w14:paraId="6D0F6037" w14:textId="77777777">
        <w:trPr>
          <w:trHeight w:val="276"/>
        </w:trPr>
        <w:tc>
          <w:tcPr>
            <w:tcW w:w="1358" w:type="dxa"/>
          </w:tcPr>
          <w:p w14:paraId="6D0F6034" w14:textId="77777777" w:rsidR="006D7D55" w:rsidRDefault="009833DB">
            <w:pPr>
              <w:pStyle w:val="TableParagraph"/>
              <w:ind w:left="50"/>
              <w:rPr>
                <w:sz w:val="24"/>
              </w:rPr>
            </w:pPr>
            <w:r>
              <w:rPr>
                <w:spacing w:val="-4"/>
                <w:sz w:val="24"/>
              </w:rPr>
              <w:t>Feb.</w:t>
            </w:r>
          </w:p>
        </w:tc>
        <w:tc>
          <w:tcPr>
            <w:tcW w:w="1395" w:type="dxa"/>
          </w:tcPr>
          <w:p w14:paraId="6D0F6035" w14:textId="77777777" w:rsidR="006D7D55" w:rsidRDefault="009833DB">
            <w:pPr>
              <w:pStyle w:val="TableParagraph"/>
              <w:ind w:left="175"/>
              <w:rPr>
                <w:sz w:val="24"/>
              </w:rPr>
            </w:pPr>
            <w:r>
              <w:rPr>
                <w:spacing w:val="-2"/>
                <w:sz w:val="24"/>
              </w:rPr>
              <w:t>2/04/2026</w:t>
            </w:r>
          </w:p>
        </w:tc>
        <w:tc>
          <w:tcPr>
            <w:tcW w:w="7369" w:type="dxa"/>
          </w:tcPr>
          <w:p w14:paraId="6D0F6036" w14:textId="12AE9ACB" w:rsidR="006D7D55" w:rsidRDefault="0019196B">
            <w:pPr>
              <w:pStyle w:val="TableParagraph"/>
              <w:ind w:left="47"/>
              <w:rPr>
                <w:sz w:val="24"/>
              </w:rPr>
            </w:pPr>
            <w:r>
              <w:rPr>
                <w:sz w:val="24"/>
              </w:rPr>
              <w:t xml:space="preserve">          </w:t>
            </w:r>
            <w:r w:rsidR="009833DB">
              <w:rPr>
                <w:sz w:val="24"/>
              </w:rPr>
              <w:t>Pflugerville</w:t>
            </w:r>
            <w:r w:rsidR="009833DB">
              <w:rPr>
                <w:spacing w:val="-6"/>
                <w:sz w:val="24"/>
              </w:rPr>
              <w:t xml:space="preserve"> </w:t>
            </w:r>
            <w:r w:rsidR="009833DB">
              <w:rPr>
                <w:sz w:val="24"/>
              </w:rPr>
              <w:t>library</w:t>
            </w:r>
            <w:r w:rsidR="009833DB">
              <w:rPr>
                <w:spacing w:val="-5"/>
                <w:sz w:val="24"/>
              </w:rPr>
              <w:t xml:space="preserve"> </w:t>
            </w:r>
            <w:r w:rsidR="009833DB">
              <w:rPr>
                <w:sz w:val="24"/>
              </w:rPr>
              <w:t>Training</w:t>
            </w:r>
            <w:r w:rsidR="009833DB">
              <w:rPr>
                <w:spacing w:val="-5"/>
                <w:sz w:val="24"/>
              </w:rPr>
              <w:t xml:space="preserve"> </w:t>
            </w:r>
            <w:r w:rsidR="009833DB">
              <w:rPr>
                <w:sz w:val="24"/>
              </w:rPr>
              <w:t>meeting</w:t>
            </w:r>
            <w:r>
              <w:rPr>
                <w:sz w:val="24"/>
              </w:rPr>
              <w:t xml:space="preserve"> / TCPA Update</w:t>
            </w:r>
          </w:p>
        </w:tc>
      </w:tr>
      <w:tr w:rsidR="006D7D55" w14:paraId="6D0F603B" w14:textId="77777777">
        <w:trPr>
          <w:trHeight w:val="275"/>
        </w:trPr>
        <w:tc>
          <w:tcPr>
            <w:tcW w:w="1358" w:type="dxa"/>
          </w:tcPr>
          <w:p w14:paraId="6D0F6038" w14:textId="77777777" w:rsidR="006D7D55" w:rsidRDefault="009833DB">
            <w:pPr>
              <w:pStyle w:val="TableParagraph"/>
              <w:spacing w:line="255" w:lineRule="exact"/>
              <w:ind w:left="50"/>
              <w:rPr>
                <w:sz w:val="24"/>
              </w:rPr>
            </w:pPr>
            <w:r>
              <w:rPr>
                <w:spacing w:val="-2"/>
                <w:sz w:val="24"/>
              </w:rPr>
              <w:t>March</w:t>
            </w:r>
          </w:p>
        </w:tc>
        <w:tc>
          <w:tcPr>
            <w:tcW w:w="1395" w:type="dxa"/>
          </w:tcPr>
          <w:p w14:paraId="6D0F6039" w14:textId="77777777" w:rsidR="006D7D55" w:rsidRDefault="009833DB">
            <w:pPr>
              <w:pStyle w:val="TableParagraph"/>
              <w:spacing w:line="255" w:lineRule="exact"/>
              <w:ind w:right="100"/>
              <w:jc w:val="right"/>
              <w:rPr>
                <w:sz w:val="24"/>
              </w:rPr>
            </w:pPr>
            <w:r>
              <w:rPr>
                <w:spacing w:val="-2"/>
                <w:sz w:val="24"/>
              </w:rPr>
              <w:t>3/04/2026</w:t>
            </w:r>
          </w:p>
        </w:tc>
        <w:tc>
          <w:tcPr>
            <w:tcW w:w="7369" w:type="dxa"/>
          </w:tcPr>
          <w:p w14:paraId="6D0F603A" w14:textId="77777777" w:rsidR="006D7D55" w:rsidRDefault="006D7D55">
            <w:pPr>
              <w:pStyle w:val="TableParagraph"/>
              <w:spacing w:line="240" w:lineRule="auto"/>
              <w:rPr>
                <w:rFonts w:ascii="Times New Roman"/>
                <w:sz w:val="20"/>
              </w:rPr>
            </w:pPr>
          </w:p>
        </w:tc>
      </w:tr>
      <w:tr w:rsidR="006D7D55" w14:paraId="6D0F603F" w14:textId="77777777">
        <w:trPr>
          <w:trHeight w:val="275"/>
        </w:trPr>
        <w:tc>
          <w:tcPr>
            <w:tcW w:w="1358" w:type="dxa"/>
          </w:tcPr>
          <w:p w14:paraId="6D0F603C" w14:textId="77777777" w:rsidR="006D7D55" w:rsidRDefault="009833DB">
            <w:pPr>
              <w:pStyle w:val="TableParagraph"/>
              <w:spacing w:line="255" w:lineRule="exact"/>
              <w:ind w:left="50"/>
              <w:rPr>
                <w:sz w:val="24"/>
              </w:rPr>
            </w:pPr>
            <w:r>
              <w:rPr>
                <w:spacing w:val="-2"/>
                <w:sz w:val="24"/>
              </w:rPr>
              <w:t>April</w:t>
            </w:r>
          </w:p>
        </w:tc>
        <w:tc>
          <w:tcPr>
            <w:tcW w:w="1395" w:type="dxa"/>
          </w:tcPr>
          <w:p w14:paraId="6D0F603D" w14:textId="77777777" w:rsidR="006D7D55" w:rsidRDefault="009833DB">
            <w:pPr>
              <w:pStyle w:val="TableParagraph"/>
              <w:spacing w:line="255" w:lineRule="exact"/>
              <w:ind w:right="126"/>
              <w:jc w:val="right"/>
              <w:rPr>
                <w:sz w:val="24"/>
              </w:rPr>
            </w:pPr>
            <w:r>
              <w:rPr>
                <w:spacing w:val="-2"/>
                <w:sz w:val="24"/>
              </w:rPr>
              <w:t>4/01/2026</w:t>
            </w:r>
          </w:p>
        </w:tc>
        <w:tc>
          <w:tcPr>
            <w:tcW w:w="7369" w:type="dxa"/>
          </w:tcPr>
          <w:p w14:paraId="6D0F603E" w14:textId="77777777" w:rsidR="006D7D55" w:rsidRDefault="006D7D55">
            <w:pPr>
              <w:pStyle w:val="TableParagraph"/>
              <w:spacing w:line="240" w:lineRule="auto"/>
              <w:rPr>
                <w:rFonts w:ascii="Times New Roman"/>
                <w:sz w:val="20"/>
              </w:rPr>
            </w:pPr>
          </w:p>
        </w:tc>
      </w:tr>
      <w:tr w:rsidR="006D7D55" w14:paraId="6D0F6043" w14:textId="77777777">
        <w:trPr>
          <w:trHeight w:val="275"/>
        </w:trPr>
        <w:tc>
          <w:tcPr>
            <w:tcW w:w="1358" w:type="dxa"/>
          </w:tcPr>
          <w:p w14:paraId="6D0F6040" w14:textId="77777777" w:rsidR="006D7D55" w:rsidRDefault="009833DB">
            <w:pPr>
              <w:pStyle w:val="TableParagraph"/>
              <w:ind w:left="50"/>
              <w:rPr>
                <w:sz w:val="24"/>
              </w:rPr>
            </w:pPr>
            <w:r>
              <w:rPr>
                <w:spacing w:val="-5"/>
                <w:sz w:val="24"/>
              </w:rPr>
              <w:t>May</w:t>
            </w:r>
          </w:p>
        </w:tc>
        <w:tc>
          <w:tcPr>
            <w:tcW w:w="1395" w:type="dxa"/>
          </w:tcPr>
          <w:p w14:paraId="6D0F6041" w14:textId="77777777" w:rsidR="006D7D55" w:rsidRDefault="009833DB">
            <w:pPr>
              <w:pStyle w:val="TableParagraph"/>
              <w:ind w:right="112"/>
              <w:jc w:val="right"/>
              <w:rPr>
                <w:sz w:val="24"/>
              </w:rPr>
            </w:pPr>
            <w:r>
              <w:rPr>
                <w:spacing w:val="-2"/>
                <w:sz w:val="24"/>
              </w:rPr>
              <w:t>5/06/2026</w:t>
            </w:r>
          </w:p>
        </w:tc>
        <w:tc>
          <w:tcPr>
            <w:tcW w:w="7369" w:type="dxa"/>
          </w:tcPr>
          <w:p w14:paraId="6D0F6042" w14:textId="77777777" w:rsidR="006D7D55" w:rsidRDefault="006D7D55">
            <w:pPr>
              <w:pStyle w:val="TableParagraph"/>
              <w:spacing w:line="240" w:lineRule="auto"/>
              <w:rPr>
                <w:rFonts w:ascii="Times New Roman"/>
                <w:sz w:val="20"/>
              </w:rPr>
            </w:pPr>
          </w:p>
        </w:tc>
      </w:tr>
      <w:tr w:rsidR="006D7D55" w14:paraId="6D0F6047" w14:textId="77777777">
        <w:trPr>
          <w:trHeight w:val="276"/>
        </w:trPr>
        <w:tc>
          <w:tcPr>
            <w:tcW w:w="1358" w:type="dxa"/>
          </w:tcPr>
          <w:p w14:paraId="6D0F6044" w14:textId="77777777" w:rsidR="006D7D55" w:rsidRDefault="009833DB">
            <w:pPr>
              <w:pStyle w:val="TableParagraph"/>
              <w:ind w:left="50"/>
              <w:rPr>
                <w:sz w:val="24"/>
              </w:rPr>
            </w:pPr>
            <w:r>
              <w:rPr>
                <w:spacing w:val="-4"/>
                <w:sz w:val="24"/>
              </w:rPr>
              <w:t>June</w:t>
            </w:r>
          </w:p>
        </w:tc>
        <w:tc>
          <w:tcPr>
            <w:tcW w:w="1395" w:type="dxa"/>
          </w:tcPr>
          <w:p w14:paraId="6D0F6045" w14:textId="77777777" w:rsidR="006D7D55" w:rsidRDefault="009833DB">
            <w:pPr>
              <w:pStyle w:val="TableParagraph"/>
              <w:ind w:right="112"/>
              <w:jc w:val="right"/>
              <w:rPr>
                <w:sz w:val="24"/>
              </w:rPr>
            </w:pPr>
            <w:r>
              <w:rPr>
                <w:spacing w:val="-2"/>
                <w:sz w:val="24"/>
              </w:rPr>
              <w:t>6/03/2026</w:t>
            </w:r>
          </w:p>
        </w:tc>
        <w:tc>
          <w:tcPr>
            <w:tcW w:w="7369" w:type="dxa"/>
          </w:tcPr>
          <w:p w14:paraId="6D0F6046" w14:textId="77777777" w:rsidR="006D7D55" w:rsidRDefault="006D7D55">
            <w:pPr>
              <w:pStyle w:val="TableParagraph"/>
              <w:spacing w:line="240" w:lineRule="auto"/>
              <w:rPr>
                <w:rFonts w:ascii="Times New Roman"/>
                <w:sz w:val="20"/>
              </w:rPr>
            </w:pPr>
          </w:p>
        </w:tc>
      </w:tr>
      <w:tr w:rsidR="006D7D55" w14:paraId="6D0F604B" w14:textId="77777777">
        <w:trPr>
          <w:trHeight w:val="275"/>
        </w:trPr>
        <w:tc>
          <w:tcPr>
            <w:tcW w:w="1358" w:type="dxa"/>
          </w:tcPr>
          <w:p w14:paraId="6D0F6048" w14:textId="77777777" w:rsidR="006D7D55" w:rsidRDefault="009833DB">
            <w:pPr>
              <w:pStyle w:val="TableParagraph"/>
              <w:ind w:left="50"/>
              <w:rPr>
                <w:sz w:val="24"/>
              </w:rPr>
            </w:pPr>
            <w:r>
              <w:rPr>
                <w:spacing w:val="-4"/>
                <w:sz w:val="24"/>
              </w:rPr>
              <w:t>July</w:t>
            </w:r>
          </w:p>
        </w:tc>
        <w:tc>
          <w:tcPr>
            <w:tcW w:w="1395" w:type="dxa"/>
          </w:tcPr>
          <w:p w14:paraId="6D0F6049" w14:textId="77777777" w:rsidR="006D7D55" w:rsidRDefault="009833DB">
            <w:pPr>
              <w:pStyle w:val="TableParagraph"/>
              <w:ind w:right="72"/>
              <w:jc w:val="right"/>
              <w:rPr>
                <w:sz w:val="24"/>
              </w:rPr>
            </w:pPr>
            <w:r>
              <w:rPr>
                <w:spacing w:val="-2"/>
                <w:sz w:val="24"/>
              </w:rPr>
              <w:t>7/01/2026</w:t>
            </w:r>
          </w:p>
        </w:tc>
        <w:tc>
          <w:tcPr>
            <w:tcW w:w="7369" w:type="dxa"/>
          </w:tcPr>
          <w:p w14:paraId="6D0F604A" w14:textId="3E5324A8" w:rsidR="006D7D55" w:rsidRDefault="009833DB">
            <w:pPr>
              <w:pStyle w:val="TableParagraph"/>
              <w:ind w:left="792"/>
              <w:rPr>
                <w:sz w:val="24"/>
              </w:rPr>
            </w:pPr>
            <w:r>
              <w:rPr>
                <w:sz w:val="24"/>
              </w:rPr>
              <w:t>*Additional</w:t>
            </w:r>
            <w:r>
              <w:rPr>
                <w:spacing w:val="-5"/>
                <w:sz w:val="24"/>
              </w:rPr>
              <w:t xml:space="preserve"> </w:t>
            </w:r>
            <w:r>
              <w:rPr>
                <w:sz w:val="24"/>
              </w:rPr>
              <w:t>meeting</w:t>
            </w:r>
            <w:r>
              <w:rPr>
                <w:spacing w:val="-6"/>
                <w:sz w:val="24"/>
              </w:rPr>
              <w:t xml:space="preserve"> </w:t>
            </w:r>
            <w:r>
              <w:rPr>
                <w:sz w:val="24"/>
              </w:rPr>
              <w:t>at</w:t>
            </w:r>
            <w:r>
              <w:rPr>
                <w:spacing w:val="-6"/>
                <w:sz w:val="24"/>
              </w:rPr>
              <w:t xml:space="preserve"> </w:t>
            </w:r>
            <w:r w:rsidR="0019196B">
              <w:rPr>
                <w:spacing w:val="-6"/>
                <w:sz w:val="24"/>
              </w:rPr>
              <w:t xml:space="preserve">the TCPA </w:t>
            </w:r>
            <w:r>
              <w:rPr>
                <w:spacing w:val="-2"/>
                <w:sz w:val="24"/>
              </w:rPr>
              <w:t>Conference</w:t>
            </w:r>
          </w:p>
        </w:tc>
      </w:tr>
      <w:tr w:rsidR="006D7D55" w14:paraId="6D0F604F" w14:textId="77777777">
        <w:trPr>
          <w:trHeight w:val="276"/>
        </w:trPr>
        <w:tc>
          <w:tcPr>
            <w:tcW w:w="1358" w:type="dxa"/>
          </w:tcPr>
          <w:p w14:paraId="6D0F604C" w14:textId="77777777" w:rsidR="006D7D55" w:rsidRDefault="009833DB">
            <w:pPr>
              <w:pStyle w:val="TableParagraph"/>
              <w:ind w:left="50"/>
              <w:rPr>
                <w:sz w:val="24"/>
              </w:rPr>
            </w:pPr>
            <w:r>
              <w:rPr>
                <w:spacing w:val="-2"/>
                <w:sz w:val="24"/>
              </w:rPr>
              <w:t>August</w:t>
            </w:r>
          </w:p>
        </w:tc>
        <w:tc>
          <w:tcPr>
            <w:tcW w:w="1395" w:type="dxa"/>
          </w:tcPr>
          <w:p w14:paraId="6D0F604D" w14:textId="77777777" w:rsidR="006D7D55" w:rsidRDefault="009833DB">
            <w:pPr>
              <w:pStyle w:val="TableParagraph"/>
              <w:ind w:right="83"/>
              <w:jc w:val="right"/>
              <w:rPr>
                <w:sz w:val="24"/>
              </w:rPr>
            </w:pPr>
            <w:r>
              <w:rPr>
                <w:spacing w:val="-2"/>
                <w:sz w:val="24"/>
              </w:rPr>
              <w:t>8/05/2026</w:t>
            </w:r>
          </w:p>
        </w:tc>
        <w:tc>
          <w:tcPr>
            <w:tcW w:w="7369" w:type="dxa"/>
          </w:tcPr>
          <w:p w14:paraId="6D0F604E" w14:textId="77777777" w:rsidR="006D7D55" w:rsidRDefault="006D7D55">
            <w:pPr>
              <w:pStyle w:val="TableParagraph"/>
              <w:spacing w:line="240" w:lineRule="auto"/>
              <w:rPr>
                <w:rFonts w:ascii="Times New Roman"/>
                <w:sz w:val="20"/>
              </w:rPr>
            </w:pPr>
          </w:p>
        </w:tc>
      </w:tr>
      <w:tr w:rsidR="006D7D55" w14:paraId="6D0F6053" w14:textId="77777777">
        <w:trPr>
          <w:trHeight w:val="275"/>
        </w:trPr>
        <w:tc>
          <w:tcPr>
            <w:tcW w:w="1358" w:type="dxa"/>
          </w:tcPr>
          <w:p w14:paraId="6D0F6050" w14:textId="77777777" w:rsidR="006D7D55" w:rsidRDefault="009833DB">
            <w:pPr>
              <w:pStyle w:val="TableParagraph"/>
              <w:ind w:left="50"/>
              <w:rPr>
                <w:sz w:val="24"/>
              </w:rPr>
            </w:pPr>
            <w:r>
              <w:rPr>
                <w:spacing w:val="-2"/>
                <w:sz w:val="24"/>
              </w:rPr>
              <w:t>September</w:t>
            </w:r>
          </w:p>
        </w:tc>
        <w:tc>
          <w:tcPr>
            <w:tcW w:w="1395" w:type="dxa"/>
          </w:tcPr>
          <w:p w14:paraId="6D0F6051" w14:textId="77777777" w:rsidR="006D7D55" w:rsidRDefault="009833DB">
            <w:pPr>
              <w:pStyle w:val="TableParagraph"/>
              <w:ind w:right="59"/>
              <w:jc w:val="right"/>
              <w:rPr>
                <w:sz w:val="24"/>
              </w:rPr>
            </w:pPr>
            <w:r>
              <w:rPr>
                <w:spacing w:val="-2"/>
                <w:sz w:val="24"/>
              </w:rPr>
              <w:t>9/02/2026</w:t>
            </w:r>
          </w:p>
        </w:tc>
        <w:tc>
          <w:tcPr>
            <w:tcW w:w="7369" w:type="dxa"/>
          </w:tcPr>
          <w:p w14:paraId="6D0F6052" w14:textId="77777777" w:rsidR="006D7D55" w:rsidRDefault="006D7D55">
            <w:pPr>
              <w:pStyle w:val="TableParagraph"/>
              <w:spacing w:line="240" w:lineRule="auto"/>
              <w:rPr>
                <w:rFonts w:ascii="Times New Roman"/>
                <w:sz w:val="20"/>
              </w:rPr>
            </w:pPr>
          </w:p>
        </w:tc>
      </w:tr>
      <w:tr w:rsidR="006D7D55" w14:paraId="6D0F6057" w14:textId="77777777">
        <w:trPr>
          <w:trHeight w:val="275"/>
        </w:trPr>
        <w:tc>
          <w:tcPr>
            <w:tcW w:w="1358" w:type="dxa"/>
          </w:tcPr>
          <w:p w14:paraId="6D0F6054" w14:textId="77777777" w:rsidR="006D7D55" w:rsidRDefault="009833DB">
            <w:pPr>
              <w:pStyle w:val="TableParagraph"/>
              <w:ind w:left="50"/>
              <w:rPr>
                <w:sz w:val="24"/>
              </w:rPr>
            </w:pPr>
            <w:r>
              <w:rPr>
                <w:spacing w:val="-2"/>
                <w:sz w:val="24"/>
              </w:rPr>
              <w:t>October</w:t>
            </w:r>
          </w:p>
        </w:tc>
        <w:tc>
          <w:tcPr>
            <w:tcW w:w="1395" w:type="dxa"/>
          </w:tcPr>
          <w:p w14:paraId="6D0F6055" w14:textId="77777777" w:rsidR="006D7D55" w:rsidRDefault="009833DB">
            <w:pPr>
              <w:pStyle w:val="TableParagraph"/>
              <w:ind w:right="46"/>
              <w:jc w:val="right"/>
              <w:rPr>
                <w:sz w:val="24"/>
              </w:rPr>
            </w:pPr>
            <w:r>
              <w:rPr>
                <w:spacing w:val="-2"/>
                <w:sz w:val="24"/>
              </w:rPr>
              <w:t>10/07/2026</w:t>
            </w:r>
          </w:p>
        </w:tc>
        <w:tc>
          <w:tcPr>
            <w:tcW w:w="7369" w:type="dxa"/>
          </w:tcPr>
          <w:p w14:paraId="6D0F6056" w14:textId="77777777" w:rsidR="006D7D55" w:rsidRDefault="006D7D55">
            <w:pPr>
              <w:pStyle w:val="TableParagraph"/>
              <w:spacing w:line="240" w:lineRule="auto"/>
              <w:rPr>
                <w:rFonts w:ascii="Times New Roman"/>
                <w:sz w:val="20"/>
              </w:rPr>
            </w:pPr>
          </w:p>
        </w:tc>
      </w:tr>
      <w:tr w:rsidR="006D7D55" w14:paraId="6D0F605B" w14:textId="77777777">
        <w:trPr>
          <w:trHeight w:val="276"/>
        </w:trPr>
        <w:tc>
          <w:tcPr>
            <w:tcW w:w="1358" w:type="dxa"/>
          </w:tcPr>
          <w:p w14:paraId="6D0F6058" w14:textId="77777777" w:rsidR="006D7D55" w:rsidRDefault="009833DB">
            <w:pPr>
              <w:pStyle w:val="TableParagraph"/>
              <w:ind w:left="50"/>
              <w:rPr>
                <w:sz w:val="24"/>
              </w:rPr>
            </w:pPr>
            <w:r>
              <w:rPr>
                <w:spacing w:val="-2"/>
                <w:sz w:val="24"/>
              </w:rPr>
              <w:t>November</w:t>
            </w:r>
          </w:p>
        </w:tc>
        <w:tc>
          <w:tcPr>
            <w:tcW w:w="1395" w:type="dxa"/>
          </w:tcPr>
          <w:p w14:paraId="6D0F6059" w14:textId="77777777" w:rsidR="006D7D55" w:rsidRDefault="009833DB">
            <w:pPr>
              <w:pStyle w:val="TableParagraph"/>
              <w:ind w:right="58"/>
              <w:jc w:val="right"/>
              <w:rPr>
                <w:sz w:val="24"/>
              </w:rPr>
            </w:pPr>
            <w:r>
              <w:rPr>
                <w:spacing w:val="-2"/>
                <w:sz w:val="24"/>
              </w:rPr>
              <w:t>11/04/2026</w:t>
            </w:r>
          </w:p>
        </w:tc>
        <w:tc>
          <w:tcPr>
            <w:tcW w:w="7369" w:type="dxa"/>
          </w:tcPr>
          <w:p w14:paraId="6D0F605A" w14:textId="77777777" w:rsidR="006D7D55" w:rsidRDefault="009833DB">
            <w:pPr>
              <w:pStyle w:val="TableParagraph"/>
              <w:ind w:left="939"/>
              <w:rPr>
                <w:sz w:val="24"/>
              </w:rPr>
            </w:pPr>
            <w:r>
              <w:rPr>
                <w:spacing w:val="-2"/>
                <w:sz w:val="24"/>
              </w:rPr>
              <w:t>*Elections</w:t>
            </w:r>
          </w:p>
        </w:tc>
      </w:tr>
      <w:tr w:rsidR="006D7D55" w14:paraId="6D0F605F" w14:textId="77777777">
        <w:trPr>
          <w:trHeight w:val="272"/>
        </w:trPr>
        <w:tc>
          <w:tcPr>
            <w:tcW w:w="1358" w:type="dxa"/>
          </w:tcPr>
          <w:p w14:paraId="6D0F605C" w14:textId="77777777" w:rsidR="006D7D55" w:rsidRDefault="009833DB">
            <w:pPr>
              <w:pStyle w:val="TableParagraph"/>
              <w:spacing w:line="252" w:lineRule="exact"/>
              <w:ind w:left="50"/>
              <w:rPr>
                <w:sz w:val="24"/>
              </w:rPr>
            </w:pPr>
            <w:r>
              <w:rPr>
                <w:spacing w:val="-2"/>
                <w:sz w:val="24"/>
              </w:rPr>
              <w:t>December</w:t>
            </w:r>
          </w:p>
        </w:tc>
        <w:tc>
          <w:tcPr>
            <w:tcW w:w="1395" w:type="dxa"/>
          </w:tcPr>
          <w:p w14:paraId="6D0F605D" w14:textId="77777777" w:rsidR="006D7D55" w:rsidRDefault="009833DB">
            <w:pPr>
              <w:pStyle w:val="TableParagraph"/>
              <w:spacing w:line="252" w:lineRule="exact"/>
              <w:ind w:right="58"/>
              <w:jc w:val="right"/>
              <w:rPr>
                <w:sz w:val="24"/>
              </w:rPr>
            </w:pPr>
            <w:r>
              <w:rPr>
                <w:spacing w:val="-2"/>
                <w:sz w:val="24"/>
              </w:rPr>
              <w:t>12/02/2026</w:t>
            </w:r>
          </w:p>
        </w:tc>
        <w:tc>
          <w:tcPr>
            <w:tcW w:w="7369" w:type="dxa"/>
          </w:tcPr>
          <w:p w14:paraId="6D0F605E" w14:textId="77777777" w:rsidR="006D7D55" w:rsidRDefault="009833DB">
            <w:pPr>
              <w:pStyle w:val="TableParagraph"/>
              <w:spacing w:line="252" w:lineRule="exact"/>
              <w:ind w:left="1006"/>
              <w:rPr>
                <w:sz w:val="24"/>
              </w:rPr>
            </w:pPr>
            <w:r>
              <w:rPr>
                <w:sz w:val="24"/>
              </w:rPr>
              <w:t>*Awards</w:t>
            </w:r>
            <w:r>
              <w:rPr>
                <w:spacing w:val="-7"/>
                <w:sz w:val="24"/>
              </w:rPr>
              <w:t xml:space="preserve"> </w:t>
            </w:r>
            <w:r>
              <w:rPr>
                <w:sz w:val="24"/>
              </w:rPr>
              <w:t>and</w:t>
            </w:r>
            <w:r>
              <w:rPr>
                <w:spacing w:val="-5"/>
                <w:sz w:val="24"/>
              </w:rPr>
              <w:t xml:space="preserve"> </w:t>
            </w:r>
            <w:r>
              <w:rPr>
                <w:sz w:val="24"/>
              </w:rPr>
              <w:t>Holiday</w:t>
            </w:r>
            <w:r>
              <w:rPr>
                <w:spacing w:val="-4"/>
                <w:sz w:val="24"/>
              </w:rPr>
              <w:t xml:space="preserve"> </w:t>
            </w:r>
            <w:r>
              <w:rPr>
                <w:spacing w:val="-2"/>
                <w:sz w:val="24"/>
              </w:rPr>
              <w:t>Lunch</w:t>
            </w:r>
          </w:p>
        </w:tc>
      </w:tr>
    </w:tbl>
    <w:p w14:paraId="6D0F6060" w14:textId="77777777" w:rsidR="006D7D55" w:rsidRDefault="006D7D55">
      <w:pPr>
        <w:pStyle w:val="BodyText"/>
        <w:spacing w:before="4"/>
        <w:rPr>
          <w:b/>
        </w:rPr>
      </w:pPr>
    </w:p>
    <w:p w14:paraId="6D0F6061" w14:textId="77777777" w:rsidR="006D7D55" w:rsidRDefault="009833DB">
      <w:pPr>
        <w:pStyle w:val="BodyText"/>
        <w:spacing w:before="1"/>
        <w:ind w:left="360"/>
      </w:pPr>
      <w:r>
        <w:t>Locations</w:t>
      </w:r>
      <w:r>
        <w:rPr>
          <w:spacing w:val="-3"/>
        </w:rPr>
        <w:t xml:space="preserve"> </w:t>
      </w:r>
      <w:r>
        <w:t>TBD-</w:t>
      </w:r>
      <w:r>
        <w:rPr>
          <w:spacing w:val="-3"/>
        </w:rPr>
        <w:t xml:space="preserve"> </w:t>
      </w:r>
      <w:r>
        <w:t>Working</w:t>
      </w:r>
      <w:r>
        <w:rPr>
          <w:spacing w:val="-3"/>
        </w:rPr>
        <w:t xml:space="preserve"> </w:t>
      </w:r>
      <w:r>
        <w:t>on</w:t>
      </w:r>
      <w:r>
        <w:rPr>
          <w:spacing w:val="-3"/>
        </w:rPr>
        <w:t xml:space="preserve"> </w:t>
      </w:r>
      <w:r>
        <w:t>the</w:t>
      </w:r>
      <w:r>
        <w:rPr>
          <w:spacing w:val="-3"/>
        </w:rPr>
        <w:t xml:space="preserve"> </w:t>
      </w:r>
      <w:r>
        <w:t>same</w:t>
      </w:r>
      <w:r>
        <w:rPr>
          <w:spacing w:val="-3"/>
        </w:rPr>
        <w:t xml:space="preserve"> </w:t>
      </w:r>
      <w:r>
        <w:t>location</w:t>
      </w:r>
      <w:r>
        <w:rPr>
          <w:spacing w:val="-3"/>
        </w:rPr>
        <w:t xml:space="preserve"> </w:t>
      </w:r>
      <w:r>
        <w:t>every</w:t>
      </w:r>
      <w:r>
        <w:rPr>
          <w:spacing w:val="-3"/>
        </w:rPr>
        <w:t xml:space="preserve"> </w:t>
      </w:r>
      <w:r>
        <w:t>other</w:t>
      </w:r>
      <w:r>
        <w:rPr>
          <w:spacing w:val="-3"/>
        </w:rPr>
        <w:t xml:space="preserve"> </w:t>
      </w:r>
      <w:r>
        <w:t>month,</w:t>
      </w:r>
      <w:r>
        <w:rPr>
          <w:spacing w:val="-3"/>
        </w:rPr>
        <w:t xml:space="preserve"> </w:t>
      </w:r>
      <w:r>
        <w:t>and</w:t>
      </w:r>
      <w:r>
        <w:rPr>
          <w:spacing w:val="-3"/>
        </w:rPr>
        <w:t xml:space="preserve"> </w:t>
      </w:r>
      <w:r>
        <w:t>option</w:t>
      </w:r>
      <w:r>
        <w:rPr>
          <w:spacing w:val="-3"/>
        </w:rPr>
        <w:t xml:space="preserve"> </w:t>
      </w:r>
      <w:r>
        <w:t>to</w:t>
      </w:r>
      <w:r>
        <w:rPr>
          <w:spacing w:val="-3"/>
        </w:rPr>
        <w:t xml:space="preserve"> </w:t>
      </w:r>
      <w:r>
        <w:t>move</w:t>
      </w:r>
      <w:r>
        <w:rPr>
          <w:spacing w:val="-3"/>
        </w:rPr>
        <w:t xml:space="preserve"> </w:t>
      </w:r>
      <w:r>
        <w:t>around the other months.</w:t>
      </w:r>
    </w:p>
    <w:p w14:paraId="6D0F6062" w14:textId="77777777" w:rsidR="006D7D55" w:rsidRDefault="006D7D55">
      <w:pPr>
        <w:pStyle w:val="BodyText"/>
      </w:pPr>
    </w:p>
    <w:p w14:paraId="6D0F6063" w14:textId="77777777" w:rsidR="006D7D55" w:rsidRDefault="009833DB">
      <w:pPr>
        <w:pStyle w:val="BodyText"/>
        <w:ind w:left="360"/>
      </w:pPr>
      <w:r>
        <w:t>We</w:t>
      </w:r>
      <w:r>
        <w:rPr>
          <w:spacing w:val="-4"/>
        </w:rPr>
        <w:t xml:space="preserve"> </w:t>
      </w:r>
      <w:r>
        <w:t>need</w:t>
      </w:r>
      <w:r>
        <w:rPr>
          <w:spacing w:val="-3"/>
        </w:rPr>
        <w:t xml:space="preserve"> </w:t>
      </w:r>
      <w:r>
        <w:t>ideas</w:t>
      </w:r>
      <w:r>
        <w:rPr>
          <w:spacing w:val="-4"/>
        </w:rPr>
        <w:t xml:space="preserve"> </w:t>
      </w:r>
      <w:r>
        <w:t>and</w:t>
      </w:r>
      <w:r>
        <w:rPr>
          <w:spacing w:val="-3"/>
        </w:rPr>
        <w:t xml:space="preserve"> </w:t>
      </w:r>
      <w:r>
        <w:t>topics</w:t>
      </w:r>
      <w:r>
        <w:rPr>
          <w:spacing w:val="-3"/>
        </w:rPr>
        <w:t xml:space="preserve"> </w:t>
      </w:r>
      <w:r>
        <w:t>for</w:t>
      </w:r>
      <w:r>
        <w:rPr>
          <w:spacing w:val="-4"/>
        </w:rPr>
        <w:t xml:space="preserve"> </w:t>
      </w:r>
      <w:r>
        <w:t>lunch</w:t>
      </w:r>
      <w:r>
        <w:rPr>
          <w:spacing w:val="-3"/>
        </w:rPr>
        <w:t xml:space="preserve"> </w:t>
      </w:r>
      <w:r>
        <w:t>trainings</w:t>
      </w:r>
      <w:r>
        <w:rPr>
          <w:spacing w:val="-2"/>
        </w:rPr>
        <w:t xml:space="preserve"> </w:t>
      </w:r>
      <w:r>
        <w:t>-</w:t>
      </w:r>
      <w:r>
        <w:rPr>
          <w:spacing w:val="-4"/>
        </w:rPr>
        <w:t xml:space="preserve"> </w:t>
      </w:r>
      <w:r>
        <w:t>TCOLE</w:t>
      </w:r>
      <w:r>
        <w:rPr>
          <w:spacing w:val="-3"/>
        </w:rPr>
        <w:t xml:space="preserve"> </w:t>
      </w:r>
      <w:r>
        <w:t>Hours</w:t>
      </w:r>
      <w:r>
        <w:rPr>
          <w:spacing w:val="-3"/>
        </w:rPr>
        <w:t xml:space="preserve"> </w:t>
      </w:r>
      <w:r>
        <w:rPr>
          <w:spacing w:val="-2"/>
        </w:rPr>
        <w:t>offered.</w:t>
      </w:r>
    </w:p>
    <w:p w14:paraId="6D0F6064" w14:textId="77777777" w:rsidR="006D7D55" w:rsidRDefault="006D7D55">
      <w:pPr>
        <w:pStyle w:val="BodyText"/>
      </w:pPr>
    </w:p>
    <w:p w14:paraId="6D0F6065" w14:textId="77777777" w:rsidR="006D7D55" w:rsidRDefault="009833DB">
      <w:pPr>
        <w:pStyle w:val="BodyText"/>
        <w:ind w:left="360"/>
      </w:pPr>
      <w:r>
        <w:t>**Do</w:t>
      </w:r>
      <w:r>
        <w:rPr>
          <w:spacing w:val="-3"/>
        </w:rPr>
        <w:t xml:space="preserve"> </w:t>
      </w:r>
      <w:r>
        <w:t>you</w:t>
      </w:r>
      <w:r>
        <w:rPr>
          <w:spacing w:val="-3"/>
        </w:rPr>
        <w:t xml:space="preserve"> </w:t>
      </w:r>
      <w:r>
        <w:t>teach</w:t>
      </w:r>
      <w:r>
        <w:rPr>
          <w:spacing w:val="-2"/>
        </w:rPr>
        <w:t xml:space="preserve"> </w:t>
      </w:r>
      <w:r>
        <w:t>a</w:t>
      </w:r>
      <w:r>
        <w:rPr>
          <w:spacing w:val="-3"/>
        </w:rPr>
        <w:t xml:space="preserve"> </w:t>
      </w:r>
      <w:r>
        <w:t>course</w:t>
      </w:r>
      <w:r>
        <w:rPr>
          <w:spacing w:val="-2"/>
        </w:rPr>
        <w:t xml:space="preserve"> </w:t>
      </w:r>
      <w:r>
        <w:t>and</w:t>
      </w:r>
      <w:r>
        <w:rPr>
          <w:spacing w:val="-3"/>
        </w:rPr>
        <w:t xml:space="preserve"> </w:t>
      </w:r>
      <w:r>
        <w:t>would</w:t>
      </w:r>
      <w:r>
        <w:rPr>
          <w:spacing w:val="-3"/>
        </w:rPr>
        <w:t xml:space="preserve"> </w:t>
      </w:r>
      <w:r>
        <w:t>like</w:t>
      </w:r>
      <w:r>
        <w:rPr>
          <w:spacing w:val="-2"/>
        </w:rPr>
        <w:t xml:space="preserve"> </w:t>
      </w:r>
      <w:r>
        <w:t>to</w:t>
      </w:r>
      <w:r>
        <w:rPr>
          <w:spacing w:val="-3"/>
        </w:rPr>
        <w:t xml:space="preserve"> </w:t>
      </w:r>
      <w:r>
        <w:t>share</w:t>
      </w:r>
      <w:r>
        <w:rPr>
          <w:spacing w:val="-2"/>
        </w:rPr>
        <w:t xml:space="preserve"> </w:t>
      </w:r>
      <w:r>
        <w:t>with</w:t>
      </w:r>
      <w:r>
        <w:rPr>
          <w:spacing w:val="-3"/>
        </w:rPr>
        <w:t xml:space="preserve"> </w:t>
      </w:r>
      <w:r>
        <w:t>the</w:t>
      </w:r>
      <w:r>
        <w:rPr>
          <w:spacing w:val="-2"/>
        </w:rPr>
        <w:t xml:space="preserve"> Association?</w:t>
      </w:r>
    </w:p>
    <w:p w14:paraId="6D0F6066" w14:textId="77777777" w:rsidR="006D7D55" w:rsidRDefault="006D7D55">
      <w:pPr>
        <w:pStyle w:val="BodyText"/>
      </w:pPr>
    </w:p>
    <w:p w14:paraId="6D0F6067" w14:textId="77777777" w:rsidR="006D7D55" w:rsidRDefault="009833DB">
      <w:pPr>
        <w:tabs>
          <w:tab w:val="left" w:pos="2281"/>
        </w:tabs>
        <w:ind w:left="360"/>
        <w:rPr>
          <w:sz w:val="24"/>
        </w:rPr>
      </w:pPr>
      <w:r>
        <w:rPr>
          <w:b/>
          <w:sz w:val="24"/>
        </w:rPr>
        <w:t>Please</w:t>
      </w:r>
      <w:r>
        <w:rPr>
          <w:b/>
          <w:spacing w:val="-6"/>
          <w:sz w:val="24"/>
        </w:rPr>
        <w:t xml:space="preserve"> </w:t>
      </w:r>
      <w:r>
        <w:rPr>
          <w:b/>
          <w:spacing w:val="-2"/>
          <w:sz w:val="24"/>
        </w:rPr>
        <w:t>email:</w:t>
      </w:r>
      <w:r>
        <w:rPr>
          <w:b/>
          <w:sz w:val="24"/>
        </w:rPr>
        <w:tab/>
      </w:r>
      <w:r>
        <w:rPr>
          <w:sz w:val="24"/>
        </w:rPr>
        <w:t>Carl</w:t>
      </w:r>
      <w:r>
        <w:rPr>
          <w:spacing w:val="-7"/>
          <w:sz w:val="24"/>
        </w:rPr>
        <w:t xml:space="preserve"> </w:t>
      </w:r>
      <w:r>
        <w:rPr>
          <w:sz w:val="24"/>
        </w:rPr>
        <w:t>Kearney</w:t>
      </w:r>
      <w:r>
        <w:rPr>
          <w:spacing w:val="-5"/>
          <w:sz w:val="24"/>
        </w:rPr>
        <w:t xml:space="preserve"> </w:t>
      </w:r>
      <w:hyperlink r:id="rId8">
        <w:r>
          <w:rPr>
            <w:color w:val="0562C1"/>
            <w:spacing w:val="-2"/>
            <w:sz w:val="24"/>
            <w:u w:val="single" w:color="0562C1"/>
          </w:rPr>
          <w:t>cKearney@pflugervilletx.gov</w:t>
        </w:r>
      </w:hyperlink>
    </w:p>
    <w:p w14:paraId="6D0F6068" w14:textId="77777777" w:rsidR="006D7D55" w:rsidRDefault="006D7D55">
      <w:pPr>
        <w:pStyle w:val="BodyText"/>
      </w:pPr>
    </w:p>
    <w:p w14:paraId="6D0F606A" w14:textId="77777777" w:rsidR="006D7D55" w:rsidRDefault="006D7D55">
      <w:pPr>
        <w:pStyle w:val="BodyText"/>
      </w:pPr>
    </w:p>
    <w:p w14:paraId="6D0F606B" w14:textId="39C087D8" w:rsidR="006D7D55" w:rsidRDefault="009833DB">
      <w:pPr>
        <w:pStyle w:val="BodyText"/>
        <w:ind w:left="360"/>
      </w:pPr>
      <w:r>
        <w:rPr>
          <w:spacing w:val="-2"/>
        </w:rPr>
        <w:t>**Adjourn</w:t>
      </w:r>
      <w:r w:rsidR="0019196B">
        <w:rPr>
          <w:spacing w:val="-2"/>
        </w:rPr>
        <w:t xml:space="preserve"> – Motion made by Sam Allen Seconded by Carl Kearney to adjourn the meeting. Motion Passed. Meeting adjourned. </w:t>
      </w:r>
    </w:p>
    <w:sectPr w:rsidR="006D7D55">
      <w:pgSz w:w="12240" w:h="15840"/>
      <w:pgMar w:top="1360" w:right="10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A90"/>
    <w:multiLevelType w:val="hybridMultilevel"/>
    <w:tmpl w:val="FA040D40"/>
    <w:lvl w:ilvl="0" w:tplc="A43AF592">
      <w:start w:val="1"/>
      <w:numFmt w:val="upperLetter"/>
      <w:lvlText w:val="%1)"/>
      <w:lvlJc w:val="left"/>
      <w:pPr>
        <w:ind w:left="779" w:hanging="360"/>
      </w:pPr>
      <w:rPr>
        <w:rFonts w:ascii="Arial" w:eastAsia="Arial" w:hAnsi="Arial" w:cs="Arial" w:hint="default"/>
        <w:b/>
        <w:bCs/>
        <w:i w:val="0"/>
        <w:iCs w:val="0"/>
        <w:spacing w:val="0"/>
        <w:w w:val="99"/>
        <w:sz w:val="24"/>
        <w:szCs w:val="24"/>
        <w:lang w:val="en-US" w:eastAsia="en-US" w:bidi="ar-SA"/>
      </w:rPr>
    </w:lvl>
    <w:lvl w:ilvl="1" w:tplc="96F83B7E">
      <w:start w:val="1"/>
      <w:numFmt w:val="decimal"/>
      <w:lvlText w:val="%2."/>
      <w:lvlJc w:val="left"/>
      <w:pPr>
        <w:ind w:left="1229" w:hanging="268"/>
      </w:pPr>
      <w:rPr>
        <w:rFonts w:ascii="Arial" w:eastAsia="Arial" w:hAnsi="Arial" w:cs="Arial" w:hint="default"/>
        <w:b w:val="0"/>
        <w:bCs w:val="0"/>
        <w:i w:val="0"/>
        <w:iCs w:val="0"/>
        <w:spacing w:val="0"/>
        <w:w w:val="99"/>
        <w:sz w:val="24"/>
        <w:szCs w:val="24"/>
        <w:lang w:val="en-US" w:eastAsia="en-US" w:bidi="ar-SA"/>
      </w:rPr>
    </w:lvl>
    <w:lvl w:ilvl="2" w:tplc="A9E2D844">
      <w:start w:val="1"/>
      <w:numFmt w:val="lowerLetter"/>
      <w:lvlText w:val="%3."/>
      <w:lvlJc w:val="left"/>
      <w:pPr>
        <w:ind w:left="1890" w:hanging="361"/>
      </w:pPr>
      <w:rPr>
        <w:rFonts w:ascii="Calibri" w:eastAsia="Calibri" w:hAnsi="Calibri" w:cs="Calibri" w:hint="default"/>
        <w:b w:val="0"/>
        <w:bCs w:val="0"/>
        <w:i w:val="0"/>
        <w:iCs w:val="0"/>
        <w:spacing w:val="-1"/>
        <w:w w:val="111"/>
        <w:sz w:val="24"/>
        <w:szCs w:val="24"/>
        <w:lang w:val="en-US" w:eastAsia="en-US" w:bidi="ar-SA"/>
      </w:rPr>
    </w:lvl>
    <w:lvl w:ilvl="3" w:tplc="38208EDA">
      <w:numFmt w:val="bullet"/>
      <w:lvlText w:val="•"/>
      <w:lvlJc w:val="left"/>
      <w:pPr>
        <w:ind w:left="2967" w:hanging="361"/>
      </w:pPr>
      <w:rPr>
        <w:rFonts w:hint="default"/>
        <w:lang w:val="en-US" w:eastAsia="en-US" w:bidi="ar-SA"/>
      </w:rPr>
    </w:lvl>
    <w:lvl w:ilvl="4" w:tplc="AFFA91FA">
      <w:numFmt w:val="bullet"/>
      <w:lvlText w:val="•"/>
      <w:lvlJc w:val="left"/>
      <w:pPr>
        <w:ind w:left="4035" w:hanging="361"/>
      </w:pPr>
      <w:rPr>
        <w:rFonts w:hint="default"/>
        <w:lang w:val="en-US" w:eastAsia="en-US" w:bidi="ar-SA"/>
      </w:rPr>
    </w:lvl>
    <w:lvl w:ilvl="5" w:tplc="96FA934A">
      <w:numFmt w:val="bullet"/>
      <w:lvlText w:val="•"/>
      <w:lvlJc w:val="left"/>
      <w:pPr>
        <w:ind w:left="5102" w:hanging="361"/>
      </w:pPr>
      <w:rPr>
        <w:rFonts w:hint="default"/>
        <w:lang w:val="en-US" w:eastAsia="en-US" w:bidi="ar-SA"/>
      </w:rPr>
    </w:lvl>
    <w:lvl w:ilvl="6" w:tplc="26085B82">
      <w:numFmt w:val="bullet"/>
      <w:lvlText w:val="•"/>
      <w:lvlJc w:val="left"/>
      <w:pPr>
        <w:ind w:left="6170" w:hanging="361"/>
      </w:pPr>
      <w:rPr>
        <w:rFonts w:hint="default"/>
        <w:lang w:val="en-US" w:eastAsia="en-US" w:bidi="ar-SA"/>
      </w:rPr>
    </w:lvl>
    <w:lvl w:ilvl="7" w:tplc="26E8D81E">
      <w:numFmt w:val="bullet"/>
      <w:lvlText w:val="•"/>
      <w:lvlJc w:val="left"/>
      <w:pPr>
        <w:ind w:left="7237" w:hanging="361"/>
      </w:pPr>
      <w:rPr>
        <w:rFonts w:hint="default"/>
        <w:lang w:val="en-US" w:eastAsia="en-US" w:bidi="ar-SA"/>
      </w:rPr>
    </w:lvl>
    <w:lvl w:ilvl="8" w:tplc="91E8DC2E">
      <w:numFmt w:val="bullet"/>
      <w:lvlText w:val="•"/>
      <w:lvlJc w:val="left"/>
      <w:pPr>
        <w:ind w:left="8305" w:hanging="361"/>
      </w:pPr>
      <w:rPr>
        <w:rFonts w:hint="default"/>
        <w:lang w:val="en-US" w:eastAsia="en-US" w:bidi="ar-SA"/>
      </w:rPr>
    </w:lvl>
  </w:abstractNum>
  <w:abstractNum w:abstractNumId="1" w15:restartNumberingAfterBreak="0">
    <w:nsid w:val="294F7DD1"/>
    <w:multiLevelType w:val="hybridMultilevel"/>
    <w:tmpl w:val="066C9EBA"/>
    <w:lvl w:ilvl="0" w:tplc="D82C952A">
      <w:start w:val="1"/>
      <w:numFmt w:val="decimal"/>
      <w:lvlText w:val="%1."/>
      <w:lvlJc w:val="left"/>
      <w:pPr>
        <w:ind w:left="1079" w:hanging="360"/>
      </w:pPr>
      <w:rPr>
        <w:rFonts w:hint="default"/>
        <w:spacing w:val="-1"/>
        <w:w w:val="99"/>
        <w:lang w:val="en-US" w:eastAsia="en-US" w:bidi="ar-SA"/>
      </w:rPr>
    </w:lvl>
    <w:lvl w:ilvl="1" w:tplc="DCFC3D72">
      <w:numFmt w:val="bullet"/>
      <w:lvlText w:val="•"/>
      <w:lvlJc w:val="left"/>
      <w:pPr>
        <w:ind w:left="2016" w:hanging="360"/>
      </w:pPr>
      <w:rPr>
        <w:rFonts w:hint="default"/>
        <w:lang w:val="en-US" w:eastAsia="en-US" w:bidi="ar-SA"/>
      </w:rPr>
    </w:lvl>
    <w:lvl w:ilvl="2" w:tplc="8926D63E">
      <w:numFmt w:val="bullet"/>
      <w:lvlText w:val="•"/>
      <w:lvlJc w:val="left"/>
      <w:pPr>
        <w:ind w:left="2952" w:hanging="360"/>
      </w:pPr>
      <w:rPr>
        <w:rFonts w:hint="default"/>
        <w:lang w:val="en-US" w:eastAsia="en-US" w:bidi="ar-SA"/>
      </w:rPr>
    </w:lvl>
    <w:lvl w:ilvl="3" w:tplc="A49A13F2">
      <w:numFmt w:val="bullet"/>
      <w:lvlText w:val="•"/>
      <w:lvlJc w:val="left"/>
      <w:pPr>
        <w:ind w:left="3888" w:hanging="360"/>
      </w:pPr>
      <w:rPr>
        <w:rFonts w:hint="default"/>
        <w:lang w:val="en-US" w:eastAsia="en-US" w:bidi="ar-SA"/>
      </w:rPr>
    </w:lvl>
    <w:lvl w:ilvl="4" w:tplc="994EC4B0">
      <w:numFmt w:val="bullet"/>
      <w:lvlText w:val="•"/>
      <w:lvlJc w:val="left"/>
      <w:pPr>
        <w:ind w:left="4824" w:hanging="360"/>
      </w:pPr>
      <w:rPr>
        <w:rFonts w:hint="default"/>
        <w:lang w:val="en-US" w:eastAsia="en-US" w:bidi="ar-SA"/>
      </w:rPr>
    </w:lvl>
    <w:lvl w:ilvl="5" w:tplc="1A1C1DBE">
      <w:numFmt w:val="bullet"/>
      <w:lvlText w:val="•"/>
      <w:lvlJc w:val="left"/>
      <w:pPr>
        <w:ind w:left="5760" w:hanging="360"/>
      </w:pPr>
      <w:rPr>
        <w:rFonts w:hint="default"/>
        <w:lang w:val="en-US" w:eastAsia="en-US" w:bidi="ar-SA"/>
      </w:rPr>
    </w:lvl>
    <w:lvl w:ilvl="6" w:tplc="846222B8">
      <w:numFmt w:val="bullet"/>
      <w:lvlText w:val="•"/>
      <w:lvlJc w:val="left"/>
      <w:pPr>
        <w:ind w:left="6696" w:hanging="360"/>
      </w:pPr>
      <w:rPr>
        <w:rFonts w:hint="default"/>
        <w:lang w:val="en-US" w:eastAsia="en-US" w:bidi="ar-SA"/>
      </w:rPr>
    </w:lvl>
    <w:lvl w:ilvl="7" w:tplc="685E7F90">
      <w:numFmt w:val="bullet"/>
      <w:lvlText w:val="•"/>
      <w:lvlJc w:val="left"/>
      <w:pPr>
        <w:ind w:left="7632" w:hanging="360"/>
      </w:pPr>
      <w:rPr>
        <w:rFonts w:hint="default"/>
        <w:lang w:val="en-US" w:eastAsia="en-US" w:bidi="ar-SA"/>
      </w:rPr>
    </w:lvl>
    <w:lvl w:ilvl="8" w:tplc="440E3472">
      <w:numFmt w:val="bullet"/>
      <w:lvlText w:val="•"/>
      <w:lvlJc w:val="left"/>
      <w:pPr>
        <w:ind w:left="8568" w:hanging="360"/>
      </w:pPr>
      <w:rPr>
        <w:rFonts w:hint="default"/>
        <w:lang w:val="en-US" w:eastAsia="en-US" w:bidi="ar-SA"/>
      </w:rPr>
    </w:lvl>
  </w:abstractNum>
  <w:num w:numId="1" w16cid:durableId="1218009082">
    <w:abstractNumId w:val="0"/>
  </w:num>
  <w:num w:numId="2" w16cid:durableId="1281573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55"/>
    <w:rsid w:val="00011974"/>
    <w:rsid w:val="00023F58"/>
    <w:rsid w:val="00055B79"/>
    <w:rsid w:val="001521F5"/>
    <w:rsid w:val="001623C0"/>
    <w:rsid w:val="00170B9B"/>
    <w:rsid w:val="0019196B"/>
    <w:rsid w:val="00257F28"/>
    <w:rsid w:val="002D2271"/>
    <w:rsid w:val="003C3694"/>
    <w:rsid w:val="003C63D2"/>
    <w:rsid w:val="003F30F6"/>
    <w:rsid w:val="00405F18"/>
    <w:rsid w:val="0041795A"/>
    <w:rsid w:val="004C07BE"/>
    <w:rsid w:val="005422AE"/>
    <w:rsid w:val="0062040D"/>
    <w:rsid w:val="00622B64"/>
    <w:rsid w:val="006D784D"/>
    <w:rsid w:val="006D7D55"/>
    <w:rsid w:val="007D63F8"/>
    <w:rsid w:val="00812B33"/>
    <w:rsid w:val="00833AA0"/>
    <w:rsid w:val="008569FA"/>
    <w:rsid w:val="009833DB"/>
    <w:rsid w:val="00A26BA3"/>
    <w:rsid w:val="00BB402E"/>
    <w:rsid w:val="00C56095"/>
    <w:rsid w:val="00CB67F1"/>
    <w:rsid w:val="00CC4CDB"/>
    <w:rsid w:val="00D17C81"/>
    <w:rsid w:val="00D60EF5"/>
    <w:rsid w:val="00E22A5B"/>
    <w:rsid w:val="00EC1842"/>
    <w:rsid w:val="00F85A2C"/>
    <w:rsid w:val="00FB5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F6001"/>
  <w15:docId w15:val="{FEBBA9C1-AFF4-43E6-BE14-A723FE23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right="491"/>
      <w:jc w:val="center"/>
      <w:outlineLvl w:val="0"/>
    </w:pPr>
    <w:rPr>
      <w:b/>
      <w:bCs/>
      <w:sz w:val="26"/>
      <w:szCs w:val="26"/>
    </w:rPr>
  </w:style>
  <w:style w:type="paragraph" w:styleId="Heading2">
    <w:name w:val="heading 2"/>
    <w:basedOn w:val="Normal"/>
    <w:uiPriority w:val="9"/>
    <w:unhideWhenUsed/>
    <w:qFormat/>
    <w:pPr>
      <w:ind w:left="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88" w:hanging="358"/>
    </w:pPr>
  </w:style>
  <w:style w:type="paragraph" w:customStyle="1" w:styleId="TableParagraph">
    <w:name w:val="Table Paragraph"/>
    <w:basedOn w:val="Normal"/>
    <w:uiPriority w:val="1"/>
    <w:qFormat/>
    <w:pPr>
      <w:spacing w:line="256" w:lineRule="exact"/>
    </w:pPr>
  </w:style>
  <w:style w:type="character" w:styleId="Hyperlink">
    <w:name w:val="Hyperlink"/>
    <w:basedOn w:val="DefaultParagraphFont"/>
    <w:uiPriority w:val="99"/>
    <w:unhideWhenUsed/>
    <w:rsid w:val="00833AA0"/>
    <w:rPr>
      <w:color w:val="0000FF" w:themeColor="hyperlink"/>
      <w:u w:val="single"/>
    </w:rPr>
  </w:style>
  <w:style w:type="character" w:styleId="UnresolvedMention">
    <w:name w:val="Unresolved Mention"/>
    <w:basedOn w:val="DefaultParagraphFont"/>
    <w:uiPriority w:val="99"/>
    <w:semiHidden/>
    <w:unhideWhenUsed/>
    <w:rsid w:val="00833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Kearney@pflugervilletx.gov"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vetbv.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Microsoft Word - CTCPA Meeting Agenda February 2026</vt:lpstr>
    </vt:vector>
  </TitlesOfParts>
  <Company>City of Pflugerville</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CTCPA Meeting Agenda February 2026</dc:title>
  <dc:creator>Ddono</dc:creator>
  <cp:lastModifiedBy>Kristi Hosea</cp:lastModifiedBy>
  <cp:revision>24</cp:revision>
  <dcterms:created xsi:type="dcterms:W3CDTF">2026-02-12T17:49:00Z</dcterms:created>
  <dcterms:modified xsi:type="dcterms:W3CDTF">2026-02-13T07:47:00Z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Creator">
    <vt:lpwstr>PScript5.dll Version 5.2.2</vt:lpwstr>
  </property>
  <property fmtid="{D5CDD505-2E9C-101B-9397-08002B2CF9AE}" pid="4" name="LastSaved">
    <vt:filetime>2026-02-03T00:00:00Z</vt:filetime>
  </property>
  <property fmtid="{D5CDD505-2E9C-101B-9397-08002B2CF9AE}" pid="5" name="Producer">
    <vt:lpwstr>Acrobat Distiller 25.0 (Windows)</vt:lpwstr>
  </property>
  <property fmtid="{D5CDD505-2E9C-101B-9397-08002B2CF9AE}" pid="6" name="GrammarlyDocumentId">
    <vt:lpwstr>6548c8cf-0de1-405c-96c1-e70490413f67</vt:lpwstr>
  </property>
</Properties>
</file>