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98BC" w14:textId="0F56C296" w:rsidR="007F50CE" w:rsidRDefault="007F50CE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COUNCIL MEETING</w:t>
      </w:r>
    </w:p>
    <w:p w14:paraId="1CDF3FF0" w14:textId="77777777" w:rsidR="007F50CE" w:rsidRDefault="007F50CE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BA49349" w14:textId="02EE94A9" w:rsidR="007F50CE" w:rsidRDefault="003B47F9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E40D06">
        <w:rPr>
          <w:b/>
          <w:sz w:val="28"/>
          <w:szCs w:val="28"/>
        </w:rPr>
        <w:t>uly 2</w:t>
      </w:r>
      <w:r w:rsidR="00E40D06" w:rsidRPr="00E40D06">
        <w:rPr>
          <w:b/>
          <w:sz w:val="28"/>
          <w:szCs w:val="28"/>
          <w:vertAlign w:val="superscript"/>
        </w:rPr>
        <w:t>nd</w:t>
      </w:r>
      <w:r w:rsidR="007F50CE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  <w:r w:rsidR="007F50CE">
        <w:rPr>
          <w:b/>
          <w:sz w:val="28"/>
          <w:szCs w:val="28"/>
        </w:rPr>
        <w:t xml:space="preserve"> </w:t>
      </w:r>
    </w:p>
    <w:p w14:paraId="33B31ABB" w14:textId="5C543977" w:rsidR="007F50CE" w:rsidRDefault="005E0A5F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06:15</w:t>
      </w:r>
      <w:r w:rsidR="007F50CE">
        <w:rPr>
          <w:b/>
          <w:sz w:val="28"/>
          <w:szCs w:val="28"/>
        </w:rPr>
        <w:t xml:space="preserve"> PM</w:t>
      </w:r>
    </w:p>
    <w:p w14:paraId="71A2A711" w14:textId="77777777" w:rsidR="007F50CE" w:rsidRDefault="007F50CE" w:rsidP="007F50CE">
      <w:pPr>
        <w:rPr>
          <w:b/>
          <w:sz w:val="28"/>
          <w:szCs w:val="28"/>
        </w:rPr>
      </w:pPr>
    </w:p>
    <w:p w14:paraId="62249BD9" w14:textId="317BB384" w:rsidR="007F50CE" w:rsidRDefault="007F50CE" w:rsidP="007F5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63D28884" w14:textId="5FE53DE0" w:rsidR="00952E83" w:rsidRDefault="00952E83"/>
    <w:p w14:paraId="6EEA64D5" w14:textId="65B861DD" w:rsidR="007F50CE" w:rsidRDefault="007F50CE" w:rsidP="007F50CE">
      <w:pPr>
        <w:rPr>
          <w:b/>
        </w:rPr>
      </w:pPr>
      <w:r>
        <w:rPr>
          <w:b/>
        </w:rPr>
        <w:t xml:space="preserve">1) </w:t>
      </w:r>
      <w:r w:rsidR="00743B09">
        <w:rPr>
          <w:b/>
          <w:bCs/>
        </w:rPr>
        <w:t>Consider for discussion/action adopting Resolution on Highway 69 bypass. (Mayor)</w:t>
      </w:r>
    </w:p>
    <w:p w14:paraId="7883AF56" w14:textId="3F22CEA0" w:rsidR="007F50CE" w:rsidRDefault="007F50CE"/>
    <w:p w14:paraId="63AD6D27" w14:textId="71543875" w:rsidR="007F50CE" w:rsidRPr="00923FA1" w:rsidRDefault="007F50CE" w:rsidP="007F50CE">
      <w:pPr>
        <w:rPr>
          <w:b/>
        </w:rPr>
      </w:pPr>
      <w:r w:rsidRPr="00923FA1">
        <w:rPr>
          <w:b/>
        </w:rPr>
        <w:t xml:space="preserve">THE </w:t>
      </w:r>
      <w:r>
        <w:rPr>
          <w:b/>
        </w:rPr>
        <w:t>SPECIAL</w:t>
      </w:r>
      <w:r w:rsidRPr="00923FA1">
        <w:rPr>
          <w:b/>
        </w:rPr>
        <w:t xml:space="preserve"> C</w:t>
      </w:r>
      <w:r>
        <w:rPr>
          <w:b/>
        </w:rPr>
        <w:t xml:space="preserve">ITY COUNCIL MEETING IS AT </w:t>
      </w:r>
      <w:r w:rsidR="003B47F9">
        <w:rPr>
          <w:b/>
        </w:rPr>
        <w:t>5:30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0F4160AA" w14:textId="2BBF5950" w:rsidR="007F50CE" w:rsidRPr="00923FA1" w:rsidRDefault="007F50CE" w:rsidP="007F50CE">
      <w:pPr>
        <w:rPr>
          <w:b/>
        </w:rPr>
      </w:pPr>
      <w:r w:rsidRPr="00923FA1">
        <w:rPr>
          <w:b/>
        </w:rPr>
        <w:t xml:space="preserve">THIS IS TO CERTIFY THAT I, </w:t>
      </w:r>
      <w:r w:rsidR="00942AB3"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743B09">
        <w:rPr>
          <w:b/>
        </w:rPr>
        <w:t>03:30</w:t>
      </w:r>
      <w:r>
        <w:rPr>
          <w:b/>
        </w:rPr>
        <w:t xml:space="preserve"> PM, </w:t>
      </w:r>
      <w:r w:rsidR="00743B09">
        <w:rPr>
          <w:b/>
        </w:rPr>
        <w:t>FRIDAY</w:t>
      </w:r>
      <w:r>
        <w:rPr>
          <w:b/>
        </w:rPr>
        <w:t xml:space="preserve">, </w:t>
      </w:r>
      <w:r w:rsidR="003B47F9">
        <w:rPr>
          <w:b/>
        </w:rPr>
        <w:t>JUNE</w:t>
      </w:r>
      <w:r>
        <w:rPr>
          <w:b/>
        </w:rPr>
        <w:t xml:space="preserve"> </w:t>
      </w:r>
      <w:r w:rsidR="003B47F9">
        <w:rPr>
          <w:b/>
        </w:rPr>
        <w:t>2</w:t>
      </w:r>
      <w:r w:rsidR="00743B09">
        <w:rPr>
          <w:b/>
        </w:rPr>
        <w:t>8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3B47F9">
        <w:rPr>
          <w:b/>
        </w:rPr>
        <w:t>4</w:t>
      </w:r>
      <w:proofErr w:type="gramEnd"/>
      <w:r>
        <w:rPr>
          <w:b/>
        </w:rPr>
        <w:t xml:space="preserve"> AND ON THE CITY WEBSITE.</w:t>
      </w:r>
    </w:p>
    <w:p w14:paraId="5A261806" w14:textId="77777777" w:rsidR="007F50CE" w:rsidRDefault="007F50CE" w:rsidP="007F50CE">
      <w:pPr>
        <w:rPr>
          <w:b/>
        </w:rPr>
      </w:pPr>
      <w:r>
        <w:rPr>
          <w:b/>
        </w:rPr>
        <w:t xml:space="preserve">Due to restrictions imposed by Governor Abbott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the Covid-19 public health pandemic this additional notification regarding virtual meeting attendance: The Council meeting will be available for view and comments per Texas Attorney General Opinion #KP-300. The meeting can be accessed via the City of Ivanhoe, Texas YouTube page.</w:t>
      </w:r>
    </w:p>
    <w:p w14:paraId="027475DA" w14:textId="77777777" w:rsidR="007F50CE" w:rsidRPr="00923FA1" w:rsidRDefault="007F50CE" w:rsidP="007F50CE">
      <w:pPr>
        <w:rPr>
          <w:b/>
        </w:rPr>
      </w:pPr>
    </w:p>
    <w:p w14:paraId="48D9CD3D" w14:textId="77777777" w:rsidR="007F50CE" w:rsidRDefault="007F50CE" w:rsidP="007F50CE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6A37AF8" w14:textId="20AE4B63" w:rsidR="007F50CE" w:rsidRPr="0050790E" w:rsidRDefault="003B47F9" w:rsidP="007F50CE">
      <w:pPr>
        <w:rPr>
          <w:b/>
        </w:rPr>
      </w:pPr>
      <w:r>
        <w:rPr>
          <w:b/>
        </w:rPr>
        <w:t>Hailey Williams</w:t>
      </w:r>
      <w:r w:rsidR="007F50CE">
        <w:rPr>
          <w:b/>
        </w:rPr>
        <w:t>, City Secretary</w:t>
      </w:r>
    </w:p>
    <w:p w14:paraId="355D9F1A" w14:textId="77777777" w:rsidR="007F50CE" w:rsidRDefault="007F50CE"/>
    <w:sectPr w:rsidR="007F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E"/>
    <w:rsid w:val="0011171F"/>
    <w:rsid w:val="001A10D5"/>
    <w:rsid w:val="001B4BE5"/>
    <w:rsid w:val="002413F8"/>
    <w:rsid w:val="002736C1"/>
    <w:rsid w:val="002961AF"/>
    <w:rsid w:val="00306952"/>
    <w:rsid w:val="00347366"/>
    <w:rsid w:val="003B47F9"/>
    <w:rsid w:val="003C43B9"/>
    <w:rsid w:val="00426B09"/>
    <w:rsid w:val="00432C62"/>
    <w:rsid w:val="004D4B2A"/>
    <w:rsid w:val="00516945"/>
    <w:rsid w:val="005E0A5F"/>
    <w:rsid w:val="0066138E"/>
    <w:rsid w:val="00696D10"/>
    <w:rsid w:val="00743B09"/>
    <w:rsid w:val="0078423D"/>
    <w:rsid w:val="007F270E"/>
    <w:rsid w:val="007F50CE"/>
    <w:rsid w:val="007F678A"/>
    <w:rsid w:val="00925A2B"/>
    <w:rsid w:val="00942AB3"/>
    <w:rsid w:val="00946F72"/>
    <w:rsid w:val="00952E83"/>
    <w:rsid w:val="00954077"/>
    <w:rsid w:val="009E517C"/>
    <w:rsid w:val="009F7A6C"/>
    <w:rsid w:val="00A64BA5"/>
    <w:rsid w:val="00A66DC7"/>
    <w:rsid w:val="00B375E3"/>
    <w:rsid w:val="00C375A2"/>
    <w:rsid w:val="00D8255D"/>
    <w:rsid w:val="00D86FAD"/>
    <w:rsid w:val="00E40D06"/>
    <w:rsid w:val="00E52FFA"/>
    <w:rsid w:val="00EA406C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DD2"/>
  <w15:chartTrackingRefBased/>
  <w15:docId w15:val="{D107F11C-C2BA-4225-BC0C-1C93FCD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10</cp:revision>
  <cp:lastPrinted>2024-09-26T18:32:00Z</cp:lastPrinted>
  <dcterms:created xsi:type="dcterms:W3CDTF">2024-09-26T18:17:00Z</dcterms:created>
  <dcterms:modified xsi:type="dcterms:W3CDTF">2024-09-26T18:38:00Z</dcterms:modified>
</cp:coreProperties>
</file>