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B13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242D4F76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94E273F" w14:textId="0F0C6F14" w:rsidR="00DE708F" w:rsidRDefault="00013360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E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E708F" w:rsidRPr="00595287">
        <w:rPr>
          <w:b/>
          <w:sz w:val="28"/>
          <w:szCs w:val="28"/>
          <w:vertAlign w:val="superscript"/>
        </w:rPr>
        <w:t>th</w:t>
      </w:r>
      <w:r w:rsidR="00DE708F">
        <w:rPr>
          <w:b/>
          <w:sz w:val="28"/>
          <w:szCs w:val="28"/>
        </w:rPr>
        <w:t xml:space="preserve">, 2023 </w:t>
      </w:r>
    </w:p>
    <w:p w14:paraId="4644A3BB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524A22E9" w14:textId="77777777" w:rsidR="00DE708F" w:rsidRDefault="00DE708F" w:rsidP="00DE708F">
      <w:pPr>
        <w:rPr>
          <w:b/>
          <w:sz w:val="28"/>
          <w:szCs w:val="28"/>
        </w:rPr>
      </w:pPr>
    </w:p>
    <w:p w14:paraId="012A26A8" w14:textId="77777777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49199E9F" w14:textId="77777777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76E71E50" w14:textId="3BF31CC5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78A3845C" w14:textId="3419B29C" w:rsidR="001350C8" w:rsidRDefault="001350C8" w:rsidP="00DE708F">
      <w:pPr>
        <w:rPr>
          <w:b/>
          <w:sz w:val="28"/>
          <w:szCs w:val="28"/>
        </w:rPr>
      </w:pPr>
    </w:p>
    <w:p w14:paraId="58E5E7CE" w14:textId="588121B6" w:rsidR="001350C8" w:rsidRPr="001350C8" w:rsidRDefault="001350C8" w:rsidP="00DE708F">
      <w:pPr>
        <w:rPr>
          <w:b/>
        </w:rPr>
      </w:pPr>
      <w:r w:rsidRPr="001350C8">
        <w:rPr>
          <w:b/>
        </w:rPr>
        <w:t>Proclamation of APRIL as Child Abuse Prevention Month</w:t>
      </w:r>
      <w:r w:rsidR="00B01391">
        <w:rPr>
          <w:b/>
        </w:rPr>
        <w:t xml:space="preserve"> (Tyler County Child Welfare Board)</w:t>
      </w:r>
    </w:p>
    <w:p w14:paraId="1B82E597" w14:textId="77777777" w:rsidR="00DE708F" w:rsidRDefault="00DE708F" w:rsidP="00DE708F">
      <w:pPr>
        <w:rPr>
          <w:b/>
          <w:sz w:val="28"/>
          <w:szCs w:val="28"/>
        </w:rPr>
      </w:pPr>
    </w:p>
    <w:p w14:paraId="07AE9585" w14:textId="77777777" w:rsidR="00DE708F" w:rsidRDefault="00DE708F" w:rsidP="00DE708F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>genda items</w:t>
      </w:r>
    </w:p>
    <w:p w14:paraId="4FAAC39E" w14:textId="77777777" w:rsidR="00DE708F" w:rsidRPr="00874B55" w:rsidRDefault="00DE708F" w:rsidP="00DE708F">
      <w:pPr>
        <w:pStyle w:val="NoSpacing"/>
        <w:rPr>
          <w:b/>
        </w:rPr>
      </w:pPr>
    </w:p>
    <w:p w14:paraId="651F55FE" w14:textId="77777777" w:rsidR="00DE708F" w:rsidRDefault="00DE708F" w:rsidP="00DE708F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7E32EA0E" w14:textId="08C018C4" w:rsidR="00DE708F" w:rsidRDefault="00DE708F" w:rsidP="00DE708F">
      <w:pPr>
        <w:ind w:left="720"/>
        <w:rPr>
          <w:b/>
        </w:rPr>
      </w:pPr>
      <w:bookmarkStart w:id="0" w:name="_Hlk74303718"/>
      <w:r>
        <w:rPr>
          <w:b/>
        </w:rPr>
        <w:t xml:space="preserve">) Minutes of Regular meeting </w:t>
      </w:r>
      <w:r w:rsidR="00013360">
        <w:rPr>
          <w:b/>
        </w:rPr>
        <w:t>March 16</w:t>
      </w:r>
      <w:r w:rsidR="00013360" w:rsidRPr="00013360">
        <w:rPr>
          <w:b/>
          <w:vertAlign w:val="superscript"/>
        </w:rPr>
        <w:t>th</w:t>
      </w:r>
      <w:r w:rsidR="00013360">
        <w:rPr>
          <w:b/>
        </w:rPr>
        <w:t>,</w:t>
      </w:r>
      <w:r>
        <w:rPr>
          <w:b/>
        </w:rPr>
        <w:t xml:space="preserve"> 2023</w:t>
      </w:r>
    </w:p>
    <w:bookmarkEnd w:id="0"/>
    <w:p w14:paraId="6EE6448F" w14:textId="77777777" w:rsidR="00DE708F" w:rsidRDefault="00DE708F" w:rsidP="00DE708F">
      <w:pPr>
        <w:rPr>
          <w:b/>
        </w:rPr>
      </w:pPr>
    </w:p>
    <w:p w14:paraId="09B2666B" w14:textId="5C3721B8" w:rsidR="00420597" w:rsidRPr="00E85D8F" w:rsidRDefault="00DE708F" w:rsidP="00DE708F">
      <w:pPr>
        <w:rPr>
          <w:b/>
          <w:u w:val="single"/>
        </w:rPr>
      </w:pPr>
      <w:r>
        <w:rPr>
          <w:b/>
          <w:u w:val="single"/>
        </w:rPr>
        <w:t>Regular Council Agenda:</w:t>
      </w:r>
    </w:p>
    <w:p w14:paraId="3DFCE395" w14:textId="3AF57076" w:rsidR="00DE708F" w:rsidRDefault="00462FAA" w:rsidP="00DE708F">
      <w:pPr>
        <w:rPr>
          <w:b/>
        </w:rPr>
      </w:pPr>
      <w:r>
        <w:rPr>
          <w:b/>
        </w:rPr>
        <w:t>1</w:t>
      </w:r>
      <w:r w:rsidR="00DE708F">
        <w:rPr>
          <w:b/>
        </w:rPr>
        <w:t>) Mayor’s Report</w:t>
      </w:r>
    </w:p>
    <w:p w14:paraId="29B3AB90" w14:textId="77777777" w:rsidR="00DE708F" w:rsidRPr="00F60EFB" w:rsidRDefault="00DE708F" w:rsidP="00DE708F">
      <w:pPr>
        <w:rPr>
          <w:b/>
        </w:rPr>
      </w:pPr>
    </w:p>
    <w:p w14:paraId="6CC98462" w14:textId="74E83B40" w:rsidR="00DE708F" w:rsidRDefault="00462FAA" w:rsidP="00DE708F">
      <w:pPr>
        <w:rPr>
          <w:b/>
        </w:rPr>
      </w:pPr>
      <w:r>
        <w:rPr>
          <w:b/>
        </w:rPr>
        <w:t>2</w:t>
      </w:r>
      <w:r w:rsidR="00DE708F">
        <w:rPr>
          <w:b/>
        </w:rPr>
        <w:t>)</w:t>
      </w:r>
      <w:r w:rsidR="00DE708F" w:rsidRPr="000A0F90">
        <w:rPr>
          <w:b/>
          <w:bCs/>
          <w:shd w:val="clear" w:color="auto" w:fill="FFFFFF"/>
        </w:rPr>
        <w:t xml:space="preserve"> </w:t>
      </w:r>
      <w:r w:rsidR="00DE708F" w:rsidRPr="009513DB">
        <w:rPr>
          <w:b/>
        </w:rPr>
        <w:t>Supervisor of Dams report. (Harrison)</w:t>
      </w:r>
    </w:p>
    <w:p w14:paraId="09E891F9" w14:textId="77777777" w:rsidR="00DE708F" w:rsidRDefault="00DE708F" w:rsidP="00DE708F">
      <w:pPr>
        <w:rPr>
          <w:b/>
        </w:rPr>
      </w:pPr>
    </w:p>
    <w:p w14:paraId="3A34C65D" w14:textId="0C360508" w:rsidR="00DE708F" w:rsidRDefault="00462FAA" w:rsidP="00DE708F">
      <w:pPr>
        <w:rPr>
          <w:b/>
        </w:rPr>
      </w:pPr>
      <w:r>
        <w:rPr>
          <w:b/>
        </w:rPr>
        <w:t>3</w:t>
      </w:r>
      <w:r w:rsidR="00DE708F">
        <w:rPr>
          <w:b/>
        </w:rPr>
        <w:t>) Report on Municipal Court activity. (Judge Rader)</w:t>
      </w:r>
    </w:p>
    <w:p w14:paraId="15AAAD83" w14:textId="77777777" w:rsidR="00DE708F" w:rsidRDefault="00DE708F" w:rsidP="00DE708F">
      <w:pPr>
        <w:rPr>
          <w:b/>
        </w:rPr>
      </w:pPr>
      <w:r>
        <w:rPr>
          <w:b/>
        </w:rPr>
        <w:tab/>
      </w:r>
    </w:p>
    <w:p w14:paraId="4FCF3841" w14:textId="0F6BC446" w:rsidR="00DE708F" w:rsidRDefault="00462FAA" w:rsidP="00DE708F">
      <w:pPr>
        <w:rPr>
          <w:b/>
        </w:rPr>
      </w:pPr>
      <w:r>
        <w:rPr>
          <w:b/>
        </w:rPr>
        <w:t>4</w:t>
      </w:r>
      <w:r w:rsidR="00DE708F">
        <w:rPr>
          <w:b/>
        </w:rPr>
        <w:t>) Report o</w:t>
      </w:r>
      <w:r w:rsidR="00D3294E">
        <w:rPr>
          <w:b/>
        </w:rPr>
        <w:t>f</w:t>
      </w:r>
      <w:r w:rsidR="00DE708F">
        <w:rPr>
          <w:b/>
        </w:rPr>
        <w:t xml:space="preserve"> City Marshal office activity. (Marshal </w:t>
      </w:r>
      <w:r w:rsidR="0056429D">
        <w:rPr>
          <w:b/>
        </w:rPr>
        <w:t>Drumm</w:t>
      </w:r>
      <w:r w:rsidR="00DE708F">
        <w:rPr>
          <w:b/>
        </w:rPr>
        <w:t>)</w:t>
      </w:r>
    </w:p>
    <w:p w14:paraId="5BAE0242" w14:textId="77777777" w:rsidR="00DE708F" w:rsidRDefault="00DE708F" w:rsidP="00DE708F">
      <w:pPr>
        <w:rPr>
          <w:b/>
        </w:rPr>
      </w:pPr>
    </w:p>
    <w:p w14:paraId="3D99865A" w14:textId="34556608" w:rsidR="00DE708F" w:rsidRDefault="00462FAA" w:rsidP="00DE708F">
      <w:pPr>
        <w:rPr>
          <w:b/>
        </w:rPr>
      </w:pPr>
      <w:r>
        <w:rPr>
          <w:b/>
        </w:rPr>
        <w:t>5</w:t>
      </w:r>
      <w:r w:rsidR="00DE708F">
        <w:rPr>
          <w:b/>
        </w:rPr>
        <w:t xml:space="preserve">) </w:t>
      </w:r>
      <w:bookmarkStart w:id="1" w:name="_Hlk55558986"/>
      <w:r w:rsidR="00DE708F">
        <w:rPr>
          <w:b/>
        </w:rPr>
        <w:t>Report o</w:t>
      </w:r>
      <w:r w:rsidR="00CC3D08">
        <w:rPr>
          <w:b/>
        </w:rPr>
        <w:t>f</w:t>
      </w:r>
      <w:r w:rsidR="00DE708F">
        <w:rPr>
          <w:b/>
        </w:rPr>
        <w:t xml:space="preserve"> </w:t>
      </w:r>
      <w:bookmarkEnd w:id="1"/>
      <w:r w:rsidR="00DE708F">
        <w:rPr>
          <w:b/>
        </w:rPr>
        <w:t>Code Enforcement activity. (Black)</w:t>
      </w:r>
    </w:p>
    <w:p w14:paraId="45C40582" w14:textId="77777777" w:rsidR="00DE708F" w:rsidRDefault="00DE708F" w:rsidP="00DE708F">
      <w:pPr>
        <w:rPr>
          <w:b/>
        </w:rPr>
      </w:pPr>
    </w:p>
    <w:p w14:paraId="0C142BC3" w14:textId="4B380803" w:rsidR="00DE708F" w:rsidRDefault="00462FAA" w:rsidP="00DE708F">
      <w:pPr>
        <w:rPr>
          <w:b/>
        </w:rPr>
      </w:pPr>
      <w:bookmarkStart w:id="2" w:name="_Hlk24124470"/>
      <w:bookmarkStart w:id="3" w:name="_Hlk606168"/>
      <w:r>
        <w:rPr>
          <w:b/>
        </w:rPr>
        <w:t>6</w:t>
      </w:r>
      <w:r w:rsidR="00DE708F">
        <w:rPr>
          <w:b/>
        </w:rPr>
        <w:t xml:space="preserve">) </w:t>
      </w:r>
      <w:bookmarkEnd w:id="2"/>
      <w:bookmarkEnd w:id="3"/>
      <w:r w:rsidR="007E6918">
        <w:rPr>
          <w:b/>
        </w:rPr>
        <w:t xml:space="preserve">Report of </w:t>
      </w:r>
      <w:r w:rsidR="00DE708F">
        <w:rPr>
          <w:b/>
        </w:rPr>
        <w:t>Public Works Dept</w:t>
      </w:r>
      <w:r w:rsidR="00CC3D08">
        <w:rPr>
          <w:b/>
        </w:rPr>
        <w:t>. activity</w:t>
      </w:r>
      <w:r w:rsidR="00DE708F">
        <w:rPr>
          <w:b/>
        </w:rPr>
        <w:t>. (Marshall)</w:t>
      </w:r>
    </w:p>
    <w:p w14:paraId="7CDFA204" w14:textId="77777777" w:rsidR="00DE708F" w:rsidRDefault="00DE708F" w:rsidP="00DE708F">
      <w:pPr>
        <w:rPr>
          <w:b/>
        </w:rPr>
      </w:pPr>
    </w:p>
    <w:p w14:paraId="2A576CEA" w14:textId="3F984364" w:rsidR="00DE708F" w:rsidRDefault="00462FAA" w:rsidP="00DE708F">
      <w:pPr>
        <w:rPr>
          <w:b/>
        </w:rPr>
      </w:pPr>
      <w:r>
        <w:rPr>
          <w:b/>
        </w:rPr>
        <w:t>7</w:t>
      </w:r>
      <w:r w:rsidR="00DE708F">
        <w:rPr>
          <w:b/>
        </w:rPr>
        <w:t xml:space="preserve">) </w:t>
      </w:r>
      <w:r w:rsidR="00CC3D08">
        <w:rPr>
          <w:b/>
        </w:rPr>
        <w:t xml:space="preserve">Report of </w:t>
      </w:r>
      <w:r w:rsidR="00DE708F">
        <w:rPr>
          <w:b/>
        </w:rPr>
        <w:t xml:space="preserve">Planning &amp; Zoning Commission </w:t>
      </w:r>
      <w:r w:rsidR="00CC3D08">
        <w:rPr>
          <w:b/>
        </w:rPr>
        <w:t>activity</w:t>
      </w:r>
      <w:r w:rsidR="00DE708F">
        <w:rPr>
          <w:b/>
        </w:rPr>
        <w:t>. (Williams)</w:t>
      </w:r>
    </w:p>
    <w:p w14:paraId="19237666" w14:textId="77777777" w:rsidR="00013360" w:rsidRDefault="00013360" w:rsidP="00DE708F">
      <w:pPr>
        <w:rPr>
          <w:b/>
        </w:rPr>
      </w:pPr>
    </w:p>
    <w:p w14:paraId="5E835FA4" w14:textId="4F5E272C" w:rsidR="00013360" w:rsidRDefault="00462FAA" w:rsidP="00013360">
      <w:pPr>
        <w:rPr>
          <w:b/>
          <w:bCs/>
          <w:shd w:val="clear" w:color="auto" w:fill="FFFFFF"/>
        </w:rPr>
      </w:pPr>
      <w:r>
        <w:rPr>
          <w:b/>
        </w:rPr>
        <w:t>8</w:t>
      </w:r>
      <w:r w:rsidR="00013360">
        <w:rPr>
          <w:b/>
        </w:rPr>
        <w:t>) Consider for discussion/</w:t>
      </w:r>
      <w:r w:rsidR="00013360">
        <w:rPr>
          <w:b/>
          <w:bCs/>
          <w:shd w:val="clear" w:color="auto" w:fill="FFFFFF"/>
        </w:rPr>
        <w:t>action Ordinance #2023-4 amending Codified Ordinance Section 90.16 Open Burning. (Mayor)</w:t>
      </w:r>
    </w:p>
    <w:p w14:paraId="6B7DD977" w14:textId="77777777" w:rsidR="00DE708F" w:rsidRDefault="00DE708F" w:rsidP="00DE708F">
      <w:pPr>
        <w:rPr>
          <w:b/>
        </w:rPr>
      </w:pPr>
    </w:p>
    <w:p w14:paraId="2754B6F9" w14:textId="6A11A6A3" w:rsidR="008D79FB" w:rsidRDefault="00462FAA" w:rsidP="00DE708F">
      <w:pPr>
        <w:rPr>
          <w:b/>
          <w:bCs/>
          <w:shd w:val="clear" w:color="auto" w:fill="FFFFFF"/>
        </w:rPr>
      </w:pPr>
      <w:r>
        <w:rPr>
          <w:b/>
        </w:rPr>
        <w:t>9</w:t>
      </w:r>
      <w:r w:rsidR="008D79FB">
        <w:rPr>
          <w:b/>
        </w:rPr>
        <w:t>) Consider for discussion/</w:t>
      </w:r>
      <w:r w:rsidR="008D79FB">
        <w:rPr>
          <w:b/>
          <w:bCs/>
          <w:shd w:val="clear" w:color="auto" w:fill="FFFFFF"/>
        </w:rPr>
        <w:t>action</w:t>
      </w:r>
      <w:r w:rsidR="006F1E6F" w:rsidRPr="006F1E6F">
        <w:rPr>
          <w:b/>
          <w:bCs/>
          <w:shd w:val="clear" w:color="auto" w:fill="FFFFFF"/>
        </w:rPr>
        <w:t xml:space="preserve"> </w:t>
      </w:r>
      <w:r w:rsidR="006F1E6F">
        <w:rPr>
          <w:b/>
          <w:bCs/>
          <w:shd w:val="clear" w:color="auto" w:fill="FFFFFF"/>
        </w:rPr>
        <w:t>recommendation from review committee for Title Co/Appraiser on property acquisitions for grant related work. (Mayor)</w:t>
      </w:r>
    </w:p>
    <w:p w14:paraId="7B6E1E30" w14:textId="4A890DE6" w:rsidR="00950547" w:rsidRDefault="00950547" w:rsidP="00DE708F">
      <w:pPr>
        <w:rPr>
          <w:b/>
          <w:bCs/>
          <w:shd w:val="clear" w:color="auto" w:fill="FFFFFF"/>
        </w:rPr>
      </w:pPr>
    </w:p>
    <w:p w14:paraId="06E71124" w14:textId="2CE5A538" w:rsidR="00950547" w:rsidRDefault="00462FAA" w:rsidP="00DE708F">
      <w:pPr>
        <w:rPr>
          <w:b/>
          <w:bCs/>
          <w:shd w:val="clear" w:color="auto" w:fill="FFFFFF"/>
        </w:rPr>
      </w:pPr>
      <w:r>
        <w:rPr>
          <w:b/>
        </w:rPr>
        <w:t>10</w:t>
      </w:r>
      <w:r w:rsidR="00E103CE">
        <w:rPr>
          <w:b/>
        </w:rPr>
        <w:t>) Consider for discussion/</w:t>
      </w:r>
      <w:r w:rsidR="00E103CE">
        <w:rPr>
          <w:b/>
          <w:bCs/>
          <w:shd w:val="clear" w:color="auto" w:fill="FFFFFF"/>
        </w:rPr>
        <w:t>action</w:t>
      </w:r>
      <w:r w:rsidR="004C48E5">
        <w:rPr>
          <w:b/>
          <w:bCs/>
          <w:shd w:val="clear" w:color="auto" w:fill="FFFFFF"/>
        </w:rPr>
        <w:t xml:space="preserve"> authorization to go out for </w:t>
      </w:r>
      <w:r w:rsidR="000E3061">
        <w:rPr>
          <w:b/>
          <w:bCs/>
          <w:shd w:val="clear" w:color="auto" w:fill="FFFFFF"/>
        </w:rPr>
        <w:t xml:space="preserve">construction </w:t>
      </w:r>
      <w:r w:rsidR="004C48E5">
        <w:rPr>
          <w:b/>
          <w:bCs/>
          <w:shd w:val="clear" w:color="auto" w:fill="FFFFFF"/>
        </w:rPr>
        <w:t>bids on HGMP Supplemental $7.9 million grant</w:t>
      </w:r>
      <w:r w:rsidR="000E3061">
        <w:rPr>
          <w:b/>
          <w:bCs/>
          <w:shd w:val="clear" w:color="auto" w:fill="FFFFFF"/>
        </w:rPr>
        <w:t>. (Mayor)</w:t>
      </w:r>
    </w:p>
    <w:p w14:paraId="5200B117" w14:textId="77777777" w:rsidR="00EB0CD0" w:rsidRDefault="00EB0CD0" w:rsidP="00EB0CD0">
      <w:pPr>
        <w:rPr>
          <w:b/>
        </w:rPr>
      </w:pPr>
    </w:p>
    <w:p w14:paraId="7F969A64" w14:textId="7EFC714B" w:rsidR="00EB0CD0" w:rsidRDefault="00462FAA" w:rsidP="00EB0CD0">
      <w:pPr>
        <w:rPr>
          <w:b/>
          <w:bCs/>
          <w:shd w:val="clear" w:color="auto" w:fill="FFFFFF"/>
        </w:rPr>
      </w:pPr>
      <w:r>
        <w:rPr>
          <w:b/>
        </w:rPr>
        <w:t>11</w:t>
      </w:r>
      <w:r w:rsidR="00EB0CD0">
        <w:rPr>
          <w:b/>
        </w:rPr>
        <w:t>) Consider for discussion/</w:t>
      </w:r>
      <w:r w:rsidR="00EB0CD0" w:rsidRPr="000A0F90">
        <w:rPr>
          <w:b/>
          <w:bCs/>
          <w:shd w:val="clear" w:color="auto" w:fill="FFFFFF"/>
        </w:rPr>
        <w:t>action</w:t>
      </w:r>
      <w:r w:rsidR="00EB0CD0">
        <w:rPr>
          <w:b/>
          <w:bCs/>
          <w:shd w:val="clear" w:color="auto" w:fill="FFFFFF"/>
        </w:rPr>
        <w:t xml:space="preserve"> </w:t>
      </w:r>
      <w:r w:rsidR="007D4A03">
        <w:rPr>
          <w:b/>
          <w:bCs/>
          <w:shd w:val="clear" w:color="auto" w:fill="FFFFFF"/>
        </w:rPr>
        <w:t>sign permit fee. (</w:t>
      </w:r>
      <w:r w:rsidR="00BB1A5F">
        <w:rPr>
          <w:b/>
          <w:bCs/>
          <w:shd w:val="clear" w:color="auto" w:fill="FFFFFF"/>
        </w:rPr>
        <w:t>Codified Ord. Ch. 151.03) (Mayor)</w:t>
      </w:r>
    </w:p>
    <w:p w14:paraId="4DE79097" w14:textId="47A2CDD7" w:rsidR="0024730C" w:rsidRDefault="0024730C" w:rsidP="00DE708F">
      <w:pPr>
        <w:rPr>
          <w:b/>
          <w:bCs/>
          <w:shd w:val="clear" w:color="auto" w:fill="FFFFFF"/>
        </w:rPr>
      </w:pPr>
    </w:p>
    <w:p w14:paraId="6A540E2B" w14:textId="703428B2" w:rsidR="00DE708F" w:rsidRDefault="00462FAA" w:rsidP="00DE708F">
      <w:pPr>
        <w:rPr>
          <w:b/>
          <w:bCs/>
        </w:rPr>
      </w:pPr>
      <w:r>
        <w:rPr>
          <w:b/>
        </w:rPr>
        <w:t>12</w:t>
      </w:r>
      <w:r w:rsidR="00DE708F">
        <w:rPr>
          <w:b/>
        </w:rPr>
        <w:t xml:space="preserve">) </w:t>
      </w:r>
      <w:r w:rsidR="00DE708F" w:rsidRPr="00BE346F">
        <w:rPr>
          <w:b/>
        </w:rPr>
        <w:t>Consider for discussion/action</w:t>
      </w:r>
      <w:r w:rsidR="00DE708F">
        <w:rPr>
          <w:b/>
        </w:rPr>
        <w:t xml:space="preserve"> </w:t>
      </w:r>
      <w:r w:rsidR="00DE708F">
        <w:rPr>
          <w:b/>
          <w:bCs/>
        </w:rPr>
        <w:t>financial report-</w:t>
      </w:r>
      <w:r w:rsidR="001350C8">
        <w:rPr>
          <w:b/>
          <w:bCs/>
        </w:rPr>
        <w:t>March</w:t>
      </w:r>
      <w:r w:rsidR="00DE708F">
        <w:rPr>
          <w:b/>
          <w:bCs/>
        </w:rPr>
        <w:t xml:space="preserve"> 2023</w:t>
      </w:r>
    </w:p>
    <w:p w14:paraId="028055AE" w14:textId="10639721" w:rsidR="00A27075" w:rsidRDefault="00A27075" w:rsidP="00DE708F">
      <w:pPr>
        <w:rPr>
          <w:b/>
          <w:bCs/>
        </w:rPr>
      </w:pPr>
    </w:p>
    <w:p w14:paraId="673BA3AC" w14:textId="4DF721D7" w:rsidR="005D3B55" w:rsidRDefault="00462FAA" w:rsidP="005D3B55">
      <w:pPr>
        <w:rPr>
          <w:b/>
          <w:bCs/>
          <w:shd w:val="clear" w:color="auto" w:fill="FFFFFF"/>
        </w:rPr>
      </w:pPr>
      <w:r>
        <w:rPr>
          <w:b/>
        </w:rPr>
        <w:t>13</w:t>
      </w:r>
      <w:r w:rsidR="005D3B55">
        <w:rPr>
          <w:b/>
        </w:rPr>
        <w:t>) Consider for discussion/</w:t>
      </w:r>
      <w:r w:rsidR="005D3B55" w:rsidRPr="000A0F90">
        <w:rPr>
          <w:b/>
          <w:bCs/>
          <w:shd w:val="clear" w:color="auto" w:fill="FFFFFF"/>
        </w:rPr>
        <w:t>action</w:t>
      </w:r>
      <w:r w:rsidR="005D3B55">
        <w:rPr>
          <w:b/>
          <w:bCs/>
          <w:shd w:val="clear" w:color="auto" w:fill="FFFFFF"/>
        </w:rPr>
        <w:t xml:space="preserve"> establishing code enforcement review committee. (Warren)</w:t>
      </w:r>
    </w:p>
    <w:p w14:paraId="0842616A" w14:textId="77777777" w:rsidR="005D3B55" w:rsidRDefault="005D3B55" w:rsidP="00DE708F">
      <w:pPr>
        <w:rPr>
          <w:b/>
        </w:rPr>
      </w:pPr>
    </w:p>
    <w:p w14:paraId="1514084A" w14:textId="7736AC28" w:rsidR="004122A0" w:rsidRDefault="00462FAA" w:rsidP="00DE708F">
      <w:pPr>
        <w:rPr>
          <w:b/>
          <w:bCs/>
          <w:shd w:val="clear" w:color="auto" w:fill="FFFFFF"/>
        </w:rPr>
      </w:pPr>
      <w:r>
        <w:rPr>
          <w:b/>
        </w:rPr>
        <w:t>14</w:t>
      </w:r>
      <w:r w:rsidR="00CF3BAB">
        <w:rPr>
          <w:b/>
        </w:rPr>
        <w:t>) Consider for discussion/</w:t>
      </w:r>
      <w:r w:rsidR="00CF3BAB" w:rsidRPr="000A0F90">
        <w:rPr>
          <w:b/>
          <w:bCs/>
          <w:shd w:val="clear" w:color="auto" w:fill="FFFFFF"/>
        </w:rPr>
        <w:t>action</w:t>
      </w:r>
      <w:r w:rsidR="00CF3BAB">
        <w:rPr>
          <w:b/>
          <w:bCs/>
          <w:shd w:val="clear" w:color="auto" w:fill="FFFFFF"/>
        </w:rPr>
        <w:t xml:space="preserve"> changes to employee classification-Employee handbook. (Warren)</w:t>
      </w:r>
    </w:p>
    <w:p w14:paraId="4CABE0C3" w14:textId="78DA6590" w:rsidR="005D3F62" w:rsidRDefault="005D3F62" w:rsidP="00DE708F">
      <w:pPr>
        <w:rPr>
          <w:b/>
          <w:bCs/>
          <w:shd w:val="clear" w:color="auto" w:fill="FFFFFF"/>
        </w:rPr>
      </w:pPr>
    </w:p>
    <w:p w14:paraId="6D774583" w14:textId="0D02B79A" w:rsidR="005D3F62" w:rsidRDefault="00462FAA" w:rsidP="00DE708F">
      <w:pPr>
        <w:rPr>
          <w:b/>
          <w:bCs/>
          <w:shd w:val="clear" w:color="auto" w:fill="FFFFFF"/>
        </w:rPr>
      </w:pPr>
      <w:r>
        <w:rPr>
          <w:b/>
        </w:rPr>
        <w:t>15</w:t>
      </w:r>
      <w:r w:rsidR="005D3F62">
        <w:rPr>
          <w:b/>
        </w:rPr>
        <w:t>) Consider for discussion/</w:t>
      </w:r>
      <w:r w:rsidR="005D3F62" w:rsidRPr="000A0F90">
        <w:rPr>
          <w:b/>
          <w:bCs/>
          <w:shd w:val="clear" w:color="auto" w:fill="FFFFFF"/>
        </w:rPr>
        <w:t>action</w:t>
      </w:r>
      <w:r w:rsidR="005D3F62">
        <w:rPr>
          <w:b/>
          <w:bCs/>
          <w:shd w:val="clear" w:color="auto" w:fill="FFFFFF"/>
        </w:rPr>
        <w:t xml:space="preserve"> changes to employee </w:t>
      </w:r>
      <w:r w:rsidR="00937B9E">
        <w:rPr>
          <w:b/>
          <w:bCs/>
          <w:shd w:val="clear" w:color="auto" w:fill="FFFFFF"/>
        </w:rPr>
        <w:t xml:space="preserve">personal </w:t>
      </w:r>
      <w:r w:rsidR="005D3F62">
        <w:rPr>
          <w:b/>
          <w:bCs/>
          <w:shd w:val="clear" w:color="auto" w:fill="FFFFFF"/>
        </w:rPr>
        <w:t>ti</w:t>
      </w:r>
      <w:r w:rsidR="00C11865">
        <w:rPr>
          <w:b/>
          <w:bCs/>
          <w:shd w:val="clear" w:color="auto" w:fill="FFFFFF"/>
        </w:rPr>
        <w:t>me off</w:t>
      </w:r>
      <w:r w:rsidR="00937B9E">
        <w:rPr>
          <w:b/>
          <w:bCs/>
          <w:shd w:val="clear" w:color="auto" w:fill="FFFFFF"/>
        </w:rPr>
        <w:t xml:space="preserve"> policy</w:t>
      </w:r>
      <w:r w:rsidR="00A12292">
        <w:rPr>
          <w:b/>
          <w:bCs/>
          <w:shd w:val="clear" w:color="auto" w:fill="FFFFFF"/>
        </w:rPr>
        <w:t>.</w:t>
      </w:r>
      <w:r w:rsidR="00C11865">
        <w:rPr>
          <w:b/>
          <w:bCs/>
          <w:shd w:val="clear" w:color="auto" w:fill="FFFFFF"/>
        </w:rPr>
        <w:t xml:space="preserve"> (Warren)</w:t>
      </w:r>
    </w:p>
    <w:p w14:paraId="6107C1BB" w14:textId="77777777" w:rsidR="00585F2B" w:rsidRDefault="00585F2B" w:rsidP="00DE708F">
      <w:pPr>
        <w:rPr>
          <w:b/>
          <w:bCs/>
          <w:shd w:val="clear" w:color="auto" w:fill="FFFFFF"/>
        </w:rPr>
      </w:pPr>
    </w:p>
    <w:p w14:paraId="048A3E53" w14:textId="09C30550" w:rsidR="007B15C3" w:rsidRDefault="00462FAA" w:rsidP="007B15C3">
      <w:pPr>
        <w:rPr>
          <w:b/>
        </w:rPr>
      </w:pPr>
      <w:r>
        <w:rPr>
          <w:b/>
        </w:rPr>
        <w:lastRenderedPageBreak/>
        <w:t>16</w:t>
      </w:r>
      <w:r w:rsidR="007B15C3">
        <w:rPr>
          <w:b/>
        </w:rPr>
        <w:t>) Consider for discussion/action changes to personnel policy. (Warren)</w:t>
      </w:r>
    </w:p>
    <w:p w14:paraId="7B39A43B" w14:textId="77777777" w:rsidR="001B1781" w:rsidRDefault="001B1781" w:rsidP="007B15C3">
      <w:pPr>
        <w:rPr>
          <w:b/>
        </w:rPr>
      </w:pPr>
    </w:p>
    <w:p w14:paraId="2B26D71C" w14:textId="7D513991" w:rsidR="001B1781" w:rsidRDefault="00462FAA" w:rsidP="001B1781">
      <w:pPr>
        <w:rPr>
          <w:b/>
        </w:rPr>
      </w:pPr>
      <w:r>
        <w:rPr>
          <w:b/>
        </w:rPr>
        <w:t>17</w:t>
      </w:r>
      <w:r w:rsidR="001B1781">
        <w:rPr>
          <w:b/>
        </w:rPr>
        <w:t>) Consider for discussion/action review of Planning &amp; Zoning Commission. (Warren)</w:t>
      </w:r>
    </w:p>
    <w:p w14:paraId="35B075B1" w14:textId="77777777" w:rsidR="00DE708F" w:rsidRDefault="00DE708F" w:rsidP="00DE708F">
      <w:pPr>
        <w:rPr>
          <w:b/>
        </w:rPr>
      </w:pPr>
    </w:p>
    <w:p w14:paraId="4D9FDA9F" w14:textId="03006885" w:rsidR="00DE708F" w:rsidRPr="00435037" w:rsidRDefault="00462FAA" w:rsidP="00DE708F">
      <w:pPr>
        <w:rPr>
          <w:b/>
        </w:rPr>
      </w:pPr>
      <w:r>
        <w:rPr>
          <w:b/>
        </w:rPr>
        <w:t>18</w:t>
      </w:r>
      <w:r w:rsidR="00DE708F">
        <w:rPr>
          <w:b/>
        </w:rPr>
        <w:t xml:space="preserve">) </w:t>
      </w:r>
      <w:r w:rsidR="00DE708F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0892DF01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0581E9A8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63ED7FA9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94767FD" w14:textId="77777777" w:rsidR="00DE708F" w:rsidRPr="00435037" w:rsidRDefault="00DE708F" w:rsidP="00DE708F">
      <w:pPr>
        <w:ind w:firstLine="720"/>
        <w:rPr>
          <w:b/>
        </w:rPr>
      </w:pPr>
      <w:r w:rsidRPr="00435037">
        <w:rPr>
          <w:b/>
        </w:rPr>
        <w:t>1.  REVIEW PERSONNEL</w:t>
      </w:r>
    </w:p>
    <w:p w14:paraId="336D1679" w14:textId="77777777" w:rsidR="00DE708F" w:rsidRPr="00435037" w:rsidRDefault="00DE708F" w:rsidP="00DE708F">
      <w:pPr>
        <w:ind w:firstLine="720"/>
        <w:rPr>
          <w:b/>
        </w:rPr>
      </w:pPr>
      <w:r w:rsidRPr="00435037">
        <w:rPr>
          <w:b/>
        </w:rPr>
        <w:t>2   REVIEW EMPLOYEE POSITIONS</w:t>
      </w:r>
    </w:p>
    <w:p w14:paraId="7B03F752" w14:textId="77777777" w:rsidR="00DE708F" w:rsidRDefault="00DE708F" w:rsidP="00DE708F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6233FD0C" w14:textId="77777777" w:rsidR="00DE708F" w:rsidRDefault="00DE708F" w:rsidP="00DE708F">
      <w:pPr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7F7FA3BA" w14:textId="77777777" w:rsidR="00DE708F" w:rsidRDefault="00DE708F" w:rsidP="00DE708F">
      <w:pPr>
        <w:rPr>
          <w:b/>
        </w:rPr>
      </w:pPr>
    </w:p>
    <w:p w14:paraId="5EB905C3" w14:textId="0C4D9636" w:rsidR="00DE708F" w:rsidRDefault="00462FAA" w:rsidP="00DE708F">
      <w:pPr>
        <w:rPr>
          <w:b/>
        </w:rPr>
      </w:pPr>
      <w:r>
        <w:rPr>
          <w:b/>
        </w:rPr>
        <w:t>19</w:t>
      </w:r>
      <w:r w:rsidR="00DE708F" w:rsidRPr="00CA7ECE">
        <w:rPr>
          <w:b/>
        </w:rPr>
        <w:t>) Communications from the audience-</w:t>
      </w:r>
      <w:r w:rsidR="00DE708F">
        <w:rPr>
          <w:b/>
        </w:rPr>
        <w:t>Other items.</w:t>
      </w:r>
      <w:r w:rsidR="00DE708F" w:rsidRPr="003F5AA4">
        <w:t xml:space="preserve"> </w:t>
      </w:r>
    </w:p>
    <w:p w14:paraId="7B1EF8F5" w14:textId="77777777" w:rsidR="00DE708F" w:rsidRDefault="00DE708F" w:rsidP="00DE708F">
      <w:pPr>
        <w:rPr>
          <w:b/>
        </w:rPr>
      </w:pPr>
    </w:p>
    <w:p w14:paraId="6E41B727" w14:textId="628B6DD6" w:rsidR="00DE708F" w:rsidRDefault="00462FAA" w:rsidP="00DE708F">
      <w:pPr>
        <w:rPr>
          <w:b/>
        </w:rPr>
      </w:pPr>
      <w:r>
        <w:rPr>
          <w:b/>
        </w:rPr>
        <w:t>20</w:t>
      </w:r>
      <w:r w:rsidR="00DE708F">
        <w:rPr>
          <w:b/>
        </w:rPr>
        <w:t>)</w:t>
      </w:r>
      <w:r w:rsidR="00DE708F" w:rsidRPr="00435037">
        <w:rPr>
          <w:b/>
        </w:rPr>
        <w:t xml:space="preserve"> Council Comments</w:t>
      </w:r>
    </w:p>
    <w:p w14:paraId="6A1C3F96" w14:textId="77777777" w:rsidR="00DE708F" w:rsidRDefault="00DE708F" w:rsidP="00DE708F">
      <w:pPr>
        <w:rPr>
          <w:b/>
        </w:rPr>
      </w:pPr>
    </w:p>
    <w:p w14:paraId="58C05766" w14:textId="4B4D2B80" w:rsidR="00DE708F" w:rsidRPr="00435037" w:rsidRDefault="00462FAA" w:rsidP="00DE708F">
      <w:pPr>
        <w:rPr>
          <w:b/>
        </w:rPr>
      </w:pPr>
      <w:r>
        <w:rPr>
          <w:b/>
        </w:rPr>
        <w:t>21</w:t>
      </w:r>
      <w:r w:rsidR="00DE708F">
        <w:rPr>
          <w:b/>
        </w:rPr>
        <w:t>)</w:t>
      </w:r>
      <w:r w:rsidR="00DE708F" w:rsidRPr="00435037">
        <w:rPr>
          <w:b/>
        </w:rPr>
        <w:t xml:space="preserve"> Adjourn Meeting</w:t>
      </w:r>
    </w:p>
    <w:p w14:paraId="65E5D233" w14:textId="77777777" w:rsidR="00DE708F" w:rsidRPr="00923FA1" w:rsidRDefault="00DE708F" w:rsidP="00DE708F">
      <w:pPr>
        <w:rPr>
          <w:b/>
        </w:rPr>
      </w:pPr>
    </w:p>
    <w:p w14:paraId="3CBDC8D1" w14:textId="77777777" w:rsidR="00DE708F" w:rsidRPr="00923FA1" w:rsidRDefault="00DE708F" w:rsidP="00DE708F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57CDCF0B" w14:textId="4288530E" w:rsidR="00DE708F" w:rsidRPr="00923FA1" w:rsidRDefault="00DE708F" w:rsidP="00DE708F">
      <w:pPr>
        <w:rPr>
          <w:b/>
        </w:rPr>
      </w:pPr>
      <w:r w:rsidRPr="00923FA1">
        <w:rPr>
          <w:b/>
        </w:rPr>
        <w:t>THIS IS TO CERTIFY THAT I, C.D.</w:t>
      </w:r>
      <w:r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THE PUBLIC NOTICE BOARD LOCATED IN FRONT OF CITY HALL AT </w:t>
      </w:r>
      <w:r w:rsidR="00462FAA">
        <w:rPr>
          <w:b/>
        </w:rPr>
        <w:t>12:15</w:t>
      </w:r>
      <w:r w:rsidR="00F84133">
        <w:rPr>
          <w:b/>
        </w:rPr>
        <w:t xml:space="preserve"> </w:t>
      </w:r>
      <w:r>
        <w:rPr>
          <w:b/>
        </w:rPr>
        <w:t>PM</w:t>
      </w:r>
      <w:r w:rsidR="00A2703D">
        <w:rPr>
          <w:b/>
        </w:rPr>
        <w:t>,</w:t>
      </w:r>
      <w:r>
        <w:rPr>
          <w:b/>
        </w:rPr>
        <w:t xml:space="preserve"> </w:t>
      </w:r>
      <w:r w:rsidR="00F84133">
        <w:rPr>
          <w:b/>
        </w:rPr>
        <w:t>S</w:t>
      </w:r>
      <w:r w:rsidR="001350C8">
        <w:rPr>
          <w:b/>
        </w:rPr>
        <w:t>ATUR</w:t>
      </w:r>
      <w:r w:rsidR="00F84133">
        <w:rPr>
          <w:b/>
        </w:rPr>
        <w:t xml:space="preserve">DAY, </w:t>
      </w:r>
      <w:r w:rsidR="001350C8">
        <w:rPr>
          <w:b/>
        </w:rPr>
        <w:t>APRIL</w:t>
      </w:r>
      <w:r w:rsidR="00462FAA">
        <w:rPr>
          <w:b/>
        </w:rPr>
        <w:t xml:space="preserve"> </w:t>
      </w:r>
      <w:r w:rsidR="006231B3">
        <w:rPr>
          <w:b/>
        </w:rPr>
        <w:t>15</w:t>
      </w:r>
      <w:r w:rsidR="001350C8">
        <w:rPr>
          <w:b/>
        </w:rPr>
        <w:t xml:space="preserve">, </w:t>
      </w:r>
      <w:r>
        <w:rPr>
          <w:b/>
        </w:rPr>
        <w:t>2023 AND ON THE CITY WEBSITE.</w:t>
      </w:r>
    </w:p>
    <w:p w14:paraId="0D8CC007" w14:textId="77777777" w:rsidR="00DE708F" w:rsidRDefault="00DE708F" w:rsidP="00DE708F">
      <w:pPr>
        <w:rPr>
          <w:b/>
        </w:rPr>
      </w:pPr>
      <w:r>
        <w:rPr>
          <w:b/>
        </w:rPr>
        <w:t>Due to restrictions imposed by Governor Abbott 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6BAF76A6" w14:textId="77777777" w:rsidR="00DE708F" w:rsidRPr="00923FA1" w:rsidRDefault="00DE708F" w:rsidP="00DE708F">
      <w:pPr>
        <w:rPr>
          <w:b/>
        </w:rPr>
      </w:pPr>
    </w:p>
    <w:p w14:paraId="4567C1A7" w14:textId="77777777" w:rsidR="00DE708F" w:rsidRDefault="00DE708F" w:rsidP="00DE708F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387D0D8B" w14:textId="77777777" w:rsidR="00DE708F" w:rsidRPr="0050790E" w:rsidRDefault="00DE708F" w:rsidP="00DE708F">
      <w:pPr>
        <w:rPr>
          <w:b/>
        </w:rPr>
      </w:pPr>
      <w:r>
        <w:rPr>
          <w:b/>
        </w:rPr>
        <w:t>C. D. Woodrome, City Secretary</w:t>
      </w:r>
    </w:p>
    <w:p w14:paraId="76444017" w14:textId="77777777" w:rsidR="006E2BF0" w:rsidRDefault="006E2BF0"/>
    <w:sectPr w:rsidR="006E2BF0" w:rsidSect="00DE7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F"/>
    <w:rsid w:val="00013360"/>
    <w:rsid w:val="00096FD7"/>
    <w:rsid w:val="00097C3C"/>
    <w:rsid w:val="000E3061"/>
    <w:rsid w:val="00103581"/>
    <w:rsid w:val="001350C8"/>
    <w:rsid w:val="0018081F"/>
    <w:rsid w:val="001B1781"/>
    <w:rsid w:val="001B1F70"/>
    <w:rsid w:val="00225BEA"/>
    <w:rsid w:val="00232469"/>
    <w:rsid w:val="0024730C"/>
    <w:rsid w:val="00263F81"/>
    <w:rsid w:val="00264881"/>
    <w:rsid w:val="002C645F"/>
    <w:rsid w:val="0031010C"/>
    <w:rsid w:val="00320AE8"/>
    <w:rsid w:val="003500F6"/>
    <w:rsid w:val="003609BB"/>
    <w:rsid w:val="00384B0E"/>
    <w:rsid w:val="00396007"/>
    <w:rsid w:val="003B4A2B"/>
    <w:rsid w:val="003D564A"/>
    <w:rsid w:val="003E3CD6"/>
    <w:rsid w:val="0041183E"/>
    <w:rsid w:val="004122A0"/>
    <w:rsid w:val="00420597"/>
    <w:rsid w:val="00425FCB"/>
    <w:rsid w:val="00462FAA"/>
    <w:rsid w:val="00472BD8"/>
    <w:rsid w:val="0048495C"/>
    <w:rsid w:val="004A6A28"/>
    <w:rsid w:val="004B676D"/>
    <w:rsid w:val="004C48E5"/>
    <w:rsid w:val="005309B3"/>
    <w:rsid w:val="0056429D"/>
    <w:rsid w:val="00585F2B"/>
    <w:rsid w:val="005D3B55"/>
    <w:rsid w:val="005D3F62"/>
    <w:rsid w:val="006231B3"/>
    <w:rsid w:val="006A6516"/>
    <w:rsid w:val="006E2BF0"/>
    <w:rsid w:val="006F1E6F"/>
    <w:rsid w:val="00724778"/>
    <w:rsid w:val="0076098E"/>
    <w:rsid w:val="0077057B"/>
    <w:rsid w:val="007741D0"/>
    <w:rsid w:val="007B15C3"/>
    <w:rsid w:val="007C1ED9"/>
    <w:rsid w:val="007D4A03"/>
    <w:rsid w:val="007E6918"/>
    <w:rsid w:val="00893D9E"/>
    <w:rsid w:val="00895E94"/>
    <w:rsid w:val="008976F9"/>
    <w:rsid w:val="008A3691"/>
    <w:rsid w:val="008C7801"/>
    <w:rsid w:val="008D79FB"/>
    <w:rsid w:val="0091102A"/>
    <w:rsid w:val="00937B9E"/>
    <w:rsid w:val="00942992"/>
    <w:rsid w:val="009478F7"/>
    <w:rsid w:val="00950547"/>
    <w:rsid w:val="009A3A6F"/>
    <w:rsid w:val="009B2D8F"/>
    <w:rsid w:val="009C6286"/>
    <w:rsid w:val="009F1981"/>
    <w:rsid w:val="00A12292"/>
    <w:rsid w:val="00A2703D"/>
    <w:rsid w:val="00A27075"/>
    <w:rsid w:val="00A63592"/>
    <w:rsid w:val="00AC0E65"/>
    <w:rsid w:val="00B01391"/>
    <w:rsid w:val="00B127E6"/>
    <w:rsid w:val="00BB1A5F"/>
    <w:rsid w:val="00C005C0"/>
    <w:rsid w:val="00C11865"/>
    <w:rsid w:val="00C2391A"/>
    <w:rsid w:val="00C60E3D"/>
    <w:rsid w:val="00C759A3"/>
    <w:rsid w:val="00C832B9"/>
    <w:rsid w:val="00CA1053"/>
    <w:rsid w:val="00CB06B9"/>
    <w:rsid w:val="00CB14B6"/>
    <w:rsid w:val="00CC0726"/>
    <w:rsid w:val="00CC3D08"/>
    <w:rsid w:val="00CD17C4"/>
    <w:rsid w:val="00CE5C47"/>
    <w:rsid w:val="00CF3BAB"/>
    <w:rsid w:val="00D21BA3"/>
    <w:rsid w:val="00D3294E"/>
    <w:rsid w:val="00DE708F"/>
    <w:rsid w:val="00E103CE"/>
    <w:rsid w:val="00E5222C"/>
    <w:rsid w:val="00E85D8F"/>
    <w:rsid w:val="00E9331C"/>
    <w:rsid w:val="00EB0CD0"/>
    <w:rsid w:val="00ED5A18"/>
    <w:rsid w:val="00F071AD"/>
    <w:rsid w:val="00F31964"/>
    <w:rsid w:val="00F63B94"/>
    <w:rsid w:val="00F65A63"/>
    <w:rsid w:val="00F84133"/>
    <w:rsid w:val="00FA0B9F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E464"/>
  <w15:chartTrackingRefBased/>
  <w15:docId w15:val="{28F6D944-0521-4B62-9E87-47268E1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Woodrome</dc:creator>
  <cp:keywords/>
  <dc:description/>
  <cp:lastModifiedBy>City of Ivanhoe</cp:lastModifiedBy>
  <cp:revision>42</cp:revision>
  <cp:lastPrinted>2023-04-14T15:24:00Z</cp:lastPrinted>
  <dcterms:created xsi:type="dcterms:W3CDTF">2023-03-23T21:08:00Z</dcterms:created>
  <dcterms:modified xsi:type="dcterms:W3CDTF">2023-04-15T17:13:00Z</dcterms:modified>
</cp:coreProperties>
</file>