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353955F0" w:rsidR="00A4500E" w:rsidRPr="002D02E6" w:rsidRDefault="00FA22D6">
      <w:pPr>
        <w:jc w:val="center"/>
        <w:rPr>
          <w:rFonts w:ascii="Times New Roman" w:hAnsi="Times New Roman" w:cs="Times New Roman"/>
          <w:b/>
          <w:bCs/>
          <w:sz w:val="24"/>
          <w:szCs w:val="24"/>
        </w:rPr>
      </w:pPr>
      <w:r>
        <w:rPr>
          <w:rFonts w:ascii="Times New Roman" w:hAnsi="Times New Roman" w:cs="Times New Roman"/>
          <w:b/>
          <w:bCs/>
          <w:sz w:val="24"/>
          <w:szCs w:val="24"/>
        </w:rPr>
        <w:t>APRIL 20</w:t>
      </w:r>
      <w:r w:rsidR="00F268BD">
        <w:rPr>
          <w:rFonts w:ascii="Times New Roman" w:hAnsi="Times New Roman" w:cs="Times New Roman"/>
          <w:b/>
          <w:bCs/>
          <w:sz w:val="24"/>
          <w:szCs w:val="24"/>
        </w:rPr>
        <w:t>, 2023</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B88D5F9" w14:textId="1147ADF3" w:rsidR="004C2CE5" w:rsidRDefault="00693CF2" w:rsidP="00EF4781">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w:t>
      </w:r>
      <w:r w:rsidR="004C2CE5">
        <w:rPr>
          <w:rFonts w:ascii="Times New Roman" w:hAnsi="Times New Roman" w:cs="Times New Roman"/>
          <w:sz w:val="24"/>
          <w:szCs w:val="24"/>
        </w:rPr>
        <w:t>Blackstone</w:t>
      </w:r>
      <w:r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876D8C" w:rsidRPr="002D02E6">
        <w:rPr>
          <w:rFonts w:ascii="Times New Roman" w:hAnsi="Times New Roman" w:cs="Times New Roman"/>
          <w:sz w:val="24"/>
          <w:szCs w:val="24"/>
        </w:rPr>
        <w:t>0</w:t>
      </w:r>
      <w:r w:rsidR="00F268BD">
        <w:rPr>
          <w:rFonts w:ascii="Times New Roman" w:hAnsi="Times New Roman" w:cs="Times New Roman"/>
          <w:sz w:val="24"/>
          <w:szCs w:val="24"/>
        </w:rPr>
        <w:t>0</w:t>
      </w:r>
      <w:r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w:t>
      </w:r>
      <w:r w:rsidR="00FA22D6">
        <w:rPr>
          <w:rFonts w:ascii="Times New Roman" w:hAnsi="Times New Roman" w:cs="Times New Roman"/>
          <w:sz w:val="24"/>
          <w:szCs w:val="24"/>
        </w:rPr>
        <w:t xml:space="preserve"> with Councilmember Williams absent</w:t>
      </w:r>
      <w:r w:rsidR="00F268BD">
        <w:rPr>
          <w:rFonts w:ascii="Times New Roman" w:hAnsi="Times New Roman" w:cs="Times New Roman"/>
          <w:sz w:val="24"/>
          <w:szCs w:val="24"/>
        </w:rPr>
        <w:t>.</w:t>
      </w:r>
      <w:r w:rsidR="00DD6D33">
        <w:rPr>
          <w:rFonts w:ascii="Times New Roman" w:hAnsi="Times New Roman" w:cs="Times New Roman"/>
          <w:sz w:val="24"/>
          <w:szCs w:val="24"/>
        </w:rPr>
        <w:t xml:space="preserve"> </w:t>
      </w:r>
      <w:r w:rsidR="00266EDC">
        <w:rPr>
          <w:rFonts w:ascii="Times New Roman" w:hAnsi="Times New Roman" w:cs="Times New Roman"/>
          <w:sz w:val="24"/>
          <w:szCs w:val="24"/>
        </w:rPr>
        <w:t xml:space="preserve">Invocation was given by </w:t>
      </w:r>
      <w:r w:rsidR="00FA22D6">
        <w:rPr>
          <w:rFonts w:ascii="Times New Roman" w:hAnsi="Times New Roman" w:cs="Times New Roman"/>
          <w:sz w:val="24"/>
          <w:szCs w:val="24"/>
        </w:rPr>
        <w:t>Councilmember Warren</w:t>
      </w:r>
      <w:r w:rsidR="004C2CE5">
        <w:rPr>
          <w:rFonts w:ascii="Times New Roman" w:hAnsi="Times New Roman" w:cs="Times New Roman"/>
          <w:sz w:val="24"/>
          <w:szCs w:val="24"/>
        </w:rPr>
        <w:t xml:space="preserve"> </w:t>
      </w:r>
      <w:r w:rsidR="00266EDC">
        <w:rPr>
          <w:rFonts w:ascii="Times New Roman" w:hAnsi="Times New Roman" w:cs="Times New Roman"/>
          <w:sz w:val="24"/>
          <w:szCs w:val="24"/>
        </w:rPr>
        <w:t xml:space="preserve">and </w:t>
      </w:r>
      <w:r w:rsidR="00FA22D6">
        <w:rPr>
          <w:rFonts w:ascii="Times New Roman" w:hAnsi="Times New Roman" w:cs="Times New Roman"/>
          <w:sz w:val="24"/>
          <w:szCs w:val="24"/>
        </w:rPr>
        <w:t xml:space="preserve">was </w:t>
      </w:r>
      <w:r w:rsidR="00266EDC">
        <w:rPr>
          <w:rFonts w:ascii="Times New Roman" w:hAnsi="Times New Roman" w:cs="Times New Roman"/>
          <w:sz w:val="24"/>
          <w:szCs w:val="24"/>
        </w:rPr>
        <w:t xml:space="preserve">followed by </w:t>
      </w:r>
      <w:r w:rsidR="00B36DBD">
        <w:rPr>
          <w:rFonts w:ascii="Times New Roman" w:hAnsi="Times New Roman" w:cs="Times New Roman"/>
          <w:sz w:val="24"/>
          <w:szCs w:val="24"/>
        </w:rPr>
        <w:t>T</w:t>
      </w:r>
      <w:r w:rsidRPr="002D02E6">
        <w:rPr>
          <w:rFonts w:ascii="Times New Roman" w:hAnsi="Times New Roman" w:cs="Times New Roman"/>
          <w:sz w:val="24"/>
          <w:szCs w:val="24"/>
        </w:rPr>
        <w:t xml:space="preserve">he Pledge of Allegiance. </w:t>
      </w:r>
      <w:r w:rsidR="00625D77" w:rsidRPr="002D02E6">
        <w:rPr>
          <w:rFonts w:ascii="Times New Roman" w:hAnsi="Times New Roman" w:cs="Times New Roman"/>
          <w:sz w:val="24"/>
          <w:szCs w:val="24"/>
        </w:rPr>
        <w:t xml:space="preserve">This meeting is being lived streamed on YouTube. </w:t>
      </w:r>
    </w:p>
    <w:p w14:paraId="527DA42A" w14:textId="77777777" w:rsidR="0068632A" w:rsidRPr="0068632A" w:rsidRDefault="0068632A" w:rsidP="00EF4781">
      <w:pPr>
        <w:rPr>
          <w:rFonts w:ascii="Times New Roman" w:hAnsi="Times New Roman" w:cs="Times New Roman"/>
          <w:sz w:val="24"/>
          <w:szCs w:val="24"/>
        </w:rPr>
      </w:pPr>
    </w:p>
    <w:p w14:paraId="584BB962" w14:textId="2B0917FF" w:rsidR="00FA22D6" w:rsidRDefault="00FA22D6" w:rsidP="00344E63">
      <w:pPr>
        <w:rPr>
          <w:rFonts w:ascii="Times New Roman" w:hAnsi="Times New Roman" w:cs="Times New Roman"/>
          <w:sz w:val="24"/>
          <w:szCs w:val="24"/>
        </w:rPr>
      </w:pPr>
      <w:r>
        <w:rPr>
          <w:rFonts w:ascii="Times New Roman" w:hAnsi="Times New Roman" w:cs="Times New Roman"/>
          <w:sz w:val="24"/>
          <w:szCs w:val="24"/>
        </w:rPr>
        <w:t>Mayor Blackstone read a proclamation declaring April to be Child Abuse Prevention</w:t>
      </w:r>
      <w:r w:rsidR="00DF729D" w:rsidRPr="00DF729D">
        <w:rPr>
          <w:rFonts w:ascii="Times New Roman" w:hAnsi="Times New Roman" w:cs="Times New Roman"/>
          <w:sz w:val="24"/>
          <w:szCs w:val="24"/>
        </w:rPr>
        <w:t xml:space="preserve"> </w:t>
      </w:r>
      <w:r w:rsidR="00DF729D">
        <w:rPr>
          <w:rFonts w:ascii="Times New Roman" w:hAnsi="Times New Roman" w:cs="Times New Roman"/>
          <w:sz w:val="24"/>
          <w:szCs w:val="24"/>
        </w:rPr>
        <w:t xml:space="preserve">month </w:t>
      </w:r>
      <w:r w:rsidR="00DF729D">
        <w:rPr>
          <w:rFonts w:ascii="Times New Roman" w:hAnsi="Times New Roman" w:cs="Times New Roman"/>
          <w:sz w:val="24"/>
          <w:szCs w:val="24"/>
        </w:rPr>
        <w:t>in the City of Ivanhoe</w:t>
      </w:r>
      <w:r w:rsidR="000A2149">
        <w:rPr>
          <w:rFonts w:ascii="Times New Roman" w:hAnsi="Times New Roman" w:cs="Times New Roman"/>
          <w:sz w:val="24"/>
          <w:szCs w:val="24"/>
        </w:rPr>
        <w:t>,</w:t>
      </w:r>
      <w:r w:rsidR="00B11E9F">
        <w:rPr>
          <w:rFonts w:ascii="Times New Roman" w:hAnsi="Times New Roman" w:cs="Times New Roman"/>
          <w:sz w:val="24"/>
          <w:szCs w:val="24"/>
        </w:rPr>
        <w:t xml:space="preserve"> and</w:t>
      </w:r>
      <w:r w:rsidR="000A2149">
        <w:rPr>
          <w:rFonts w:ascii="Times New Roman" w:hAnsi="Times New Roman" w:cs="Times New Roman"/>
          <w:sz w:val="24"/>
          <w:szCs w:val="24"/>
        </w:rPr>
        <w:t xml:space="preserve"> </w:t>
      </w:r>
      <w:r w:rsidR="00B11E9F">
        <w:rPr>
          <w:rFonts w:ascii="Times New Roman" w:hAnsi="Times New Roman" w:cs="Times New Roman"/>
          <w:sz w:val="24"/>
          <w:szCs w:val="24"/>
        </w:rPr>
        <w:t xml:space="preserve">introduced Justice of the Peace, </w:t>
      </w:r>
      <w:proofErr w:type="spellStart"/>
      <w:r w:rsidR="00B11E9F">
        <w:rPr>
          <w:rFonts w:ascii="Times New Roman" w:hAnsi="Times New Roman" w:cs="Times New Roman"/>
          <w:sz w:val="24"/>
          <w:szCs w:val="24"/>
        </w:rPr>
        <w:t>Trisher</w:t>
      </w:r>
      <w:proofErr w:type="spellEnd"/>
      <w:r w:rsidR="00B11E9F">
        <w:rPr>
          <w:rFonts w:ascii="Times New Roman" w:hAnsi="Times New Roman" w:cs="Times New Roman"/>
          <w:sz w:val="24"/>
          <w:szCs w:val="24"/>
        </w:rPr>
        <w:t xml:space="preserve"> Ford, and Court Clerk, Tina Self </w:t>
      </w:r>
      <w:r w:rsidR="00B11E9F">
        <w:rPr>
          <w:rFonts w:ascii="Times New Roman" w:hAnsi="Times New Roman" w:cs="Times New Roman"/>
          <w:sz w:val="24"/>
          <w:szCs w:val="24"/>
        </w:rPr>
        <w:t>representing</w:t>
      </w:r>
      <w:r w:rsidR="000A2149">
        <w:rPr>
          <w:rFonts w:ascii="Times New Roman" w:hAnsi="Times New Roman" w:cs="Times New Roman"/>
          <w:sz w:val="24"/>
          <w:szCs w:val="24"/>
        </w:rPr>
        <w:t xml:space="preserve"> the Tyler County Child Welfare Board</w:t>
      </w:r>
      <w:r w:rsidR="000821CD">
        <w:rPr>
          <w:rFonts w:ascii="Times New Roman" w:hAnsi="Times New Roman" w:cs="Times New Roman"/>
          <w:sz w:val="24"/>
          <w:szCs w:val="24"/>
        </w:rPr>
        <w:t xml:space="preserve"> for the proclamation</w:t>
      </w:r>
      <w:r w:rsidR="000A2149">
        <w:rPr>
          <w:rFonts w:ascii="Times New Roman" w:hAnsi="Times New Roman" w:cs="Times New Roman"/>
          <w:sz w:val="24"/>
          <w:szCs w:val="24"/>
        </w:rPr>
        <w:t>.</w:t>
      </w:r>
      <w:r>
        <w:rPr>
          <w:rFonts w:ascii="Times New Roman" w:hAnsi="Times New Roman" w:cs="Times New Roman"/>
          <w:sz w:val="24"/>
          <w:szCs w:val="24"/>
        </w:rPr>
        <w:t xml:space="preserve"> </w:t>
      </w:r>
    </w:p>
    <w:p w14:paraId="4EDF2B4E" w14:textId="77777777" w:rsidR="00FA22D6" w:rsidRDefault="00FA22D6" w:rsidP="00344E63">
      <w:pPr>
        <w:rPr>
          <w:rFonts w:ascii="Times New Roman" w:hAnsi="Times New Roman" w:cs="Times New Roman"/>
          <w:sz w:val="24"/>
          <w:szCs w:val="24"/>
        </w:rPr>
      </w:pPr>
    </w:p>
    <w:p w14:paraId="3B8BBCE2" w14:textId="56C6FC26" w:rsidR="00344E63" w:rsidRDefault="00625D77" w:rsidP="00344E63">
      <w:pPr>
        <w:rPr>
          <w:rFonts w:ascii="Times New Roman" w:hAnsi="Times New Roman" w:cs="Times New Roman"/>
          <w:sz w:val="24"/>
          <w:szCs w:val="24"/>
        </w:rPr>
      </w:pPr>
      <w:r w:rsidRPr="002D02E6">
        <w:rPr>
          <w:rFonts w:ascii="Times New Roman" w:hAnsi="Times New Roman" w:cs="Times New Roman"/>
          <w:sz w:val="24"/>
          <w:szCs w:val="24"/>
        </w:rPr>
        <w:t xml:space="preserve">Mayor </w:t>
      </w:r>
      <w:r w:rsidR="00EB00E4">
        <w:rPr>
          <w:rFonts w:ascii="Times New Roman" w:hAnsi="Times New Roman" w:cs="Times New Roman"/>
          <w:sz w:val="24"/>
          <w:szCs w:val="24"/>
        </w:rPr>
        <w:t>B</w:t>
      </w:r>
      <w:r w:rsidR="004C2CE5">
        <w:rPr>
          <w:rFonts w:ascii="Times New Roman" w:hAnsi="Times New Roman" w:cs="Times New Roman"/>
          <w:sz w:val="24"/>
          <w:szCs w:val="24"/>
        </w:rPr>
        <w:t>lackstone</w:t>
      </w:r>
      <w:r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are </w:t>
      </w:r>
      <w:r w:rsidR="00693CF2"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EF4781">
        <w:rPr>
          <w:rFonts w:ascii="Times New Roman" w:hAnsi="Times New Roman" w:cs="Times New Roman"/>
          <w:sz w:val="24"/>
          <w:szCs w:val="24"/>
        </w:rPr>
        <w:t xml:space="preserve"> </w:t>
      </w:r>
      <w:r w:rsidR="00D453A8">
        <w:rPr>
          <w:rFonts w:ascii="Times New Roman" w:hAnsi="Times New Roman" w:cs="Times New Roman"/>
          <w:sz w:val="24"/>
          <w:szCs w:val="24"/>
        </w:rPr>
        <w:t>Karl Muench re</w:t>
      </w:r>
      <w:r w:rsidR="007367E0">
        <w:rPr>
          <w:rFonts w:ascii="Times New Roman" w:hAnsi="Times New Roman" w:cs="Times New Roman"/>
          <w:sz w:val="24"/>
          <w:szCs w:val="24"/>
        </w:rPr>
        <w:t>quested a clear explanation of Agenda Item #13.</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6C78E64E" w14:textId="3FA1B181" w:rsidR="00344E63" w:rsidRPr="0018271B" w:rsidRDefault="00693CF2" w:rsidP="0018271B">
      <w:pPr>
        <w:rPr>
          <w:rFonts w:ascii="Times New Roman" w:hAnsi="Times New Roman" w:cs="Times New Roman"/>
          <w:sz w:val="24"/>
          <w:szCs w:val="24"/>
        </w:rPr>
      </w:pPr>
      <w:r w:rsidRPr="00344E63">
        <w:rPr>
          <w:rFonts w:ascii="Times New Roman" w:hAnsi="Times New Roman" w:cs="Times New Roman"/>
          <w:sz w:val="24"/>
          <w:szCs w:val="24"/>
        </w:rPr>
        <w:t>Mayor B</w:t>
      </w:r>
      <w:r w:rsidR="00FF3FBC" w:rsidRPr="00344E63">
        <w:rPr>
          <w:rFonts w:ascii="Times New Roman" w:hAnsi="Times New Roman" w:cs="Times New Roman"/>
          <w:sz w:val="24"/>
          <w:szCs w:val="24"/>
        </w:rPr>
        <w:t>lackstone</w:t>
      </w:r>
      <w:r w:rsidRPr="00344E63">
        <w:rPr>
          <w:rFonts w:ascii="Times New Roman" w:hAnsi="Times New Roman" w:cs="Times New Roman"/>
          <w:sz w:val="24"/>
          <w:szCs w:val="24"/>
        </w:rPr>
        <w:t xml:space="preserve"> asked </w:t>
      </w:r>
      <w:r w:rsidR="000E0F5C" w:rsidRPr="00344E63">
        <w:rPr>
          <w:rFonts w:ascii="Times New Roman" w:hAnsi="Times New Roman" w:cs="Times New Roman"/>
          <w:sz w:val="24"/>
          <w:szCs w:val="24"/>
        </w:rPr>
        <w:t>if there were any objections to the Consent Agenda Item(s)</w:t>
      </w:r>
      <w:r w:rsidRPr="00344E63">
        <w:rPr>
          <w:rFonts w:ascii="Times New Roman" w:hAnsi="Times New Roman" w:cs="Times New Roman"/>
          <w:sz w:val="24"/>
          <w:szCs w:val="24"/>
        </w:rPr>
        <w:t xml:space="preserve">. </w:t>
      </w:r>
      <w:r w:rsidR="00EF4781" w:rsidRPr="00344E63">
        <w:rPr>
          <w:rFonts w:ascii="Times New Roman" w:hAnsi="Times New Roman" w:cs="Times New Roman"/>
          <w:sz w:val="24"/>
          <w:szCs w:val="24"/>
        </w:rPr>
        <w:t>The</w:t>
      </w:r>
      <w:r w:rsidR="00266EDC" w:rsidRPr="00344E63">
        <w:rPr>
          <w:rFonts w:ascii="Times New Roman" w:hAnsi="Times New Roman" w:cs="Times New Roman"/>
          <w:sz w:val="24"/>
          <w:szCs w:val="24"/>
        </w:rPr>
        <w:t xml:space="preserve">re being </w:t>
      </w:r>
      <w:r w:rsidR="00DD2A6A" w:rsidRPr="00344E63">
        <w:rPr>
          <w:rFonts w:ascii="Times New Roman" w:hAnsi="Times New Roman" w:cs="Times New Roman"/>
          <w:sz w:val="24"/>
          <w:szCs w:val="24"/>
        </w:rPr>
        <w:t>no objections</w:t>
      </w:r>
      <w:r w:rsidR="00E40A83">
        <w:rPr>
          <w:rFonts w:ascii="Times New Roman" w:hAnsi="Times New Roman" w:cs="Times New Roman"/>
          <w:sz w:val="24"/>
          <w:szCs w:val="24"/>
        </w:rPr>
        <w:t xml:space="preserve"> Councilmember Warren made the motion to approve the minutes </w:t>
      </w:r>
      <w:r w:rsidR="0018271B" w:rsidRPr="00344E63">
        <w:rPr>
          <w:rFonts w:ascii="Times New Roman" w:hAnsi="Times New Roman" w:cs="Times New Roman"/>
          <w:sz w:val="24"/>
          <w:szCs w:val="24"/>
        </w:rPr>
        <w:t xml:space="preserve">of Regular Meeting of </w:t>
      </w:r>
      <w:r w:rsidR="0018271B">
        <w:rPr>
          <w:rFonts w:ascii="Times New Roman" w:hAnsi="Times New Roman" w:cs="Times New Roman"/>
          <w:sz w:val="24"/>
          <w:szCs w:val="24"/>
        </w:rPr>
        <w:t xml:space="preserve">March </w:t>
      </w:r>
      <w:r w:rsidR="0018271B" w:rsidRPr="00344E63">
        <w:rPr>
          <w:rFonts w:ascii="Times New Roman" w:hAnsi="Times New Roman" w:cs="Times New Roman"/>
          <w:sz w:val="24"/>
          <w:szCs w:val="24"/>
        </w:rPr>
        <w:t>16, 2023</w:t>
      </w:r>
      <w:r w:rsidR="0018271B">
        <w:rPr>
          <w:rFonts w:ascii="Times New Roman" w:hAnsi="Times New Roman" w:cs="Times New Roman"/>
          <w:sz w:val="24"/>
          <w:szCs w:val="24"/>
        </w:rPr>
        <w:t xml:space="preserve"> </w:t>
      </w:r>
      <w:r w:rsidR="00E40A83">
        <w:rPr>
          <w:rFonts w:ascii="Times New Roman" w:hAnsi="Times New Roman" w:cs="Times New Roman"/>
          <w:sz w:val="24"/>
          <w:szCs w:val="24"/>
        </w:rPr>
        <w:t>as written. Councilmember Herrington seconded the motion, and the motion was passed unanimously.</w:t>
      </w:r>
    </w:p>
    <w:p w14:paraId="7528358B" w14:textId="77777777" w:rsidR="00344E63" w:rsidRPr="002D02E6" w:rsidRDefault="00344E63" w:rsidP="00344E63">
      <w:pPr>
        <w:rPr>
          <w:rFonts w:ascii="Times New Roman" w:hAnsi="Times New Roman" w:cs="Times New Roman"/>
          <w:sz w:val="24"/>
          <w:szCs w:val="24"/>
        </w:rPr>
      </w:pPr>
    </w:p>
    <w:p w14:paraId="650B2D20" w14:textId="65F5137A" w:rsidR="00A4500E" w:rsidRPr="002D02E6" w:rsidRDefault="00AA1CC2">
      <w:pPr>
        <w:rPr>
          <w:rFonts w:ascii="Times New Roman" w:hAnsi="Times New Roman" w:cs="Times New Roman"/>
          <w:sz w:val="24"/>
          <w:szCs w:val="24"/>
        </w:rPr>
      </w:pPr>
      <w:r>
        <w:rPr>
          <w:rFonts w:ascii="Times New Roman" w:hAnsi="Times New Roman" w:cs="Times New Roman"/>
          <w:b/>
          <w:sz w:val="24"/>
          <w:szCs w:val="24"/>
          <w:u w:val="single"/>
        </w:rPr>
        <w:t>Agenda Item #</w:t>
      </w:r>
      <w:r w:rsidR="00DD2A6A">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693CF2" w:rsidRPr="002D02E6">
        <w:rPr>
          <w:rFonts w:ascii="Times New Roman" w:hAnsi="Times New Roman" w:cs="Times New Roman"/>
          <w:b/>
          <w:bCs/>
          <w:sz w:val="24"/>
          <w:szCs w:val="24"/>
          <w:u w:val="single"/>
        </w:rPr>
        <w:t xml:space="preserve"> </w:t>
      </w:r>
      <w:r w:rsidR="00D90B45" w:rsidRPr="002D02E6">
        <w:rPr>
          <w:rFonts w:ascii="Times New Roman" w:hAnsi="Times New Roman" w:cs="Times New Roman"/>
          <w:b/>
          <w:bCs/>
          <w:sz w:val="24"/>
          <w:szCs w:val="24"/>
          <w:u w:val="single"/>
        </w:rPr>
        <w:t>Mayor’s Report</w:t>
      </w:r>
    </w:p>
    <w:p w14:paraId="4F6D5AFB" w14:textId="43E6FF88" w:rsidR="00B839D3" w:rsidRDefault="00B839D3" w:rsidP="002942A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Updated information from Langford</w:t>
      </w:r>
      <w:r w:rsidR="007443D0">
        <w:rPr>
          <w:rFonts w:ascii="Times New Roman" w:hAnsi="Times New Roman" w:cs="Times New Roman"/>
          <w:bCs/>
          <w:sz w:val="24"/>
          <w:szCs w:val="24"/>
        </w:rPr>
        <w:t xml:space="preserve"> (grant manager</w:t>
      </w:r>
      <w:r w:rsidR="001B39C7">
        <w:rPr>
          <w:rFonts w:ascii="Times New Roman" w:hAnsi="Times New Roman" w:cs="Times New Roman"/>
          <w:bCs/>
          <w:sz w:val="24"/>
          <w:szCs w:val="24"/>
        </w:rPr>
        <w:t>)</w:t>
      </w:r>
      <w:r>
        <w:rPr>
          <w:rFonts w:ascii="Times New Roman" w:hAnsi="Times New Roman" w:cs="Times New Roman"/>
          <w:bCs/>
          <w:sz w:val="24"/>
          <w:szCs w:val="24"/>
        </w:rPr>
        <w:t xml:space="preserve"> and </w:t>
      </w:r>
      <w:r w:rsidR="001B39C7">
        <w:rPr>
          <w:rFonts w:ascii="Times New Roman" w:hAnsi="Times New Roman" w:cs="Times New Roman"/>
          <w:bCs/>
          <w:sz w:val="24"/>
          <w:szCs w:val="24"/>
        </w:rPr>
        <w:t>LJA Engineering</w:t>
      </w:r>
      <w:r>
        <w:rPr>
          <w:rFonts w:ascii="Times New Roman" w:hAnsi="Times New Roman" w:cs="Times New Roman"/>
          <w:bCs/>
          <w:sz w:val="24"/>
          <w:szCs w:val="24"/>
        </w:rPr>
        <w:t xml:space="preserve"> provided to City Council. </w:t>
      </w:r>
    </w:p>
    <w:p w14:paraId="6C69A7AB" w14:textId="0FB7604D" w:rsidR="00E065DE"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 $11.4M </w:t>
      </w:r>
      <w:r w:rsidR="00A56334">
        <w:rPr>
          <w:rFonts w:ascii="Times New Roman" w:hAnsi="Times New Roman" w:cs="Times New Roman"/>
          <w:bCs/>
          <w:sz w:val="24"/>
          <w:szCs w:val="24"/>
        </w:rPr>
        <w:t xml:space="preserve">Flood &amp; Drainage </w:t>
      </w:r>
      <w:r>
        <w:rPr>
          <w:rFonts w:ascii="Times New Roman" w:hAnsi="Times New Roman" w:cs="Times New Roman"/>
          <w:bCs/>
          <w:sz w:val="24"/>
          <w:szCs w:val="24"/>
        </w:rPr>
        <w:t>Grant</w:t>
      </w:r>
      <w:r w:rsidR="00A56334">
        <w:rPr>
          <w:rFonts w:ascii="Times New Roman" w:hAnsi="Times New Roman" w:cs="Times New Roman"/>
          <w:bCs/>
          <w:sz w:val="24"/>
          <w:szCs w:val="24"/>
        </w:rPr>
        <w:t xml:space="preserve"> on Ivanhoe, Tristan &amp; Camelot Dams</w:t>
      </w:r>
      <w:r>
        <w:rPr>
          <w:rFonts w:ascii="Times New Roman" w:hAnsi="Times New Roman" w:cs="Times New Roman"/>
          <w:bCs/>
          <w:sz w:val="24"/>
          <w:szCs w:val="24"/>
        </w:rPr>
        <w:t xml:space="preserve">: </w:t>
      </w:r>
      <w:r w:rsidR="00E40A83">
        <w:rPr>
          <w:rFonts w:ascii="Times New Roman" w:hAnsi="Times New Roman" w:cs="Times New Roman"/>
          <w:bCs/>
          <w:sz w:val="24"/>
          <w:szCs w:val="24"/>
        </w:rPr>
        <w:t>Final Notice ended March 31, 2023 and is ready to submit R</w:t>
      </w:r>
      <w:r w:rsidR="0089777D">
        <w:rPr>
          <w:rFonts w:ascii="Times New Roman" w:hAnsi="Times New Roman" w:cs="Times New Roman"/>
          <w:bCs/>
          <w:sz w:val="24"/>
          <w:szCs w:val="24"/>
        </w:rPr>
        <w:t xml:space="preserve">equest for </w:t>
      </w:r>
      <w:r w:rsidR="00E40A83">
        <w:rPr>
          <w:rFonts w:ascii="Times New Roman" w:hAnsi="Times New Roman" w:cs="Times New Roman"/>
          <w:bCs/>
          <w:sz w:val="24"/>
          <w:szCs w:val="24"/>
        </w:rPr>
        <w:t>R</w:t>
      </w:r>
      <w:r w:rsidR="0089777D">
        <w:rPr>
          <w:rFonts w:ascii="Times New Roman" w:hAnsi="Times New Roman" w:cs="Times New Roman"/>
          <w:bCs/>
          <w:sz w:val="24"/>
          <w:szCs w:val="24"/>
        </w:rPr>
        <w:t xml:space="preserve">elease of </w:t>
      </w:r>
      <w:r w:rsidR="00E40A83">
        <w:rPr>
          <w:rFonts w:ascii="Times New Roman" w:hAnsi="Times New Roman" w:cs="Times New Roman"/>
          <w:bCs/>
          <w:sz w:val="24"/>
          <w:szCs w:val="24"/>
        </w:rPr>
        <w:t>F</w:t>
      </w:r>
      <w:r w:rsidR="0089777D">
        <w:rPr>
          <w:rFonts w:ascii="Times New Roman" w:hAnsi="Times New Roman" w:cs="Times New Roman"/>
          <w:bCs/>
          <w:sz w:val="24"/>
          <w:szCs w:val="24"/>
        </w:rPr>
        <w:t>unds</w:t>
      </w:r>
      <w:r w:rsidR="00E40A83">
        <w:rPr>
          <w:rFonts w:ascii="Times New Roman" w:hAnsi="Times New Roman" w:cs="Times New Roman"/>
          <w:bCs/>
          <w:sz w:val="24"/>
          <w:szCs w:val="24"/>
        </w:rPr>
        <w:t xml:space="preserve"> to GLO for their 15-day comment period. Anticipate A</w:t>
      </w:r>
      <w:r w:rsidR="0089777D">
        <w:rPr>
          <w:rFonts w:ascii="Times New Roman" w:hAnsi="Times New Roman" w:cs="Times New Roman"/>
          <w:bCs/>
          <w:sz w:val="24"/>
          <w:szCs w:val="24"/>
        </w:rPr>
        <w:t xml:space="preserve">uthority to </w:t>
      </w:r>
      <w:r w:rsidR="00E40A83">
        <w:rPr>
          <w:rFonts w:ascii="Times New Roman" w:hAnsi="Times New Roman" w:cs="Times New Roman"/>
          <w:bCs/>
          <w:sz w:val="24"/>
          <w:szCs w:val="24"/>
        </w:rPr>
        <w:t>U</w:t>
      </w:r>
      <w:r w:rsidR="0089777D">
        <w:rPr>
          <w:rFonts w:ascii="Times New Roman" w:hAnsi="Times New Roman" w:cs="Times New Roman"/>
          <w:bCs/>
          <w:sz w:val="24"/>
          <w:szCs w:val="24"/>
        </w:rPr>
        <w:t xml:space="preserve">se </w:t>
      </w:r>
      <w:r w:rsidR="00E40A83">
        <w:rPr>
          <w:rFonts w:ascii="Times New Roman" w:hAnsi="Times New Roman" w:cs="Times New Roman"/>
          <w:bCs/>
          <w:sz w:val="24"/>
          <w:szCs w:val="24"/>
        </w:rPr>
        <w:t>G</w:t>
      </w:r>
      <w:r w:rsidR="0089777D">
        <w:rPr>
          <w:rFonts w:ascii="Times New Roman" w:hAnsi="Times New Roman" w:cs="Times New Roman"/>
          <w:bCs/>
          <w:sz w:val="24"/>
          <w:szCs w:val="24"/>
        </w:rPr>
        <w:t xml:space="preserve">rant </w:t>
      </w:r>
      <w:r w:rsidR="00E40A83">
        <w:rPr>
          <w:rFonts w:ascii="Times New Roman" w:hAnsi="Times New Roman" w:cs="Times New Roman"/>
          <w:bCs/>
          <w:sz w:val="24"/>
          <w:szCs w:val="24"/>
        </w:rPr>
        <w:t>F</w:t>
      </w:r>
      <w:r w:rsidR="0089777D">
        <w:rPr>
          <w:rFonts w:ascii="Times New Roman" w:hAnsi="Times New Roman" w:cs="Times New Roman"/>
          <w:bCs/>
          <w:sz w:val="24"/>
          <w:szCs w:val="24"/>
        </w:rPr>
        <w:t>unds</w:t>
      </w:r>
      <w:r w:rsidR="00E40A83">
        <w:rPr>
          <w:rFonts w:ascii="Times New Roman" w:hAnsi="Times New Roman" w:cs="Times New Roman"/>
          <w:bCs/>
          <w:sz w:val="24"/>
          <w:szCs w:val="24"/>
        </w:rPr>
        <w:t xml:space="preserve"> in April.</w:t>
      </w:r>
      <w:r w:rsidR="00CE72B4">
        <w:rPr>
          <w:rFonts w:ascii="Times New Roman" w:hAnsi="Times New Roman" w:cs="Times New Roman"/>
          <w:bCs/>
          <w:sz w:val="24"/>
          <w:szCs w:val="24"/>
        </w:rPr>
        <w:t xml:space="preserve"> LJA continues with </w:t>
      </w:r>
      <w:r w:rsidR="0089777D">
        <w:rPr>
          <w:rFonts w:ascii="Times New Roman" w:hAnsi="Times New Roman" w:cs="Times New Roman"/>
          <w:bCs/>
          <w:sz w:val="24"/>
          <w:szCs w:val="24"/>
        </w:rPr>
        <w:t xml:space="preserve">construction </w:t>
      </w:r>
      <w:r w:rsidR="00CE72B4">
        <w:rPr>
          <w:rFonts w:ascii="Times New Roman" w:hAnsi="Times New Roman" w:cs="Times New Roman"/>
          <w:bCs/>
          <w:sz w:val="24"/>
          <w:szCs w:val="24"/>
        </w:rPr>
        <w:t>plan production. All</w:t>
      </w:r>
      <w:r w:rsidR="00903356">
        <w:rPr>
          <w:rFonts w:ascii="Times New Roman" w:hAnsi="Times New Roman" w:cs="Times New Roman"/>
          <w:bCs/>
          <w:sz w:val="24"/>
          <w:szCs w:val="24"/>
        </w:rPr>
        <w:t xml:space="preserve"> property</w:t>
      </w:r>
      <w:r w:rsidR="00CE72B4">
        <w:rPr>
          <w:rFonts w:ascii="Times New Roman" w:hAnsi="Times New Roman" w:cs="Times New Roman"/>
          <w:bCs/>
          <w:sz w:val="24"/>
          <w:szCs w:val="24"/>
        </w:rPr>
        <w:t xml:space="preserve"> acquisition</w:t>
      </w:r>
      <w:r w:rsidR="00903356">
        <w:rPr>
          <w:rFonts w:ascii="Times New Roman" w:hAnsi="Times New Roman" w:cs="Times New Roman"/>
          <w:bCs/>
          <w:sz w:val="24"/>
          <w:szCs w:val="24"/>
        </w:rPr>
        <w:t xml:space="preserve"> </w:t>
      </w:r>
      <w:r w:rsidR="003167AA">
        <w:rPr>
          <w:rFonts w:ascii="Times New Roman" w:hAnsi="Times New Roman" w:cs="Times New Roman"/>
          <w:bCs/>
          <w:sz w:val="24"/>
          <w:szCs w:val="24"/>
        </w:rPr>
        <w:t>documents</w:t>
      </w:r>
      <w:r w:rsidR="00CE72B4">
        <w:rPr>
          <w:rFonts w:ascii="Times New Roman" w:hAnsi="Times New Roman" w:cs="Times New Roman"/>
          <w:bCs/>
          <w:sz w:val="24"/>
          <w:szCs w:val="24"/>
        </w:rPr>
        <w:t xml:space="preserve"> </w:t>
      </w:r>
      <w:r w:rsidR="003167AA">
        <w:rPr>
          <w:rFonts w:ascii="Times New Roman" w:hAnsi="Times New Roman" w:cs="Times New Roman"/>
          <w:bCs/>
          <w:sz w:val="24"/>
          <w:szCs w:val="24"/>
        </w:rPr>
        <w:t>should</w:t>
      </w:r>
      <w:r w:rsidR="00CE72B4">
        <w:rPr>
          <w:rFonts w:ascii="Times New Roman" w:hAnsi="Times New Roman" w:cs="Times New Roman"/>
          <w:bCs/>
          <w:sz w:val="24"/>
          <w:szCs w:val="24"/>
        </w:rPr>
        <w:t xml:space="preserve"> be completed by the end of the month and submitted to the city. The </w:t>
      </w:r>
      <w:r w:rsidR="000D77FB">
        <w:rPr>
          <w:rFonts w:ascii="Times New Roman" w:hAnsi="Times New Roman" w:cs="Times New Roman"/>
          <w:bCs/>
          <w:sz w:val="24"/>
          <w:szCs w:val="24"/>
        </w:rPr>
        <w:t>Nation-Wide</w:t>
      </w:r>
      <w:r w:rsidR="00CE72B4">
        <w:rPr>
          <w:rFonts w:ascii="Times New Roman" w:hAnsi="Times New Roman" w:cs="Times New Roman"/>
          <w:bCs/>
          <w:sz w:val="24"/>
          <w:szCs w:val="24"/>
        </w:rPr>
        <w:t xml:space="preserve"> Permit (NWP) </w:t>
      </w:r>
      <w:r w:rsidR="003167AA">
        <w:rPr>
          <w:rFonts w:ascii="Times New Roman" w:hAnsi="Times New Roman" w:cs="Times New Roman"/>
          <w:bCs/>
          <w:sz w:val="24"/>
          <w:szCs w:val="24"/>
        </w:rPr>
        <w:t xml:space="preserve">on wetlands </w:t>
      </w:r>
      <w:r w:rsidR="00CE72B4">
        <w:rPr>
          <w:rFonts w:ascii="Times New Roman" w:hAnsi="Times New Roman" w:cs="Times New Roman"/>
          <w:bCs/>
          <w:sz w:val="24"/>
          <w:szCs w:val="24"/>
        </w:rPr>
        <w:t xml:space="preserve">for Camelot is completed. The city submitted with their draft an Emergency Action Plan (EAP) for Camelot. The EAP </w:t>
      </w:r>
      <w:r w:rsidR="00994003">
        <w:rPr>
          <w:rFonts w:ascii="Times New Roman" w:hAnsi="Times New Roman" w:cs="Times New Roman"/>
          <w:bCs/>
          <w:sz w:val="24"/>
          <w:szCs w:val="24"/>
        </w:rPr>
        <w:t>appears</w:t>
      </w:r>
      <w:r w:rsidR="00CE72B4">
        <w:rPr>
          <w:rFonts w:ascii="Times New Roman" w:hAnsi="Times New Roman" w:cs="Times New Roman"/>
          <w:bCs/>
          <w:sz w:val="24"/>
          <w:szCs w:val="24"/>
        </w:rPr>
        <w:t xml:space="preserve"> to </w:t>
      </w:r>
      <w:r w:rsidR="00994003">
        <w:rPr>
          <w:rFonts w:ascii="Times New Roman" w:hAnsi="Times New Roman" w:cs="Times New Roman"/>
          <w:bCs/>
          <w:sz w:val="24"/>
          <w:szCs w:val="24"/>
        </w:rPr>
        <w:t xml:space="preserve">meet </w:t>
      </w:r>
      <w:r w:rsidR="00CE72B4">
        <w:rPr>
          <w:rFonts w:ascii="Times New Roman" w:hAnsi="Times New Roman" w:cs="Times New Roman"/>
          <w:bCs/>
          <w:sz w:val="24"/>
          <w:szCs w:val="24"/>
        </w:rPr>
        <w:t xml:space="preserve">TCEQ requirements. However, due to Camelot Dam’s classification, TCEQ does not require new EAP. LJA is completing breach analysis for Lake Tristan and Lake Ivanhoe which will be used to generate </w:t>
      </w:r>
      <w:r w:rsidR="005B16F2">
        <w:rPr>
          <w:rFonts w:ascii="Times New Roman" w:hAnsi="Times New Roman" w:cs="Times New Roman"/>
          <w:bCs/>
          <w:sz w:val="24"/>
          <w:szCs w:val="24"/>
        </w:rPr>
        <w:t xml:space="preserve">the </w:t>
      </w:r>
      <w:r w:rsidR="00CE72B4">
        <w:rPr>
          <w:rFonts w:ascii="Times New Roman" w:hAnsi="Times New Roman" w:cs="Times New Roman"/>
          <w:bCs/>
          <w:sz w:val="24"/>
          <w:szCs w:val="24"/>
        </w:rPr>
        <w:t xml:space="preserve">“Inundation Map” for EAPs. LJA will submit the preliminary </w:t>
      </w:r>
      <w:r w:rsidR="001771C9">
        <w:rPr>
          <w:rFonts w:ascii="Times New Roman" w:hAnsi="Times New Roman" w:cs="Times New Roman"/>
          <w:bCs/>
          <w:sz w:val="24"/>
          <w:szCs w:val="24"/>
        </w:rPr>
        <w:t xml:space="preserve">design </w:t>
      </w:r>
      <w:r w:rsidR="00CE72B4">
        <w:rPr>
          <w:rFonts w:ascii="Times New Roman" w:hAnsi="Times New Roman" w:cs="Times New Roman"/>
          <w:bCs/>
          <w:sz w:val="24"/>
          <w:szCs w:val="24"/>
        </w:rPr>
        <w:t>layout for the Tristan boat launch area by the end of the month</w:t>
      </w:r>
      <w:r w:rsidR="00490702">
        <w:rPr>
          <w:rFonts w:ascii="Times New Roman" w:hAnsi="Times New Roman" w:cs="Times New Roman"/>
          <w:bCs/>
          <w:sz w:val="24"/>
          <w:szCs w:val="24"/>
        </w:rPr>
        <w:t xml:space="preserve"> to the city with</w:t>
      </w:r>
      <w:r w:rsidR="00CE72B4">
        <w:rPr>
          <w:rFonts w:ascii="Times New Roman" w:hAnsi="Times New Roman" w:cs="Times New Roman"/>
          <w:bCs/>
          <w:sz w:val="24"/>
          <w:szCs w:val="24"/>
        </w:rPr>
        <w:t xml:space="preserve"> </w:t>
      </w:r>
      <w:r w:rsidR="00490702">
        <w:rPr>
          <w:rFonts w:ascii="Times New Roman" w:hAnsi="Times New Roman" w:cs="Times New Roman"/>
          <w:bCs/>
          <w:sz w:val="24"/>
          <w:szCs w:val="24"/>
        </w:rPr>
        <w:t>planned</w:t>
      </w:r>
      <w:r w:rsidR="00CE72B4">
        <w:rPr>
          <w:rFonts w:ascii="Times New Roman" w:hAnsi="Times New Roman" w:cs="Times New Roman"/>
          <w:bCs/>
          <w:sz w:val="24"/>
          <w:szCs w:val="24"/>
        </w:rPr>
        <w:t xml:space="preserve"> submittal </w:t>
      </w:r>
      <w:r w:rsidR="00490702">
        <w:rPr>
          <w:rFonts w:ascii="Times New Roman" w:hAnsi="Times New Roman" w:cs="Times New Roman"/>
          <w:bCs/>
          <w:sz w:val="24"/>
          <w:szCs w:val="24"/>
        </w:rPr>
        <w:t>to TCEQ</w:t>
      </w:r>
      <w:r w:rsidR="00490702">
        <w:rPr>
          <w:rFonts w:ascii="Times New Roman" w:hAnsi="Times New Roman" w:cs="Times New Roman"/>
          <w:bCs/>
          <w:sz w:val="24"/>
          <w:szCs w:val="24"/>
        </w:rPr>
        <w:t xml:space="preserve"> </w:t>
      </w:r>
      <w:r w:rsidR="00CE72B4">
        <w:rPr>
          <w:rFonts w:ascii="Times New Roman" w:hAnsi="Times New Roman" w:cs="Times New Roman"/>
          <w:bCs/>
          <w:sz w:val="24"/>
          <w:szCs w:val="24"/>
        </w:rPr>
        <w:t>by the end of the month.</w:t>
      </w:r>
    </w:p>
    <w:p w14:paraId="76B979E2" w14:textId="1CA33B32" w:rsidR="00B839D3"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CDBG-MIT-SUPP $7.9M </w:t>
      </w:r>
      <w:r w:rsidR="00A56334">
        <w:rPr>
          <w:rFonts w:ascii="Times New Roman" w:hAnsi="Times New Roman" w:cs="Times New Roman"/>
          <w:bCs/>
          <w:sz w:val="24"/>
          <w:szCs w:val="24"/>
        </w:rPr>
        <w:t xml:space="preserve">Streets, Flood &amp; Drainage </w:t>
      </w:r>
      <w:r w:rsidR="00F963D0">
        <w:rPr>
          <w:rFonts w:ascii="Times New Roman" w:hAnsi="Times New Roman" w:cs="Times New Roman"/>
          <w:bCs/>
          <w:sz w:val="24"/>
          <w:szCs w:val="24"/>
        </w:rPr>
        <w:t xml:space="preserve">Improvements </w:t>
      </w:r>
      <w:r>
        <w:rPr>
          <w:rFonts w:ascii="Times New Roman" w:hAnsi="Times New Roman" w:cs="Times New Roman"/>
          <w:bCs/>
          <w:sz w:val="24"/>
          <w:szCs w:val="24"/>
        </w:rPr>
        <w:t>Grant</w:t>
      </w:r>
      <w:r w:rsidR="00A56334">
        <w:rPr>
          <w:rFonts w:ascii="Times New Roman" w:hAnsi="Times New Roman" w:cs="Times New Roman"/>
          <w:bCs/>
          <w:sz w:val="24"/>
          <w:szCs w:val="24"/>
        </w:rPr>
        <w:t xml:space="preserve"> for </w:t>
      </w:r>
      <w:r w:rsidR="001771C9">
        <w:rPr>
          <w:rFonts w:ascii="Times New Roman" w:hAnsi="Times New Roman" w:cs="Times New Roman"/>
          <w:bCs/>
          <w:sz w:val="24"/>
          <w:szCs w:val="24"/>
        </w:rPr>
        <w:t>multiple</w:t>
      </w:r>
      <w:r w:rsidR="00A56334">
        <w:rPr>
          <w:rFonts w:ascii="Times New Roman" w:hAnsi="Times New Roman" w:cs="Times New Roman"/>
          <w:bCs/>
          <w:sz w:val="24"/>
          <w:szCs w:val="24"/>
        </w:rPr>
        <w:t xml:space="preserve"> Project Sites</w:t>
      </w:r>
      <w:r w:rsidR="00CC5057">
        <w:rPr>
          <w:rFonts w:ascii="Times New Roman" w:hAnsi="Times New Roman" w:cs="Times New Roman"/>
          <w:bCs/>
          <w:sz w:val="24"/>
          <w:szCs w:val="24"/>
        </w:rPr>
        <w:t>. The</w:t>
      </w:r>
      <w:r>
        <w:rPr>
          <w:rFonts w:ascii="Times New Roman" w:hAnsi="Times New Roman" w:cs="Times New Roman"/>
          <w:bCs/>
          <w:sz w:val="24"/>
          <w:szCs w:val="24"/>
        </w:rPr>
        <w:t xml:space="preserve"> </w:t>
      </w:r>
      <w:r w:rsidR="00E40A83">
        <w:rPr>
          <w:rFonts w:ascii="Times New Roman" w:hAnsi="Times New Roman" w:cs="Times New Roman"/>
          <w:bCs/>
          <w:sz w:val="24"/>
          <w:szCs w:val="24"/>
        </w:rPr>
        <w:t xml:space="preserve">Performance Statement Modification (PS Mod) to remove project sites that have already been completed has been submitted to GLO </w:t>
      </w:r>
      <w:r w:rsidR="00CC5057">
        <w:rPr>
          <w:rFonts w:ascii="Times New Roman" w:hAnsi="Times New Roman" w:cs="Times New Roman"/>
          <w:bCs/>
          <w:sz w:val="24"/>
          <w:szCs w:val="24"/>
        </w:rPr>
        <w:t>i</w:t>
      </w:r>
      <w:r w:rsidR="00E40A83">
        <w:rPr>
          <w:rFonts w:ascii="Times New Roman" w:hAnsi="Times New Roman" w:cs="Times New Roman"/>
          <w:bCs/>
          <w:sz w:val="24"/>
          <w:szCs w:val="24"/>
        </w:rPr>
        <w:t xml:space="preserve">n November. </w:t>
      </w:r>
      <w:r w:rsidR="00CC5057">
        <w:rPr>
          <w:rFonts w:ascii="Times New Roman" w:hAnsi="Times New Roman" w:cs="Times New Roman"/>
          <w:bCs/>
          <w:sz w:val="24"/>
          <w:szCs w:val="24"/>
        </w:rPr>
        <w:t>The</w:t>
      </w:r>
      <w:r w:rsidR="00E40A83">
        <w:rPr>
          <w:rFonts w:ascii="Times New Roman" w:hAnsi="Times New Roman" w:cs="Times New Roman"/>
          <w:bCs/>
          <w:sz w:val="24"/>
          <w:szCs w:val="24"/>
        </w:rPr>
        <w:t xml:space="preserve"> A</w:t>
      </w:r>
      <w:r w:rsidR="00CC5057">
        <w:rPr>
          <w:rFonts w:ascii="Times New Roman" w:hAnsi="Times New Roman" w:cs="Times New Roman"/>
          <w:bCs/>
          <w:sz w:val="24"/>
          <w:szCs w:val="24"/>
        </w:rPr>
        <w:t xml:space="preserve">uthorization to </w:t>
      </w:r>
      <w:r w:rsidR="00E40A83">
        <w:rPr>
          <w:rFonts w:ascii="Times New Roman" w:hAnsi="Times New Roman" w:cs="Times New Roman"/>
          <w:bCs/>
          <w:sz w:val="24"/>
          <w:szCs w:val="24"/>
        </w:rPr>
        <w:t>U</w:t>
      </w:r>
      <w:r w:rsidR="00CC5057">
        <w:rPr>
          <w:rFonts w:ascii="Times New Roman" w:hAnsi="Times New Roman" w:cs="Times New Roman"/>
          <w:bCs/>
          <w:sz w:val="24"/>
          <w:szCs w:val="24"/>
        </w:rPr>
        <w:t xml:space="preserve">se </w:t>
      </w:r>
      <w:r w:rsidR="00E40A83">
        <w:rPr>
          <w:rFonts w:ascii="Times New Roman" w:hAnsi="Times New Roman" w:cs="Times New Roman"/>
          <w:bCs/>
          <w:sz w:val="24"/>
          <w:szCs w:val="24"/>
        </w:rPr>
        <w:t>G</w:t>
      </w:r>
      <w:r w:rsidR="00CC5057">
        <w:rPr>
          <w:rFonts w:ascii="Times New Roman" w:hAnsi="Times New Roman" w:cs="Times New Roman"/>
          <w:bCs/>
          <w:sz w:val="24"/>
          <w:szCs w:val="24"/>
        </w:rPr>
        <w:t xml:space="preserve">rant </w:t>
      </w:r>
      <w:r w:rsidR="00E40A83">
        <w:rPr>
          <w:rFonts w:ascii="Times New Roman" w:hAnsi="Times New Roman" w:cs="Times New Roman"/>
          <w:bCs/>
          <w:sz w:val="24"/>
          <w:szCs w:val="24"/>
        </w:rPr>
        <w:t>F</w:t>
      </w:r>
      <w:r w:rsidR="00CC5057">
        <w:rPr>
          <w:rFonts w:ascii="Times New Roman" w:hAnsi="Times New Roman" w:cs="Times New Roman"/>
          <w:bCs/>
          <w:sz w:val="24"/>
          <w:szCs w:val="24"/>
        </w:rPr>
        <w:t>unds</w:t>
      </w:r>
      <w:r w:rsidR="00E40A83">
        <w:rPr>
          <w:rFonts w:ascii="Times New Roman" w:hAnsi="Times New Roman" w:cs="Times New Roman"/>
          <w:bCs/>
          <w:sz w:val="24"/>
          <w:szCs w:val="24"/>
        </w:rPr>
        <w:t xml:space="preserve"> o</w:t>
      </w:r>
      <w:r w:rsidR="00CC5057">
        <w:rPr>
          <w:rFonts w:ascii="Times New Roman" w:hAnsi="Times New Roman" w:cs="Times New Roman"/>
          <w:bCs/>
          <w:sz w:val="24"/>
          <w:szCs w:val="24"/>
        </w:rPr>
        <w:t>ccur</w:t>
      </w:r>
      <w:r w:rsidR="00BD1C39">
        <w:rPr>
          <w:rFonts w:ascii="Times New Roman" w:hAnsi="Times New Roman" w:cs="Times New Roman"/>
          <w:bCs/>
          <w:sz w:val="24"/>
          <w:szCs w:val="24"/>
        </w:rPr>
        <w:t>red</w:t>
      </w:r>
      <w:r w:rsidR="00E40A83">
        <w:rPr>
          <w:rFonts w:ascii="Times New Roman" w:hAnsi="Times New Roman" w:cs="Times New Roman"/>
          <w:bCs/>
          <w:sz w:val="24"/>
          <w:szCs w:val="24"/>
        </w:rPr>
        <w:t xml:space="preserve"> January </w:t>
      </w:r>
      <w:r w:rsidR="00CE72B4">
        <w:rPr>
          <w:rFonts w:ascii="Times New Roman" w:hAnsi="Times New Roman" w:cs="Times New Roman"/>
          <w:bCs/>
          <w:sz w:val="24"/>
          <w:szCs w:val="24"/>
        </w:rPr>
        <w:t>25</w:t>
      </w:r>
      <w:r>
        <w:rPr>
          <w:rFonts w:ascii="Times New Roman" w:hAnsi="Times New Roman" w:cs="Times New Roman"/>
          <w:bCs/>
          <w:sz w:val="24"/>
          <w:szCs w:val="24"/>
        </w:rPr>
        <w:t>.</w:t>
      </w:r>
      <w:r w:rsidR="00994003">
        <w:rPr>
          <w:rFonts w:ascii="Times New Roman" w:hAnsi="Times New Roman" w:cs="Times New Roman"/>
          <w:bCs/>
          <w:sz w:val="24"/>
          <w:szCs w:val="24"/>
        </w:rPr>
        <w:t xml:space="preserve"> LJA has provided final construction plans and contract documents to the city on March 31. The city is awaiting co</w:t>
      </w:r>
      <w:r w:rsidR="00567A81">
        <w:rPr>
          <w:rFonts w:ascii="Times New Roman" w:hAnsi="Times New Roman" w:cs="Times New Roman"/>
          <w:bCs/>
          <w:sz w:val="24"/>
          <w:szCs w:val="24"/>
        </w:rPr>
        <w:t>ntract review</w:t>
      </w:r>
      <w:r w:rsidR="00994003">
        <w:rPr>
          <w:rFonts w:ascii="Times New Roman" w:hAnsi="Times New Roman" w:cs="Times New Roman"/>
          <w:bCs/>
          <w:sz w:val="24"/>
          <w:szCs w:val="24"/>
        </w:rPr>
        <w:t xml:space="preserve"> </w:t>
      </w:r>
      <w:r w:rsidR="00567A81">
        <w:rPr>
          <w:rFonts w:ascii="Times New Roman" w:hAnsi="Times New Roman" w:cs="Times New Roman"/>
          <w:bCs/>
          <w:sz w:val="24"/>
          <w:szCs w:val="24"/>
        </w:rPr>
        <w:t>by</w:t>
      </w:r>
      <w:r w:rsidR="00994003">
        <w:rPr>
          <w:rFonts w:ascii="Times New Roman" w:hAnsi="Times New Roman" w:cs="Times New Roman"/>
          <w:bCs/>
          <w:sz w:val="24"/>
          <w:szCs w:val="24"/>
        </w:rPr>
        <w:t xml:space="preserve"> the city attorney</w:t>
      </w:r>
      <w:r w:rsidR="007632AA">
        <w:rPr>
          <w:rFonts w:ascii="Times New Roman" w:hAnsi="Times New Roman" w:cs="Times New Roman"/>
          <w:bCs/>
          <w:sz w:val="24"/>
          <w:szCs w:val="24"/>
        </w:rPr>
        <w:t>. A preliminary bidding schedule has been provided</w:t>
      </w:r>
      <w:r w:rsidR="00077110">
        <w:rPr>
          <w:rFonts w:ascii="Times New Roman" w:hAnsi="Times New Roman" w:cs="Times New Roman"/>
          <w:bCs/>
          <w:sz w:val="24"/>
          <w:szCs w:val="24"/>
        </w:rPr>
        <w:t xml:space="preserve"> with contractor bids due May 18</w:t>
      </w:r>
      <w:r w:rsidR="00077110" w:rsidRPr="00077110">
        <w:rPr>
          <w:rFonts w:ascii="Times New Roman" w:hAnsi="Times New Roman" w:cs="Times New Roman"/>
          <w:bCs/>
          <w:sz w:val="24"/>
          <w:szCs w:val="24"/>
          <w:vertAlign w:val="superscript"/>
        </w:rPr>
        <w:t>th</w:t>
      </w:r>
      <w:r w:rsidR="007632AA">
        <w:rPr>
          <w:rFonts w:ascii="Times New Roman" w:hAnsi="Times New Roman" w:cs="Times New Roman"/>
          <w:bCs/>
          <w:sz w:val="24"/>
          <w:szCs w:val="24"/>
        </w:rPr>
        <w:t>. An updated Opinion of Probable</w:t>
      </w:r>
      <w:r w:rsidR="00B918B4">
        <w:rPr>
          <w:rFonts w:ascii="Times New Roman" w:hAnsi="Times New Roman" w:cs="Times New Roman"/>
          <w:bCs/>
          <w:sz w:val="24"/>
          <w:szCs w:val="24"/>
        </w:rPr>
        <w:t xml:space="preserve"> Construction Cost was provided to the city on April 6</w:t>
      </w:r>
      <w:r w:rsidR="000C022E" w:rsidRPr="000C022E">
        <w:rPr>
          <w:rFonts w:ascii="Times New Roman" w:hAnsi="Times New Roman" w:cs="Times New Roman"/>
          <w:bCs/>
          <w:sz w:val="24"/>
          <w:szCs w:val="24"/>
          <w:vertAlign w:val="superscript"/>
        </w:rPr>
        <w:t>th</w:t>
      </w:r>
      <w:r w:rsidR="000C022E">
        <w:rPr>
          <w:rFonts w:ascii="Times New Roman" w:hAnsi="Times New Roman" w:cs="Times New Roman"/>
          <w:bCs/>
          <w:sz w:val="24"/>
          <w:szCs w:val="24"/>
        </w:rPr>
        <w:t>, but the final figures will not be known until bids are opened</w:t>
      </w:r>
      <w:r w:rsidR="00B918B4">
        <w:rPr>
          <w:rFonts w:ascii="Times New Roman" w:hAnsi="Times New Roman" w:cs="Times New Roman"/>
          <w:bCs/>
          <w:sz w:val="24"/>
          <w:szCs w:val="24"/>
        </w:rPr>
        <w:t>.</w:t>
      </w:r>
      <w:r w:rsidR="007632AA">
        <w:rPr>
          <w:rFonts w:ascii="Times New Roman" w:hAnsi="Times New Roman" w:cs="Times New Roman"/>
          <w:bCs/>
          <w:sz w:val="24"/>
          <w:szCs w:val="24"/>
        </w:rPr>
        <w:t xml:space="preserve"> </w:t>
      </w:r>
    </w:p>
    <w:p w14:paraId="738FD57F" w14:textId="0C5E3E11" w:rsidR="00B839D3"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CDBG-MIT-MOD $1.9M </w:t>
      </w:r>
      <w:r w:rsidR="00F963D0">
        <w:rPr>
          <w:rFonts w:ascii="Times New Roman" w:hAnsi="Times New Roman" w:cs="Times New Roman"/>
          <w:bCs/>
          <w:sz w:val="24"/>
          <w:szCs w:val="24"/>
        </w:rPr>
        <w:t xml:space="preserve">Roadway &amp; Drainage Improvements </w:t>
      </w:r>
      <w:r>
        <w:rPr>
          <w:rFonts w:ascii="Times New Roman" w:hAnsi="Times New Roman" w:cs="Times New Roman"/>
          <w:bCs/>
          <w:sz w:val="24"/>
          <w:szCs w:val="24"/>
        </w:rPr>
        <w:t xml:space="preserve">Grant: </w:t>
      </w:r>
      <w:r w:rsidR="00B918B4">
        <w:rPr>
          <w:rFonts w:ascii="Times New Roman" w:hAnsi="Times New Roman" w:cs="Times New Roman"/>
          <w:bCs/>
          <w:sz w:val="24"/>
          <w:szCs w:val="24"/>
        </w:rPr>
        <w:t>Received R</w:t>
      </w:r>
      <w:r w:rsidR="008C4ED2">
        <w:rPr>
          <w:rFonts w:ascii="Times New Roman" w:hAnsi="Times New Roman" w:cs="Times New Roman"/>
          <w:bCs/>
          <w:sz w:val="24"/>
          <w:szCs w:val="24"/>
        </w:rPr>
        <w:t xml:space="preserve">equest for </w:t>
      </w:r>
      <w:r w:rsidR="00B918B4">
        <w:rPr>
          <w:rFonts w:ascii="Times New Roman" w:hAnsi="Times New Roman" w:cs="Times New Roman"/>
          <w:bCs/>
          <w:sz w:val="24"/>
          <w:szCs w:val="24"/>
        </w:rPr>
        <w:t>I</w:t>
      </w:r>
      <w:r w:rsidR="008C4ED2">
        <w:rPr>
          <w:rFonts w:ascii="Times New Roman" w:hAnsi="Times New Roman" w:cs="Times New Roman"/>
          <w:bCs/>
          <w:sz w:val="24"/>
          <w:szCs w:val="24"/>
        </w:rPr>
        <w:t>nformation</w:t>
      </w:r>
      <w:r w:rsidR="00B918B4">
        <w:rPr>
          <w:rFonts w:ascii="Times New Roman" w:hAnsi="Times New Roman" w:cs="Times New Roman"/>
          <w:bCs/>
          <w:sz w:val="24"/>
          <w:szCs w:val="24"/>
        </w:rPr>
        <w:t xml:space="preserve"> and submitted </w:t>
      </w:r>
      <w:r w:rsidR="006347C9">
        <w:rPr>
          <w:rFonts w:ascii="Times New Roman" w:hAnsi="Times New Roman" w:cs="Times New Roman"/>
          <w:bCs/>
          <w:sz w:val="24"/>
          <w:szCs w:val="24"/>
        </w:rPr>
        <w:t>response</w:t>
      </w:r>
      <w:r w:rsidR="00B918B4">
        <w:rPr>
          <w:rFonts w:ascii="Times New Roman" w:hAnsi="Times New Roman" w:cs="Times New Roman"/>
          <w:bCs/>
          <w:sz w:val="24"/>
          <w:szCs w:val="24"/>
        </w:rPr>
        <w:t xml:space="preserve"> to GLO on January 18. LJA</w:t>
      </w:r>
      <w:r w:rsidR="006347C9">
        <w:rPr>
          <w:rFonts w:ascii="Times New Roman" w:hAnsi="Times New Roman" w:cs="Times New Roman"/>
          <w:bCs/>
          <w:sz w:val="24"/>
          <w:szCs w:val="24"/>
        </w:rPr>
        <w:t xml:space="preserve"> Engineering</w:t>
      </w:r>
      <w:r w:rsidR="00B918B4">
        <w:rPr>
          <w:rFonts w:ascii="Times New Roman" w:hAnsi="Times New Roman" w:cs="Times New Roman"/>
          <w:bCs/>
          <w:sz w:val="24"/>
          <w:szCs w:val="24"/>
        </w:rPr>
        <w:t xml:space="preserve"> submitted updated Project Location Map and </w:t>
      </w:r>
      <w:r w:rsidR="006347C9">
        <w:rPr>
          <w:rFonts w:ascii="Times New Roman" w:hAnsi="Times New Roman" w:cs="Times New Roman"/>
          <w:bCs/>
          <w:sz w:val="24"/>
          <w:szCs w:val="24"/>
        </w:rPr>
        <w:t>c</w:t>
      </w:r>
      <w:r w:rsidR="00B918B4">
        <w:rPr>
          <w:rFonts w:ascii="Times New Roman" w:hAnsi="Times New Roman" w:cs="Times New Roman"/>
          <w:bCs/>
          <w:sz w:val="24"/>
          <w:szCs w:val="24"/>
        </w:rPr>
        <w:t xml:space="preserve">ost </w:t>
      </w:r>
      <w:r w:rsidR="006347C9">
        <w:rPr>
          <w:rFonts w:ascii="Times New Roman" w:hAnsi="Times New Roman" w:cs="Times New Roman"/>
          <w:bCs/>
          <w:sz w:val="24"/>
          <w:szCs w:val="24"/>
        </w:rPr>
        <w:t>e</w:t>
      </w:r>
      <w:r w:rsidR="00B918B4">
        <w:rPr>
          <w:rFonts w:ascii="Times New Roman" w:hAnsi="Times New Roman" w:cs="Times New Roman"/>
          <w:bCs/>
          <w:sz w:val="24"/>
          <w:szCs w:val="24"/>
        </w:rPr>
        <w:t xml:space="preserve">stimates which removed the original sites 1 and 2 since Tyler </w:t>
      </w:r>
      <w:r w:rsidR="00B918B4">
        <w:rPr>
          <w:rFonts w:ascii="Times New Roman" w:hAnsi="Times New Roman" w:cs="Times New Roman"/>
          <w:bCs/>
          <w:sz w:val="24"/>
          <w:szCs w:val="24"/>
        </w:rPr>
        <w:lastRenderedPageBreak/>
        <w:t xml:space="preserve">County has committed to </w:t>
      </w:r>
      <w:r w:rsidR="00F539F4">
        <w:rPr>
          <w:rFonts w:ascii="Times New Roman" w:hAnsi="Times New Roman" w:cs="Times New Roman"/>
          <w:bCs/>
          <w:sz w:val="24"/>
          <w:szCs w:val="24"/>
        </w:rPr>
        <w:t>rehabilita</w:t>
      </w:r>
      <w:r w:rsidR="003B775C">
        <w:rPr>
          <w:rFonts w:ascii="Times New Roman" w:hAnsi="Times New Roman" w:cs="Times New Roman"/>
          <w:bCs/>
          <w:sz w:val="24"/>
          <w:szCs w:val="24"/>
        </w:rPr>
        <w:t>ting</w:t>
      </w:r>
      <w:r w:rsidR="00B918B4">
        <w:rPr>
          <w:rFonts w:ascii="Times New Roman" w:hAnsi="Times New Roman" w:cs="Times New Roman"/>
          <w:bCs/>
          <w:sz w:val="24"/>
          <w:szCs w:val="24"/>
        </w:rPr>
        <w:t xml:space="preserve"> Ivanhoe Dr. </w:t>
      </w:r>
      <w:r w:rsidR="008917BC">
        <w:rPr>
          <w:rFonts w:ascii="Times New Roman" w:hAnsi="Times New Roman" w:cs="Times New Roman"/>
          <w:bCs/>
          <w:sz w:val="24"/>
          <w:szCs w:val="24"/>
        </w:rPr>
        <w:t>using a portion of</w:t>
      </w:r>
      <w:r w:rsidR="00B918B4">
        <w:rPr>
          <w:rFonts w:ascii="Times New Roman" w:hAnsi="Times New Roman" w:cs="Times New Roman"/>
          <w:bCs/>
          <w:sz w:val="24"/>
          <w:szCs w:val="24"/>
        </w:rPr>
        <w:t xml:space="preserve"> the county’s MIT-MOD </w:t>
      </w:r>
      <w:r w:rsidR="00F539F4">
        <w:rPr>
          <w:rFonts w:ascii="Times New Roman" w:hAnsi="Times New Roman" w:cs="Times New Roman"/>
          <w:bCs/>
          <w:sz w:val="24"/>
          <w:szCs w:val="24"/>
        </w:rPr>
        <w:t>funds</w:t>
      </w:r>
      <w:r w:rsidR="00B918B4">
        <w:rPr>
          <w:rFonts w:ascii="Times New Roman" w:hAnsi="Times New Roman" w:cs="Times New Roman"/>
          <w:bCs/>
          <w:sz w:val="24"/>
          <w:szCs w:val="24"/>
        </w:rPr>
        <w:t xml:space="preserve">. </w:t>
      </w:r>
    </w:p>
    <w:p w14:paraId="79A83EFC" w14:textId="0B45AEF1" w:rsidR="00F963D0" w:rsidRDefault="00A56334"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GLO-RCP $300K</w:t>
      </w:r>
      <w:r w:rsidR="00DF5A1C">
        <w:rPr>
          <w:rFonts w:ascii="Times New Roman" w:hAnsi="Times New Roman" w:cs="Times New Roman"/>
          <w:bCs/>
          <w:sz w:val="24"/>
          <w:szCs w:val="24"/>
        </w:rPr>
        <w:t xml:space="preserve"> Comprehensive Plan</w:t>
      </w:r>
      <w:r>
        <w:rPr>
          <w:rFonts w:ascii="Times New Roman" w:hAnsi="Times New Roman" w:cs="Times New Roman"/>
          <w:bCs/>
          <w:sz w:val="24"/>
          <w:szCs w:val="24"/>
        </w:rPr>
        <w:t xml:space="preserve">: </w:t>
      </w:r>
      <w:r w:rsidR="00F963D0">
        <w:rPr>
          <w:rFonts w:ascii="Times New Roman" w:hAnsi="Times New Roman" w:cs="Times New Roman"/>
          <w:bCs/>
          <w:sz w:val="24"/>
          <w:szCs w:val="24"/>
        </w:rPr>
        <w:t xml:space="preserve">Project has been contracted </w:t>
      </w:r>
      <w:r w:rsidR="00DF5A1C">
        <w:rPr>
          <w:rFonts w:ascii="Times New Roman" w:hAnsi="Times New Roman" w:cs="Times New Roman"/>
          <w:bCs/>
          <w:sz w:val="24"/>
          <w:szCs w:val="24"/>
        </w:rPr>
        <w:t xml:space="preserve">with Langford and </w:t>
      </w:r>
      <w:r w:rsidR="003B775C">
        <w:rPr>
          <w:rFonts w:ascii="Times New Roman" w:hAnsi="Times New Roman" w:cs="Times New Roman"/>
          <w:bCs/>
          <w:sz w:val="24"/>
          <w:szCs w:val="24"/>
        </w:rPr>
        <w:t>documents are being</w:t>
      </w:r>
      <w:r w:rsidR="00DF5A1C">
        <w:rPr>
          <w:rFonts w:ascii="Times New Roman" w:hAnsi="Times New Roman" w:cs="Times New Roman"/>
          <w:bCs/>
          <w:sz w:val="24"/>
          <w:szCs w:val="24"/>
        </w:rPr>
        <w:t xml:space="preserve"> collect</w:t>
      </w:r>
      <w:r w:rsidR="003B775C">
        <w:rPr>
          <w:rFonts w:ascii="Times New Roman" w:hAnsi="Times New Roman" w:cs="Times New Roman"/>
          <w:bCs/>
          <w:sz w:val="24"/>
          <w:szCs w:val="24"/>
        </w:rPr>
        <w:t>ed</w:t>
      </w:r>
      <w:r w:rsidR="00DF5A1C">
        <w:rPr>
          <w:rFonts w:ascii="Times New Roman" w:hAnsi="Times New Roman" w:cs="Times New Roman"/>
          <w:bCs/>
          <w:sz w:val="24"/>
          <w:szCs w:val="24"/>
        </w:rPr>
        <w:t xml:space="preserve"> for application submission</w:t>
      </w:r>
      <w:r>
        <w:rPr>
          <w:rFonts w:ascii="Times New Roman" w:hAnsi="Times New Roman" w:cs="Times New Roman"/>
          <w:bCs/>
          <w:sz w:val="24"/>
          <w:szCs w:val="24"/>
        </w:rPr>
        <w:t>.</w:t>
      </w:r>
    </w:p>
    <w:p w14:paraId="074EF3B0" w14:textId="64423289" w:rsidR="00DF5A1C" w:rsidRDefault="00DF5A1C"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2021 Contract Community Development</w:t>
      </w:r>
      <w:r w:rsidR="004C1094">
        <w:rPr>
          <w:rFonts w:ascii="Times New Roman" w:hAnsi="Times New Roman" w:cs="Times New Roman"/>
          <w:bCs/>
          <w:sz w:val="24"/>
          <w:szCs w:val="24"/>
        </w:rPr>
        <w:t xml:space="preserve"> $300K Grant with $15,000 Matching Funds for 22</w:t>
      </w:r>
      <w:r w:rsidR="004C1094" w:rsidRPr="004C1094">
        <w:rPr>
          <w:rFonts w:ascii="Times New Roman" w:hAnsi="Times New Roman" w:cs="Times New Roman"/>
          <w:bCs/>
          <w:sz w:val="24"/>
          <w:szCs w:val="24"/>
          <w:vertAlign w:val="superscript"/>
        </w:rPr>
        <w:t>nd</w:t>
      </w:r>
      <w:r w:rsidR="004C1094">
        <w:rPr>
          <w:rFonts w:ascii="Times New Roman" w:hAnsi="Times New Roman" w:cs="Times New Roman"/>
          <w:bCs/>
          <w:sz w:val="24"/>
          <w:szCs w:val="24"/>
        </w:rPr>
        <w:t xml:space="preserve"> St.: Pending A</w:t>
      </w:r>
      <w:r w:rsidR="00FE5D8B">
        <w:rPr>
          <w:rFonts w:ascii="Times New Roman" w:hAnsi="Times New Roman" w:cs="Times New Roman"/>
          <w:bCs/>
          <w:sz w:val="24"/>
          <w:szCs w:val="24"/>
        </w:rPr>
        <w:t xml:space="preserve">uthored </w:t>
      </w:r>
      <w:r w:rsidR="004C1094">
        <w:rPr>
          <w:rFonts w:ascii="Times New Roman" w:hAnsi="Times New Roman" w:cs="Times New Roman"/>
          <w:bCs/>
          <w:sz w:val="24"/>
          <w:szCs w:val="24"/>
        </w:rPr>
        <w:t>O</w:t>
      </w:r>
      <w:r w:rsidR="00FE5D8B">
        <w:rPr>
          <w:rFonts w:ascii="Times New Roman" w:hAnsi="Times New Roman" w:cs="Times New Roman"/>
          <w:bCs/>
          <w:sz w:val="24"/>
          <w:szCs w:val="24"/>
        </w:rPr>
        <w:t>fficer</w:t>
      </w:r>
      <w:r w:rsidR="004C1094">
        <w:rPr>
          <w:rFonts w:ascii="Times New Roman" w:hAnsi="Times New Roman" w:cs="Times New Roman"/>
          <w:bCs/>
          <w:sz w:val="24"/>
          <w:szCs w:val="24"/>
        </w:rPr>
        <w:t xml:space="preserve"> signature for contract execution.</w:t>
      </w:r>
    </w:p>
    <w:p w14:paraId="2CE8A170" w14:textId="2161288B" w:rsidR="00DF5A1C" w:rsidRDefault="00F963D0" w:rsidP="00DF5A1C">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2023/2024 $500K Community Development Grant</w:t>
      </w:r>
      <w:r w:rsidR="004C1094">
        <w:rPr>
          <w:rFonts w:ascii="Times New Roman" w:hAnsi="Times New Roman" w:cs="Times New Roman"/>
          <w:bCs/>
          <w:sz w:val="24"/>
          <w:szCs w:val="24"/>
        </w:rPr>
        <w:t xml:space="preserve"> with $25,000 Matching Funds for 28</w:t>
      </w:r>
      <w:r w:rsidR="004C1094" w:rsidRPr="004C1094">
        <w:rPr>
          <w:rFonts w:ascii="Times New Roman" w:hAnsi="Times New Roman" w:cs="Times New Roman"/>
          <w:bCs/>
          <w:sz w:val="24"/>
          <w:szCs w:val="24"/>
          <w:vertAlign w:val="superscript"/>
        </w:rPr>
        <w:t>th</w:t>
      </w:r>
      <w:r w:rsidR="004C1094">
        <w:rPr>
          <w:rFonts w:ascii="Times New Roman" w:hAnsi="Times New Roman" w:cs="Times New Roman"/>
          <w:bCs/>
          <w:sz w:val="24"/>
          <w:szCs w:val="24"/>
        </w:rPr>
        <w:t xml:space="preserve"> St.</w:t>
      </w:r>
      <w:r>
        <w:rPr>
          <w:rFonts w:ascii="Times New Roman" w:hAnsi="Times New Roman" w:cs="Times New Roman"/>
          <w:bCs/>
          <w:sz w:val="24"/>
          <w:szCs w:val="24"/>
        </w:rPr>
        <w:t>:</w:t>
      </w:r>
      <w:r w:rsidR="004C1094">
        <w:rPr>
          <w:rFonts w:ascii="Times New Roman" w:hAnsi="Times New Roman" w:cs="Times New Roman"/>
          <w:bCs/>
          <w:sz w:val="24"/>
          <w:szCs w:val="24"/>
        </w:rPr>
        <w:t xml:space="preserve"> Final </w:t>
      </w:r>
      <w:r w:rsidR="005E3BA2">
        <w:rPr>
          <w:rFonts w:ascii="Times New Roman" w:hAnsi="Times New Roman" w:cs="Times New Roman"/>
          <w:bCs/>
          <w:sz w:val="24"/>
          <w:szCs w:val="24"/>
        </w:rPr>
        <w:t xml:space="preserve">low to moderate income household </w:t>
      </w:r>
      <w:r w:rsidR="004C1094">
        <w:rPr>
          <w:rFonts w:ascii="Times New Roman" w:hAnsi="Times New Roman" w:cs="Times New Roman"/>
          <w:bCs/>
          <w:sz w:val="24"/>
          <w:szCs w:val="24"/>
        </w:rPr>
        <w:t xml:space="preserve">surveys and Notice of Intent </w:t>
      </w:r>
      <w:r w:rsidR="005E3BA2">
        <w:rPr>
          <w:rFonts w:ascii="Times New Roman" w:hAnsi="Times New Roman" w:cs="Times New Roman"/>
          <w:bCs/>
          <w:sz w:val="24"/>
          <w:szCs w:val="24"/>
        </w:rPr>
        <w:t>legal notices</w:t>
      </w:r>
      <w:r w:rsidR="004C1094">
        <w:rPr>
          <w:rFonts w:ascii="Times New Roman" w:hAnsi="Times New Roman" w:cs="Times New Roman"/>
          <w:bCs/>
          <w:sz w:val="24"/>
          <w:szCs w:val="24"/>
        </w:rPr>
        <w:t xml:space="preserve"> should be ready by April 17. Final signature and sealed Engineer’s Certification </w:t>
      </w:r>
      <w:r w:rsidR="00591494">
        <w:rPr>
          <w:rFonts w:ascii="Times New Roman" w:hAnsi="Times New Roman" w:cs="Times New Roman"/>
          <w:bCs/>
          <w:sz w:val="24"/>
          <w:szCs w:val="24"/>
        </w:rPr>
        <w:t>were</w:t>
      </w:r>
      <w:r w:rsidR="004C1094">
        <w:rPr>
          <w:rFonts w:ascii="Times New Roman" w:hAnsi="Times New Roman" w:cs="Times New Roman"/>
          <w:bCs/>
          <w:sz w:val="24"/>
          <w:szCs w:val="24"/>
        </w:rPr>
        <w:t xml:space="preserve"> submitted to Langford on April 11.</w:t>
      </w:r>
      <w:r>
        <w:rPr>
          <w:rFonts w:ascii="Times New Roman" w:hAnsi="Times New Roman" w:cs="Times New Roman"/>
          <w:bCs/>
          <w:sz w:val="24"/>
          <w:szCs w:val="24"/>
        </w:rPr>
        <w:t xml:space="preserve"> </w:t>
      </w:r>
    </w:p>
    <w:p w14:paraId="6D62E625" w14:textId="762151E0" w:rsidR="00591494" w:rsidRDefault="00591494" w:rsidP="00DF5A1C">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Bond Construction Fund has approximately $398,000 remaining and 100% plan completion will be done by the end of May and </w:t>
      </w:r>
      <w:r w:rsidR="00B90C2D">
        <w:rPr>
          <w:rFonts w:ascii="Times New Roman" w:hAnsi="Times New Roman" w:cs="Times New Roman"/>
          <w:bCs/>
          <w:sz w:val="24"/>
          <w:szCs w:val="24"/>
        </w:rPr>
        <w:t xml:space="preserve">the Camelot Dr. rehabilitation can </w:t>
      </w:r>
      <w:r>
        <w:rPr>
          <w:rFonts w:ascii="Times New Roman" w:hAnsi="Times New Roman" w:cs="Times New Roman"/>
          <w:bCs/>
          <w:sz w:val="24"/>
          <w:szCs w:val="24"/>
        </w:rPr>
        <w:t>then go out for construction bids.</w:t>
      </w:r>
    </w:p>
    <w:p w14:paraId="5720EC0B" w14:textId="07AC4E44" w:rsidR="00591494" w:rsidRDefault="00591494" w:rsidP="00DF5A1C">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County MIT-MOD for Ivanhoe Dr.: Same schedule as Ivanhoe MIT-MOD and is being handled by Waxman &amp; Associates.</w:t>
      </w:r>
    </w:p>
    <w:p w14:paraId="78E20D54" w14:textId="77777777" w:rsidR="00DF5A1C" w:rsidRDefault="00DF5A1C" w:rsidP="00DF5A1C">
      <w:pPr>
        <w:pStyle w:val="ListParagraph"/>
        <w:ind w:left="1440"/>
        <w:rPr>
          <w:rFonts w:ascii="Times New Roman" w:hAnsi="Times New Roman" w:cs="Times New Roman"/>
          <w:bCs/>
          <w:sz w:val="24"/>
          <w:szCs w:val="24"/>
        </w:rPr>
      </w:pPr>
    </w:p>
    <w:p w14:paraId="25283483" w14:textId="73860E5D" w:rsidR="003C1C61" w:rsidRPr="00DF5A1C" w:rsidRDefault="003C1C61" w:rsidP="00DF5A1C">
      <w:pPr>
        <w:rPr>
          <w:rFonts w:ascii="Times New Roman" w:hAnsi="Times New Roman" w:cs="Times New Roman"/>
          <w:bCs/>
          <w:sz w:val="24"/>
          <w:szCs w:val="24"/>
        </w:rPr>
      </w:pPr>
      <w:r w:rsidRPr="00DF5A1C">
        <w:rPr>
          <w:rFonts w:ascii="Times New Roman" w:hAnsi="Times New Roman" w:cs="Times New Roman"/>
          <w:bCs/>
          <w:sz w:val="24"/>
          <w:szCs w:val="24"/>
        </w:rPr>
        <w:t>Th</w:t>
      </w:r>
      <w:r w:rsidR="00DD2A6A" w:rsidRPr="00DF5A1C">
        <w:rPr>
          <w:rFonts w:ascii="Times New Roman" w:hAnsi="Times New Roman" w:cs="Times New Roman"/>
          <w:bCs/>
          <w:sz w:val="24"/>
          <w:szCs w:val="24"/>
        </w:rPr>
        <w:t>is</w:t>
      </w:r>
      <w:r w:rsidRPr="00DF5A1C">
        <w:rPr>
          <w:rFonts w:ascii="Times New Roman" w:hAnsi="Times New Roman" w:cs="Times New Roman"/>
          <w:bCs/>
          <w:sz w:val="24"/>
          <w:szCs w:val="24"/>
        </w:rPr>
        <w:t xml:space="preserve"> agenda item was for information only, no action taken.</w:t>
      </w:r>
    </w:p>
    <w:p w14:paraId="7CBF1CE5" w14:textId="1BBF8F60" w:rsidR="004D5386" w:rsidRDefault="004D5386">
      <w:pPr>
        <w:ind w:left="0"/>
        <w:rPr>
          <w:rFonts w:ascii="Times New Roman" w:hAnsi="Times New Roman" w:cs="Times New Roman"/>
          <w:b/>
          <w:bCs/>
          <w:sz w:val="24"/>
          <w:szCs w:val="24"/>
          <w:u w:val="single"/>
        </w:rPr>
      </w:pPr>
    </w:p>
    <w:p w14:paraId="2B0B4799" w14:textId="62ACF80B"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sidR="00FE4389">
        <w:rPr>
          <w:rFonts w:ascii="Times New Roman" w:hAnsi="Times New Roman" w:cs="Times New Roman"/>
          <w:b/>
          <w:bCs/>
          <w:sz w:val="24"/>
          <w:szCs w:val="24"/>
          <w:u w:val="single"/>
        </w:rPr>
        <w:t>#</w:t>
      </w:r>
      <w:r w:rsidR="006B15E1">
        <w:rPr>
          <w:rFonts w:ascii="Times New Roman" w:hAnsi="Times New Roman" w:cs="Times New Roman"/>
          <w:b/>
          <w:bCs/>
          <w:sz w:val="24"/>
          <w:szCs w:val="24"/>
          <w:u w:val="single"/>
        </w:rPr>
        <w:t>2</w:t>
      </w:r>
      <w:r w:rsidRPr="002D02E6">
        <w:rPr>
          <w:rFonts w:ascii="Times New Roman" w:hAnsi="Times New Roman" w:cs="Times New Roman"/>
          <w:b/>
          <w:bCs/>
          <w:sz w:val="24"/>
          <w:szCs w:val="24"/>
          <w:u w:val="single"/>
        </w:rPr>
        <w:t xml:space="preserve"> - Supervisor of Dam Report </w:t>
      </w:r>
      <w:r w:rsidR="009B6578">
        <w:rPr>
          <w:rFonts w:ascii="Times New Roman" w:hAnsi="Times New Roman" w:cs="Times New Roman"/>
          <w:b/>
          <w:bCs/>
          <w:sz w:val="24"/>
          <w:szCs w:val="24"/>
          <w:u w:val="single"/>
        </w:rPr>
        <w:t xml:space="preserve">for </w:t>
      </w:r>
      <w:r w:rsidR="002F7487">
        <w:rPr>
          <w:rFonts w:ascii="Times New Roman" w:hAnsi="Times New Roman" w:cs="Times New Roman"/>
          <w:b/>
          <w:bCs/>
          <w:sz w:val="24"/>
          <w:szCs w:val="24"/>
          <w:u w:val="single"/>
        </w:rPr>
        <w:t>March</w:t>
      </w:r>
      <w:r w:rsidR="009B6578">
        <w:rPr>
          <w:rFonts w:ascii="Times New Roman" w:hAnsi="Times New Roman" w:cs="Times New Roman"/>
          <w:b/>
          <w:bCs/>
          <w:sz w:val="24"/>
          <w:szCs w:val="24"/>
          <w:u w:val="single"/>
        </w:rPr>
        <w:t xml:space="preserve"> 2023</w:t>
      </w:r>
    </w:p>
    <w:p w14:paraId="0D690E1F" w14:textId="11CB4079" w:rsidR="00B34F2F" w:rsidRDefault="00B34F2F" w:rsidP="00B34F2F">
      <w:pPr>
        <w:pStyle w:val="ListParagraph"/>
        <w:numPr>
          <w:ilvl w:val="0"/>
          <w:numId w:val="5"/>
        </w:numPr>
        <w:ind w:left="1080"/>
        <w:rPr>
          <w:rFonts w:ascii="Times New Roman" w:hAnsi="Times New Roman" w:cs="Times New Roman"/>
          <w:bCs/>
          <w:sz w:val="24"/>
          <w:szCs w:val="24"/>
        </w:rPr>
      </w:pPr>
      <w:r w:rsidRPr="00B34F2F">
        <w:rPr>
          <w:rFonts w:ascii="Times New Roman" w:hAnsi="Times New Roman" w:cs="Times New Roman"/>
          <w:bCs/>
          <w:sz w:val="24"/>
          <w:szCs w:val="24"/>
        </w:rPr>
        <w:t>Another 5-1/2” of rain was received within 10 days</w:t>
      </w:r>
      <w:r>
        <w:rPr>
          <w:rFonts w:ascii="Times New Roman" w:hAnsi="Times New Roman" w:cs="Times New Roman"/>
          <w:bCs/>
          <w:sz w:val="24"/>
          <w:szCs w:val="24"/>
        </w:rPr>
        <w:t xml:space="preserve"> making it difficult to keep Lake Charmaine Spillway dry for recaulking.</w:t>
      </w:r>
      <w:r w:rsidR="004E03AC">
        <w:rPr>
          <w:rFonts w:ascii="Times New Roman" w:hAnsi="Times New Roman" w:cs="Times New Roman"/>
          <w:bCs/>
          <w:sz w:val="24"/>
          <w:szCs w:val="24"/>
        </w:rPr>
        <w:t xml:space="preserve"> Valve is ¾ open. Waiting on </w:t>
      </w:r>
      <w:r w:rsidR="00CE584D">
        <w:rPr>
          <w:rFonts w:ascii="Times New Roman" w:hAnsi="Times New Roman" w:cs="Times New Roman"/>
          <w:bCs/>
          <w:sz w:val="24"/>
          <w:szCs w:val="24"/>
        </w:rPr>
        <w:t xml:space="preserve">extended period of </w:t>
      </w:r>
      <w:r w:rsidR="004E03AC">
        <w:rPr>
          <w:rFonts w:ascii="Times New Roman" w:hAnsi="Times New Roman" w:cs="Times New Roman"/>
          <w:bCs/>
          <w:sz w:val="24"/>
          <w:szCs w:val="24"/>
        </w:rPr>
        <w:t>dry, warm weather and Chance Construction</w:t>
      </w:r>
      <w:r w:rsidR="00CE584D">
        <w:rPr>
          <w:rFonts w:ascii="Times New Roman" w:hAnsi="Times New Roman" w:cs="Times New Roman"/>
          <w:bCs/>
          <w:sz w:val="24"/>
          <w:szCs w:val="24"/>
        </w:rPr>
        <w:t xml:space="preserve"> crew availability for</w:t>
      </w:r>
      <w:r w:rsidR="004E03AC">
        <w:rPr>
          <w:rFonts w:ascii="Times New Roman" w:hAnsi="Times New Roman" w:cs="Times New Roman"/>
          <w:bCs/>
          <w:sz w:val="24"/>
          <w:szCs w:val="24"/>
        </w:rPr>
        <w:t xml:space="preserve"> repair</w:t>
      </w:r>
      <w:r w:rsidR="000A19B9">
        <w:rPr>
          <w:rFonts w:ascii="Times New Roman" w:hAnsi="Times New Roman" w:cs="Times New Roman"/>
          <w:bCs/>
          <w:sz w:val="24"/>
          <w:szCs w:val="24"/>
        </w:rPr>
        <w:t xml:space="preserve"> work</w:t>
      </w:r>
      <w:r w:rsidR="004E03AC">
        <w:rPr>
          <w:rFonts w:ascii="Times New Roman" w:hAnsi="Times New Roman" w:cs="Times New Roman"/>
          <w:bCs/>
          <w:sz w:val="24"/>
          <w:szCs w:val="24"/>
        </w:rPr>
        <w:t>.</w:t>
      </w:r>
    </w:p>
    <w:p w14:paraId="5C944018" w14:textId="444E20CE" w:rsidR="004E03AC" w:rsidRPr="00B34F2F" w:rsidRDefault="004E03AC" w:rsidP="00B34F2F">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Lake Tristan valve has been fully closed. Councilmember Warren inquired about Tristan bulkhead. Mr. Harrison has been trying to find a contractor, but project cost may </w:t>
      </w:r>
      <w:r w:rsidR="000A19B9">
        <w:rPr>
          <w:rFonts w:ascii="Times New Roman" w:hAnsi="Times New Roman" w:cs="Times New Roman"/>
          <w:bCs/>
          <w:sz w:val="24"/>
          <w:szCs w:val="24"/>
        </w:rPr>
        <w:t>be prohibitive</w:t>
      </w:r>
      <w:r>
        <w:rPr>
          <w:rFonts w:ascii="Times New Roman" w:hAnsi="Times New Roman" w:cs="Times New Roman"/>
          <w:bCs/>
          <w:sz w:val="24"/>
          <w:szCs w:val="24"/>
        </w:rPr>
        <w:t xml:space="preserve"> at this time as the upstream sides of Charmaine and Galahad are now showing signs of voids. Galahad will need to be dropped at least 2 feet for observation and drilling holes for observation.</w:t>
      </w:r>
    </w:p>
    <w:p w14:paraId="3599AA7C" w14:textId="7E6F42F8" w:rsidR="00BA0E5A" w:rsidRDefault="00BA0E5A"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Lake Camelot is at normal level.</w:t>
      </w:r>
    </w:p>
    <w:p w14:paraId="302DD616" w14:textId="0BCA0204" w:rsidR="00BA0E5A" w:rsidRDefault="004E03AC"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Mr. Harrison will work on a suggested priority list for maintenance and repairs</w:t>
      </w:r>
      <w:r w:rsidR="008D2C80">
        <w:rPr>
          <w:rFonts w:ascii="Times New Roman" w:hAnsi="Times New Roman" w:cs="Times New Roman"/>
          <w:bCs/>
          <w:sz w:val="24"/>
          <w:szCs w:val="24"/>
        </w:rPr>
        <w:t xml:space="preserve"> on various dams</w:t>
      </w:r>
      <w:r w:rsidR="00527BBC">
        <w:rPr>
          <w:rFonts w:ascii="Times New Roman" w:hAnsi="Times New Roman" w:cs="Times New Roman"/>
          <w:bCs/>
          <w:sz w:val="24"/>
          <w:szCs w:val="24"/>
        </w:rPr>
        <w:t xml:space="preserve">. </w:t>
      </w:r>
    </w:p>
    <w:p w14:paraId="49180989" w14:textId="77777777" w:rsidR="003A786A" w:rsidRDefault="003A786A" w:rsidP="0004495D">
      <w:pPr>
        <w:rPr>
          <w:rFonts w:ascii="Times New Roman" w:hAnsi="Times New Roman" w:cs="Times New Roman"/>
          <w:bCs/>
          <w:sz w:val="24"/>
          <w:szCs w:val="24"/>
        </w:rPr>
      </w:pP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Pr="002D02E6" w:rsidRDefault="00775BB9" w:rsidP="00775BB9">
      <w:pPr>
        <w:rPr>
          <w:rFonts w:ascii="Times New Roman" w:hAnsi="Times New Roman" w:cs="Times New Roman"/>
          <w:sz w:val="24"/>
          <w:szCs w:val="24"/>
        </w:rPr>
      </w:pPr>
    </w:p>
    <w:p w14:paraId="5E4CA7E4" w14:textId="45795C82" w:rsidR="003A786A" w:rsidRDefault="00693CF2" w:rsidP="00BA529C">
      <w:pPr>
        <w:pStyle w:val="ListParagraph"/>
        <w:tabs>
          <w:tab w:val="left" w:pos="10080"/>
        </w:tabs>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 xml:space="preserve">Agenda Item </w:t>
      </w:r>
      <w:r w:rsidR="006B15E1">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w:t>
      </w:r>
      <w:r w:rsidR="002F7487">
        <w:rPr>
          <w:rFonts w:ascii="Times New Roman" w:hAnsi="Times New Roman" w:cs="Times New Roman"/>
          <w:b/>
          <w:bCs/>
          <w:sz w:val="24"/>
          <w:szCs w:val="24"/>
          <w:u w:val="single"/>
        </w:rPr>
        <w:t>March</w:t>
      </w:r>
      <w:r w:rsidR="003A786A">
        <w:rPr>
          <w:rFonts w:ascii="Times New Roman" w:hAnsi="Times New Roman" w:cs="Times New Roman"/>
          <w:b/>
          <w:bCs/>
          <w:sz w:val="24"/>
          <w:szCs w:val="24"/>
          <w:u w:val="single"/>
        </w:rPr>
        <w:t xml:space="preserve"> 202</w:t>
      </w:r>
      <w:r w:rsidR="009B6578">
        <w:rPr>
          <w:rFonts w:ascii="Times New Roman" w:hAnsi="Times New Roman" w:cs="Times New Roman"/>
          <w:b/>
          <w:bCs/>
          <w:sz w:val="24"/>
          <w:szCs w:val="24"/>
          <w:u w:val="single"/>
        </w:rPr>
        <w:t>3</w:t>
      </w:r>
      <w:r w:rsidR="00E860E6">
        <w:rPr>
          <w:rFonts w:ascii="Times New Roman" w:hAnsi="Times New Roman" w:cs="Times New Roman"/>
          <w:b/>
          <w:bCs/>
          <w:sz w:val="24"/>
          <w:szCs w:val="24"/>
          <w:u w:val="single"/>
        </w:rPr>
        <w:t xml:space="preserve"> </w:t>
      </w:r>
    </w:p>
    <w:p w14:paraId="74B3F9AE" w14:textId="6F6608B1" w:rsidR="000202E2" w:rsidRDefault="000202E2" w:rsidP="000202E2">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Class C Warranty Amnesty program is in effect from March 16, 2023 through May 16, 2023</w:t>
      </w:r>
      <w:r w:rsidR="00A52EEC">
        <w:rPr>
          <w:rFonts w:ascii="Times New Roman" w:hAnsi="Times New Roman" w:cs="Times New Roman"/>
          <w:bCs/>
          <w:sz w:val="24"/>
          <w:szCs w:val="24"/>
        </w:rPr>
        <w:t>, but may be extended</w:t>
      </w:r>
      <w:r w:rsidR="008D2C80">
        <w:rPr>
          <w:rFonts w:ascii="Times New Roman" w:hAnsi="Times New Roman" w:cs="Times New Roman"/>
          <w:bCs/>
          <w:sz w:val="24"/>
          <w:szCs w:val="24"/>
        </w:rPr>
        <w:t xml:space="preserve"> to June 15, 2023</w:t>
      </w:r>
      <w:r>
        <w:rPr>
          <w:rFonts w:ascii="Times New Roman" w:hAnsi="Times New Roman" w:cs="Times New Roman"/>
          <w:bCs/>
          <w:sz w:val="24"/>
          <w:szCs w:val="24"/>
        </w:rPr>
        <w:t>.</w:t>
      </w:r>
      <w:r w:rsidR="008D2C80">
        <w:rPr>
          <w:rFonts w:ascii="Times New Roman" w:hAnsi="Times New Roman" w:cs="Times New Roman"/>
          <w:bCs/>
          <w:sz w:val="24"/>
          <w:szCs w:val="24"/>
        </w:rPr>
        <w:t xml:space="preserve"> Only 1 individual has taken advantage of the program and he paid his citation in full which was over $800.00</w:t>
      </w:r>
      <w:r w:rsidR="00A52EEC">
        <w:rPr>
          <w:rFonts w:ascii="Times New Roman" w:hAnsi="Times New Roman" w:cs="Times New Roman"/>
          <w:bCs/>
          <w:sz w:val="24"/>
          <w:szCs w:val="24"/>
        </w:rPr>
        <w:t xml:space="preserve"> </w:t>
      </w:r>
    </w:p>
    <w:p w14:paraId="3B45292A" w14:textId="77777777" w:rsidR="000202E2" w:rsidRDefault="000202E2" w:rsidP="005E5DFE">
      <w:pPr>
        <w:pStyle w:val="ListParagraph"/>
        <w:tabs>
          <w:tab w:val="decimal" w:pos="10080"/>
        </w:tabs>
        <w:rPr>
          <w:rFonts w:ascii="Times New Roman" w:hAnsi="Times New Roman" w:cs="Times New Roman"/>
          <w:sz w:val="24"/>
          <w:szCs w:val="24"/>
        </w:rPr>
      </w:pPr>
    </w:p>
    <w:p w14:paraId="4FDF10ED" w14:textId="3AAFD52D"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&amp; Court Costs Collected</w:t>
      </w:r>
      <w:r>
        <w:rPr>
          <w:rFonts w:ascii="Times New Roman" w:hAnsi="Times New Roman" w:cs="Times New Roman"/>
          <w:sz w:val="24"/>
          <w:szCs w:val="24"/>
        </w:rPr>
        <w:tab/>
        <w:t>$</w:t>
      </w:r>
      <w:r w:rsidR="006B15E1">
        <w:rPr>
          <w:rFonts w:ascii="Times New Roman" w:hAnsi="Times New Roman" w:cs="Times New Roman"/>
          <w:sz w:val="24"/>
          <w:szCs w:val="24"/>
        </w:rPr>
        <w:t xml:space="preserve">  </w:t>
      </w:r>
      <w:r w:rsidR="008D2C80">
        <w:rPr>
          <w:rFonts w:ascii="Times New Roman" w:hAnsi="Times New Roman" w:cs="Times New Roman"/>
          <w:sz w:val="24"/>
          <w:szCs w:val="24"/>
        </w:rPr>
        <w:t>1,425</w:t>
      </w:r>
      <w:r w:rsidR="00C1212E">
        <w:rPr>
          <w:rFonts w:ascii="Times New Roman" w:hAnsi="Times New Roman" w:cs="Times New Roman"/>
          <w:sz w:val="24"/>
          <w:szCs w:val="24"/>
        </w:rPr>
        <w:t>.00</w:t>
      </w:r>
    </w:p>
    <w:p w14:paraId="3B993954" w14:textId="37BBD2D4"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Collected by City</w:t>
      </w:r>
      <w:r>
        <w:rPr>
          <w:rFonts w:ascii="Times New Roman" w:hAnsi="Times New Roman" w:cs="Times New Roman"/>
          <w:sz w:val="24"/>
          <w:szCs w:val="24"/>
        </w:rPr>
        <w:tab/>
        <w:t xml:space="preserve">$ </w:t>
      </w:r>
      <w:r w:rsidR="006B15E1">
        <w:rPr>
          <w:rFonts w:ascii="Times New Roman" w:hAnsi="Times New Roman" w:cs="Times New Roman"/>
          <w:sz w:val="24"/>
          <w:szCs w:val="24"/>
        </w:rPr>
        <w:t xml:space="preserve"> </w:t>
      </w:r>
      <w:r w:rsidR="000202E2">
        <w:rPr>
          <w:rFonts w:ascii="Times New Roman" w:hAnsi="Times New Roman" w:cs="Times New Roman"/>
          <w:sz w:val="24"/>
          <w:szCs w:val="24"/>
        </w:rPr>
        <w:t xml:space="preserve"> </w:t>
      </w:r>
      <w:r w:rsidR="008D2C80">
        <w:rPr>
          <w:rFonts w:ascii="Times New Roman" w:hAnsi="Times New Roman" w:cs="Times New Roman"/>
          <w:sz w:val="24"/>
          <w:szCs w:val="24"/>
        </w:rPr>
        <w:t>1,073.50</w:t>
      </w:r>
    </w:p>
    <w:p w14:paraId="00390E35" w14:textId="0D2A8009"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Sent to State</w:t>
      </w:r>
      <w:r>
        <w:rPr>
          <w:rFonts w:ascii="Times New Roman" w:hAnsi="Times New Roman" w:cs="Times New Roman"/>
          <w:sz w:val="24"/>
          <w:szCs w:val="24"/>
        </w:rPr>
        <w:tab/>
        <w:t xml:space="preserve">$ </w:t>
      </w:r>
      <w:r w:rsidR="006B15E1">
        <w:rPr>
          <w:rFonts w:ascii="Times New Roman" w:hAnsi="Times New Roman" w:cs="Times New Roman"/>
          <w:sz w:val="24"/>
          <w:szCs w:val="24"/>
        </w:rPr>
        <w:t xml:space="preserve">  </w:t>
      </w:r>
      <w:r>
        <w:rPr>
          <w:rFonts w:ascii="Times New Roman" w:hAnsi="Times New Roman" w:cs="Times New Roman"/>
          <w:sz w:val="24"/>
          <w:szCs w:val="24"/>
        </w:rPr>
        <w:t xml:space="preserve"> </w:t>
      </w:r>
      <w:r w:rsidR="00C1212E">
        <w:rPr>
          <w:rFonts w:ascii="Times New Roman" w:hAnsi="Times New Roman" w:cs="Times New Roman"/>
          <w:sz w:val="24"/>
          <w:szCs w:val="24"/>
        </w:rPr>
        <w:t xml:space="preserve"> </w:t>
      </w:r>
      <w:r w:rsidR="008D2C80">
        <w:rPr>
          <w:rFonts w:ascii="Times New Roman" w:hAnsi="Times New Roman" w:cs="Times New Roman"/>
          <w:sz w:val="24"/>
          <w:szCs w:val="24"/>
        </w:rPr>
        <w:t>351.50</w:t>
      </w:r>
    </w:p>
    <w:p w14:paraId="2912B331" w14:textId="77777777" w:rsidR="000202E2" w:rsidRDefault="000202E2" w:rsidP="005E5DFE">
      <w:pPr>
        <w:pStyle w:val="ListParagraph"/>
        <w:tabs>
          <w:tab w:val="decimal" w:pos="10080"/>
        </w:tabs>
        <w:rPr>
          <w:rFonts w:ascii="Times New Roman" w:hAnsi="Times New Roman" w:cs="Times New Roman"/>
          <w:sz w:val="24"/>
          <w:szCs w:val="24"/>
        </w:rPr>
      </w:pPr>
    </w:p>
    <w:p w14:paraId="2243B766" w14:textId="746769AA" w:rsidR="006B15E1" w:rsidRDefault="006B15E1"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Fiscal Year to Date Fines Collected</w:t>
      </w:r>
      <w:r>
        <w:rPr>
          <w:rFonts w:ascii="Times New Roman" w:hAnsi="Times New Roman" w:cs="Times New Roman"/>
          <w:sz w:val="24"/>
          <w:szCs w:val="24"/>
        </w:rPr>
        <w:tab/>
        <w:t xml:space="preserve">$ </w:t>
      </w:r>
      <w:r w:rsidR="008D2C80">
        <w:rPr>
          <w:rFonts w:ascii="Times New Roman" w:hAnsi="Times New Roman" w:cs="Times New Roman"/>
          <w:sz w:val="24"/>
          <w:szCs w:val="24"/>
        </w:rPr>
        <w:t>3,936.10</w:t>
      </w:r>
    </w:p>
    <w:p w14:paraId="3E2E401C" w14:textId="2C70D4BD"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Previous Year to Date Fines Collected</w:t>
      </w:r>
      <w:r>
        <w:rPr>
          <w:rFonts w:ascii="Times New Roman" w:hAnsi="Times New Roman" w:cs="Times New Roman"/>
          <w:sz w:val="24"/>
          <w:szCs w:val="24"/>
        </w:rPr>
        <w:tab/>
        <w:t xml:space="preserve">$ </w:t>
      </w:r>
      <w:r w:rsidR="008D2C80">
        <w:rPr>
          <w:rFonts w:ascii="Times New Roman" w:hAnsi="Times New Roman" w:cs="Times New Roman"/>
          <w:sz w:val="24"/>
          <w:szCs w:val="24"/>
        </w:rPr>
        <w:t>6,045.20</w:t>
      </w:r>
    </w:p>
    <w:p w14:paraId="3525FF50" w14:textId="0DC06633" w:rsidR="000202E2" w:rsidRDefault="000202E2" w:rsidP="005E5DFE">
      <w:pPr>
        <w:pStyle w:val="ListParagraph"/>
        <w:tabs>
          <w:tab w:val="decimal" w:pos="10080"/>
        </w:tabs>
        <w:rPr>
          <w:rFonts w:ascii="Times New Roman" w:hAnsi="Times New Roman" w:cs="Times New Roman"/>
          <w:sz w:val="24"/>
          <w:szCs w:val="24"/>
        </w:rPr>
      </w:pPr>
    </w:p>
    <w:p w14:paraId="291D669B" w14:textId="6FCC11CB" w:rsidR="000202E2" w:rsidRDefault="000202E2"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Ordinance Hearings Scheduled:</w:t>
      </w:r>
      <w:r>
        <w:rPr>
          <w:rFonts w:ascii="Times New Roman" w:hAnsi="Times New Roman" w:cs="Times New Roman"/>
          <w:sz w:val="24"/>
          <w:szCs w:val="24"/>
        </w:rPr>
        <w:tab/>
      </w:r>
      <w:r w:rsidR="008D2C80">
        <w:rPr>
          <w:rFonts w:ascii="Times New Roman" w:hAnsi="Times New Roman" w:cs="Times New Roman"/>
          <w:sz w:val="24"/>
          <w:szCs w:val="24"/>
        </w:rPr>
        <w:t>7</w:t>
      </w:r>
    </w:p>
    <w:p w14:paraId="2D752266" w14:textId="0A2C7933" w:rsidR="000202E2" w:rsidRPr="003A786A" w:rsidRDefault="000202E2"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Ordinance Hearings Held:</w:t>
      </w:r>
      <w:r>
        <w:rPr>
          <w:rFonts w:ascii="Times New Roman" w:hAnsi="Times New Roman" w:cs="Times New Roman"/>
          <w:sz w:val="24"/>
          <w:szCs w:val="24"/>
        </w:rPr>
        <w:tab/>
      </w:r>
      <w:r w:rsidR="008D2C80">
        <w:rPr>
          <w:rFonts w:ascii="Times New Roman" w:hAnsi="Times New Roman" w:cs="Times New Roman"/>
          <w:sz w:val="24"/>
          <w:szCs w:val="24"/>
        </w:rPr>
        <w:t>4</w:t>
      </w:r>
    </w:p>
    <w:p w14:paraId="085EA90F" w14:textId="77777777" w:rsidR="000202E2" w:rsidRDefault="000202E2" w:rsidP="009D5EE0">
      <w:pPr>
        <w:tabs>
          <w:tab w:val="left" w:pos="1080"/>
          <w:tab w:val="right" w:pos="9360"/>
        </w:tabs>
        <w:rPr>
          <w:rFonts w:ascii="Times New Roman" w:hAnsi="Times New Roman" w:cs="Times New Roman"/>
          <w:bCs/>
          <w:sz w:val="24"/>
          <w:szCs w:val="24"/>
        </w:rPr>
      </w:pPr>
    </w:p>
    <w:p w14:paraId="2777BEAC" w14:textId="3B479AA6" w:rsidR="00196F09" w:rsidRDefault="009D5EE0" w:rsidP="00686B96">
      <w:pPr>
        <w:tabs>
          <w:tab w:val="left" w:pos="1080"/>
          <w:tab w:val="right" w:pos="9360"/>
        </w:tabs>
        <w:rPr>
          <w:rFonts w:ascii="Times New Roman" w:hAnsi="Times New Roman" w:cs="Times New Roman"/>
          <w:b/>
          <w:bCs/>
          <w:sz w:val="24"/>
          <w:szCs w:val="24"/>
          <w:u w:val="single"/>
        </w:rPr>
      </w:pPr>
      <w:r>
        <w:rPr>
          <w:rFonts w:ascii="Times New Roman" w:hAnsi="Times New Roman" w:cs="Times New Roman"/>
          <w:bCs/>
          <w:sz w:val="24"/>
          <w:szCs w:val="24"/>
        </w:rPr>
        <w:t>This agenda item was for information only, no action taken.</w:t>
      </w:r>
      <w:r w:rsidR="00196F09">
        <w:rPr>
          <w:rFonts w:ascii="Times New Roman" w:hAnsi="Times New Roman" w:cs="Times New Roman"/>
          <w:b/>
          <w:bCs/>
          <w:sz w:val="24"/>
          <w:szCs w:val="24"/>
          <w:u w:val="single"/>
        </w:rPr>
        <w:br w:type="page"/>
      </w:r>
    </w:p>
    <w:p w14:paraId="418AEBED" w14:textId="00E9E160"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lastRenderedPageBreak/>
        <w:t>Agenda Item #</w:t>
      </w:r>
      <w:r w:rsidR="00A364CF">
        <w:rPr>
          <w:rFonts w:ascii="Times New Roman" w:hAnsi="Times New Roman" w:cs="Times New Roman"/>
          <w:b/>
          <w:bCs/>
          <w:sz w:val="24"/>
          <w:szCs w:val="24"/>
          <w:u w:val="single"/>
        </w:rPr>
        <w:t>4</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w:t>
      </w:r>
      <w:r w:rsidR="002F7487">
        <w:rPr>
          <w:rFonts w:ascii="Times New Roman" w:hAnsi="Times New Roman" w:cs="Times New Roman"/>
          <w:b/>
          <w:bCs/>
          <w:sz w:val="24"/>
          <w:szCs w:val="24"/>
          <w:u w:val="single"/>
        </w:rPr>
        <w:t>March</w:t>
      </w:r>
      <w:r w:rsidR="0082108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0989C748" w14:textId="582ED237" w:rsidR="00A4500E" w:rsidRPr="002D02E6" w:rsidRDefault="00693CF2" w:rsidP="00BA529C">
      <w:pPr>
        <w:tabs>
          <w:tab w:val="right" w:pos="1080"/>
          <w:tab w:val="left" w:pos="10080"/>
        </w:tabs>
        <w:rPr>
          <w:rFonts w:ascii="Times New Roman" w:hAnsi="Times New Roman" w:cs="Times New Roman"/>
          <w:sz w:val="24"/>
          <w:szCs w:val="24"/>
        </w:rPr>
      </w:pPr>
      <w:r w:rsidRPr="002D02E6">
        <w:rPr>
          <w:rFonts w:ascii="Times New Roman" w:hAnsi="Times New Roman" w:cs="Times New Roman"/>
          <w:sz w:val="24"/>
          <w:szCs w:val="24"/>
        </w:rPr>
        <w:t>Total Calls/Activity</w:t>
      </w:r>
      <w:r w:rsidR="00BA529C">
        <w:rPr>
          <w:rFonts w:ascii="Times New Roman" w:hAnsi="Times New Roman" w:cs="Times New Roman"/>
          <w:sz w:val="24"/>
          <w:szCs w:val="24"/>
        </w:rPr>
        <w:tab/>
      </w:r>
      <w:r w:rsidR="00196F09">
        <w:rPr>
          <w:rFonts w:ascii="Times New Roman" w:hAnsi="Times New Roman" w:cs="Times New Roman"/>
          <w:sz w:val="24"/>
          <w:szCs w:val="24"/>
        </w:rPr>
        <w:t>4</w:t>
      </w:r>
      <w:r w:rsidR="002C202D">
        <w:rPr>
          <w:rFonts w:ascii="Times New Roman" w:hAnsi="Times New Roman" w:cs="Times New Roman"/>
          <w:sz w:val="24"/>
          <w:szCs w:val="24"/>
        </w:rPr>
        <w:t>4</w:t>
      </w:r>
    </w:p>
    <w:p w14:paraId="25C07747" w14:textId="68C4197B" w:rsidR="00731A18" w:rsidRDefault="00D16C2F" w:rsidP="009D5EE0">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ab/>
        <w:t>Total of Activity Calls to Marshal’s Office</w:t>
      </w:r>
      <w:r w:rsidR="000202E2">
        <w:rPr>
          <w:rFonts w:ascii="Times New Roman" w:hAnsi="Times New Roman" w:cs="Times New Roman"/>
          <w:sz w:val="24"/>
          <w:szCs w:val="24"/>
        </w:rPr>
        <w:tab/>
      </w:r>
      <w:r w:rsidR="00FA0C4C">
        <w:rPr>
          <w:rFonts w:ascii="Times New Roman" w:hAnsi="Times New Roman" w:cs="Times New Roman"/>
          <w:sz w:val="24"/>
          <w:szCs w:val="24"/>
        </w:rPr>
        <w:t>15</w:t>
      </w:r>
      <w:r w:rsidR="000202E2">
        <w:rPr>
          <w:rFonts w:ascii="Times New Roman" w:hAnsi="Times New Roman" w:cs="Times New Roman"/>
          <w:sz w:val="24"/>
          <w:szCs w:val="24"/>
        </w:rPr>
        <w:tab/>
      </w:r>
      <w:r w:rsidR="00693CF2" w:rsidRPr="002D02E6">
        <w:rPr>
          <w:rFonts w:ascii="Times New Roman" w:hAnsi="Times New Roman" w:cs="Times New Roman"/>
          <w:sz w:val="24"/>
          <w:szCs w:val="24"/>
        </w:rPr>
        <w:t>Total Calls Received from Tyler County Sheriff’s Office</w:t>
      </w:r>
      <w:r w:rsidR="00BA529C">
        <w:rPr>
          <w:rFonts w:ascii="Times New Roman" w:hAnsi="Times New Roman" w:cs="Times New Roman"/>
          <w:sz w:val="24"/>
          <w:szCs w:val="24"/>
        </w:rPr>
        <w:tab/>
      </w:r>
      <w:r w:rsidR="000202E2">
        <w:rPr>
          <w:rFonts w:ascii="Times New Roman" w:hAnsi="Times New Roman" w:cs="Times New Roman"/>
          <w:sz w:val="24"/>
          <w:szCs w:val="24"/>
        </w:rPr>
        <w:t>1</w:t>
      </w:r>
      <w:r w:rsidR="00FA0C4C">
        <w:rPr>
          <w:rFonts w:ascii="Times New Roman" w:hAnsi="Times New Roman" w:cs="Times New Roman"/>
          <w:sz w:val="24"/>
          <w:szCs w:val="24"/>
        </w:rPr>
        <w:t>9</w:t>
      </w:r>
    </w:p>
    <w:p w14:paraId="79358873" w14:textId="15C09931" w:rsidR="00FA0C4C" w:rsidRDefault="00FA0C4C" w:rsidP="009D5EE0">
      <w:pPr>
        <w:tabs>
          <w:tab w:val="left" w:pos="1080"/>
          <w:tab w:val="left" w:pos="10080"/>
        </w:tabs>
        <w:rPr>
          <w:rFonts w:ascii="Times New Roman" w:hAnsi="Times New Roman" w:cs="Times New Roman"/>
          <w:sz w:val="24"/>
          <w:szCs w:val="24"/>
        </w:rPr>
      </w:pPr>
    </w:p>
    <w:p w14:paraId="14043390" w14:textId="77777777" w:rsidR="00E3261F" w:rsidRDefault="00FA0C4C" w:rsidP="00E3261F">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ab/>
        <w:t xml:space="preserve">Steve Drumm – </w:t>
      </w:r>
      <w:r w:rsidR="00196F09">
        <w:rPr>
          <w:rFonts w:ascii="Times New Roman" w:hAnsi="Times New Roman" w:cs="Times New Roman"/>
          <w:sz w:val="24"/>
          <w:szCs w:val="24"/>
        </w:rPr>
        <w:t>22</w:t>
      </w:r>
      <w:r>
        <w:rPr>
          <w:rFonts w:ascii="Times New Roman" w:hAnsi="Times New Roman" w:cs="Times New Roman"/>
          <w:sz w:val="24"/>
          <w:szCs w:val="24"/>
        </w:rPr>
        <w:t>; Bob Crossman – 16</w:t>
      </w:r>
      <w:r w:rsidR="00196F09">
        <w:rPr>
          <w:rFonts w:ascii="Times New Roman" w:hAnsi="Times New Roman" w:cs="Times New Roman"/>
          <w:sz w:val="24"/>
          <w:szCs w:val="24"/>
        </w:rPr>
        <w:t xml:space="preserve">; Jeremiah Baker </w:t>
      </w:r>
      <w:r w:rsidR="00FD7CCF">
        <w:rPr>
          <w:rFonts w:ascii="Times New Roman" w:hAnsi="Times New Roman" w:cs="Times New Roman"/>
          <w:sz w:val="24"/>
          <w:szCs w:val="24"/>
        </w:rPr>
        <w:t>–</w:t>
      </w:r>
      <w:r w:rsidR="00196F09">
        <w:rPr>
          <w:rFonts w:ascii="Times New Roman" w:hAnsi="Times New Roman" w:cs="Times New Roman"/>
          <w:sz w:val="24"/>
          <w:szCs w:val="24"/>
        </w:rPr>
        <w:t xml:space="preserve"> 6</w:t>
      </w:r>
    </w:p>
    <w:p w14:paraId="6BF66339" w14:textId="77777777" w:rsidR="00E3261F" w:rsidRDefault="00E3261F" w:rsidP="00E3261F">
      <w:pPr>
        <w:tabs>
          <w:tab w:val="left" w:pos="1080"/>
          <w:tab w:val="left" w:pos="10080"/>
        </w:tabs>
        <w:rPr>
          <w:rFonts w:ascii="Times New Roman" w:hAnsi="Times New Roman" w:cs="Times New Roman"/>
          <w:sz w:val="24"/>
          <w:szCs w:val="24"/>
        </w:rPr>
      </w:pPr>
    </w:p>
    <w:p w14:paraId="25AE0262" w14:textId="77777777" w:rsidR="00A1339B" w:rsidRDefault="00E3261F" w:rsidP="00A1339B">
      <w:pPr>
        <w:pStyle w:val="ListParagraph"/>
        <w:numPr>
          <w:ilvl w:val="0"/>
          <w:numId w:val="37"/>
        </w:numPr>
        <w:tabs>
          <w:tab w:val="left" w:pos="1080"/>
          <w:tab w:val="left" w:pos="10080"/>
        </w:tabs>
        <w:ind w:left="1440"/>
        <w:rPr>
          <w:rFonts w:ascii="Times New Roman" w:hAnsi="Times New Roman" w:cs="Times New Roman"/>
          <w:sz w:val="24"/>
          <w:szCs w:val="24"/>
        </w:rPr>
      </w:pPr>
      <w:r w:rsidRPr="00A1339B">
        <w:rPr>
          <w:rFonts w:ascii="Times New Roman" w:hAnsi="Times New Roman" w:cs="Times New Roman"/>
          <w:sz w:val="24"/>
          <w:szCs w:val="24"/>
        </w:rPr>
        <w:t xml:space="preserve">Two </w:t>
      </w:r>
      <w:r w:rsidR="00FD7CCF" w:rsidRPr="00A1339B">
        <w:rPr>
          <w:rFonts w:ascii="Times New Roman" w:hAnsi="Times New Roman" w:cs="Times New Roman"/>
          <w:sz w:val="24"/>
          <w:szCs w:val="24"/>
        </w:rPr>
        <w:t xml:space="preserve">officers </w:t>
      </w:r>
      <w:r w:rsidRPr="00A1339B">
        <w:rPr>
          <w:rFonts w:ascii="Times New Roman" w:hAnsi="Times New Roman" w:cs="Times New Roman"/>
          <w:sz w:val="24"/>
          <w:szCs w:val="24"/>
        </w:rPr>
        <w:t xml:space="preserve">have completed environmental crimes training. </w:t>
      </w:r>
    </w:p>
    <w:p w14:paraId="154BFAB3" w14:textId="77777777" w:rsidR="00A1339B" w:rsidRDefault="00E3261F" w:rsidP="00A1339B">
      <w:pPr>
        <w:pStyle w:val="ListParagraph"/>
        <w:numPr>
          <w:ilvl w:val="0"/>
          <w:numId w:val="37"/>
        </w:numPr>
        <w:tabs>
          <w:tab w:val="left" w:pos="1080"/>
          <w:tab w:val="left" w:pos="10080"/>
        </w:tabs>
        <w:ind w:left="1440"/>
        <w:rPr>
          <w:rFonts w:ascii="Times New Roman" w:hAnsi="Times New Roman" w:cs="Times New Roman"/>
          <w:sz w:val="24"/>
          <w:szCs w:val="24"/>
        </w:rPr>
      </w:pPr>
      <w:r w:rsidRPr="00A1339B">
        <w:rPr>
          <w:rFonts w:ascii="Times New Roman" w:hAnsi="Times New Roman" w:cs="Times New Roman"/>
          <w:sz w:val="24"/>
          <w:szCs w:val="24"/>
        </w:rPr>
        <w:t xml:space="preserve">Most documentation is in place to transition to a police department. </w:t>
      </w:r>
    </w:p>
    <w:p w14:paraId="7CC90644" w14:textId="1F9E41B8" w:rsidR="00FA0C4C" w:rsidRPr="00A1339B" w:rsidRDefault="00E3261F" w:rsidP="00A1339B">
      <w:pPr>
        <w:pStyle w:val="ListParagraph"/>
        <w:numPr>
          <w:ilvl w:val="0"/>
          <w:numId w:val="37"/>
        </w:numPr>
        <w:tabs>
          <w:tab w:val="left" w:pos="1080"/>
          <w:tab w:val="left" w:pos="10080"/>
        </w:tabs>
        <w:ind w:left="1440"/>
        <w:rPr>
          <w:rFonts w:ascii="Times New Roman" w:hAnsi="Times New Roman" w:cs="Times New Roman"/>
          <w:sz w:val="24"/>
          <w:szCs w:val="24"/>
        </w:rPr>
      </w:pPr>
      <w:r w:rsidRPr="00A1339B">
        <w:rPr>
          <w:rFonts w:ascii="Times New Roman" w:hAnsi="Times New Roman" w:cs="Times New Roman"/>
          <w:sz w:val="24"/>
          <w:szCs w:val="24"/>
        </w:rPr>
        <w:t xml:space="preserve">Two vehicle prison partitions have been </w:t>
      </w:r>
      <w:r w:rsidR="007B33AD" w:rsidRPr="00A1339B">
        <w:rPr>
          <w:rFonts w:ascii="Times New Roman" w:hAnsi="Times New Roman" w:cs="Times New Roman"/>
          <w:sz w:val="24"/>
          <w:szCs w:val="24"/>
        </w:rPr>
        <w:t xml:space="preserve">donated to the city by the Alabama-Coushatta police department. </w:t>
      </w:r>
    </w:p>
    <w:p w14:paraId="74EF5F87" w14:textId="15361F01" w:rsidR="009D5EE0" w:rsidRPr="009D5EE0" w:rsidRDefault="009D5EE0" w:rsidP="00A364CF">
      <w:pPr>
        <w:tabs>
          <w:tab w:val="left" w:pos="1080"/>
          <w:tab w:val="left" w:pos="10080"/>
        </w:tabs>
        <w:ind w:left="0"/>
        <w:rPr>
          <w:rFonts w:ascii="Times New Roman" w:hAnsi="Times New Roman" w:cs="Times New Roman"/>
          <w:sz w:val="24"/>
          <w:szCs w:val="24"/>
        </w:rPr>
      </w:pPr>
    </w:p>
    <w:p w14:paraId="14A2337B" w14:textId="7817024F" w:rsidR="00433C41" w:rsidRDefault="00433C41" w:rsidP="00C77617">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57779B63"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364CF">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Code Enforcement Activity Report</w:t>
      </w:r>
      <w:r w:rsidR="0014151F">
        <w:rPr>
          <w:rFonts w:ascii="Times New Roman" w:hAnsi="Times New Roman" w:cs="Times New Roman"/>
          <w:b/>
          <w:bCs/>
          <w:sz w:val="24"/>
          <w:szCs w:val="24"/>
          <w:u w:val="single"/>
        </w:rPr>
        <w:t xml:space="preserve"> for </w:t>
      </w:r>
      <w:r w:rsidR="002F7487">
        <w:rPr>
          <w:rFonts w:ascii="Times New Roman" w:hAnsi="Times New Roman" w:cs="Times New Roman"/>
          <w:b/>
          <w:bCs/>
          <w:sz w:val="24"/>
          <w:szCs w:val="24"/>
          <w:u w:val="single"/>
        </w:rPr>
        <w:t>March</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30549A5A" w14:textId="67A7914B" w:rsidR="00544804" w:rsidRPr="00D76304" w:rsidRDefault="00AA3A02" w:rsidP="00D76304">
      <w:pPr>
        <w:pStyle w:val="ListParagraph"/>
        <w:numPr>
          <w:ilvl w:val="0"/>
          <w:numId w:val="35"/>
        </w:numPr>
        <w:ind w:left="1080"/>
        <w:rPr>
          <w:rFonts w:ascii="Times New Roman" w:hAnsi="Times New Roman" w:cs="Times New Roman"/>
          <w:bCs/>
          <w:sz w:val="24"/>
          <w:szCs w:val="24"/>
        </w:rPr>
      </w:pPr>
      <w:r w:rsidRPr="00544804">
        <w:rPr>
          <w:rFonts w:ascii="Times New Roman" w:hAnsi="Times New Roman" w:cs="Times New Roman"/>
          <w:bCs/>
          <w:sz w:val="24"/>
          <w:szCs w:val="24"/>
        </w:rPr>
        <w:t xml:space="preserve">Closed Cases: </w:t>
      </w:r>
      <w:r w:rsidR="00544804" w:rsidRPr="00544804">
        <w:rPr>
          <w:rFonts w:ascii="Times New Roman" w:hAnsi="Times New Roman" w:cs="Times New Roman"/>
          <w:bCs/>
          <w:sz w:val="24"/>
          <w:szCs w:val="24"/>
        </w:rPr>
        <w:t>8 - Abandoned/Substandard: 1;</w:t>
      </w:r>
      <w:r w:rsidR="00D76304">
        <w:rPr>
          <w:rFonts w:ascii="Times New Roman" w:hAnsi="Times New Roman" w:cs="Times New Roman"/>
          <w:bCs/>
          <w:sz w:val="24"/>
          <w:szCs w:val="24"/>
        </w:rPr>
        <w:t xml:space="preserve"> </w:t>
      </w:r>
      <w:r w:rsidR="00544804" w:rsidRPr="00544804">
        <w:rPr>
          <w:rFonts w:ascii="Times New Roman" w:hAnsi="Times New Roman" w:cs="Times New Roman"/>
          <w:bCs/>
          <w:sz w:val="24"/>
          <w:szCs w:val="24"/>
        </w:rPr>
        <w:t xml:space="preserve">Lot Maintenance: </w:t>
      </w:r>
      <w:r w:rsidR="00D76304">
        <w:rPr>
          <w:rFonts w:ascii="Times New Roman" w:hAnsi="Times New Roman" w:cs="Times New Roman"/>
          <w:bCs/>
          <w:sz w:val="24"/>
          <w:szCs w:val="24"/>
        </w:rPr>
        <w:t>3</w:t>
      </w:r>
      <w:r w:rsidR="00544804" w:rsidRPr="00544804">
        <w:rPr>
          <w:rFonts w:ascii="Times New Roman" w:hAnsi="Times New Roman" w:cs="Times New Roman"/>
          <w:bCs/>
          <w:sz w:val="24"/>
          <w:szCs w:val="24"/>
        </w:rPr>
        <w:t xml:space="preserve">; </w:t>
      </w:r>
      <w:r w:rsidR="00D76304">
        <w:rPr>
          <w:rFonts w:ascii="Times New Roman" w:hAnsi="Times New Roman" w:cs="Times New Roman"/>
          <w:bCs/>
          <w:sz w:val="24"/>
          <w:szCs w:val="24"/>
        </w:rPr>
        <w:t>RV Sticker: 1</w:t>
      </w:r>
      <w:r w:rsidR="00544804" w:rsidRPr="00D76304">
        <w:rPr>
          <w:rFonts w:ascii="Times New Roman" w:hAnsi="Times New Roman" w:cs="Times New Roman"/>
          <w:bCs/>
          <w:sz w:val="24"/>
          <w:szCs w:val="24"/>
        </w:rPr>
        <w:t xml:space="preserve">; Junk Vehicle: </w:t>
      </w:r>
      <w:r w:rsidR="00D76304">
        <w:rPr>
          <w:rFonts w:ascii="Times New Roman" w:hAnsi="Times New Roman" w:cs="Times New Roman"/>
          <w:bCs/>
          <w:sz w:val="24"/>
          <w:szCs w:val="24"/>
        </w:rPr>
        <w:t>2 (1 1990 Motorhome on 28</w:t>
      </w:r>
      <w:r w:rsidR="00D76304" w:rsidRPr="00D76304">
        <w:rPr>
          <w:rFonts w:ascii="Times New Roman" w:hAnsi="Times New Roman" w:cs="Times New Roman"/>
          <w:bCs/>
          <w:sz w:val="24"/>
          <w:szCs w:val="24"/>
          <w:vertAlign w:val="superscript"/>
        </w:rPr>
        <w:t>th</w:t>
      </w:r>
      <w:r w:rsidR="00D76304">
        <w:rPr>
          <w:rFonts w:ascii="Times New Roman" w:hAnsi="Times New Roman" w:cs="Times New Roman"/>
          <w:bCs/>
          <w:sz w:val="24"/>
          <w:szCs w:val="24"/>
        </w:rPr>
        <w:t xml:space="preserve"> St.); Shipping Container: 1</w:t>
      </w:r>
    </w:p>
    <w:p w14:paraId="33330D3A" w14:textId="2347B8E7" w:rsidR="00544804" w:rsidRDefault="00544804" w:rsidP="00D76304">
      <w:pPr>
        <w:rPr>
          <w:rFonts w:ascii="Times New Roman" w:hAnsi="Times New Roman" w:cs="Times New Roman"/>
          <w:bCs/>
          <w:sz w:val="24"/>
          <w:szCs w:val="24"/>
        </w:rPr>
      </w:pPr>
    </w:p>
    <w:p w14:paraId="52153DC2" w14:textId="374BF25E" w:rsidR="00D76304" w:rsidRPr="00D76304" w:rsidRDefault="00D76304" w:rsidP="00D76304">
      <w:pPr>
        <w:rPr>
          <w:rFonts w:ascii="Times New Roman" w:hAnsi="Times New Roman" w:cs="Times New Roman"/>
          <w:bCs/>
          <w:sz w:val="24"/>
          <w:szCs w:val="24"/>
        </w:rPr>
      </w:pPr>
      <w:r>
        <w:rPr>
          <w:rFonts w:ascii="Times New Roman" w:hAnsi="Times New Roman" w:cs="Times New Roman"/>
          <w:bCs/>
          <w:sz w:val="24"/>
          <w:szCs w:val="24"/>
        </w:rPr>
        <w:t>Jacque Black verbally submitted her resignation effective May 3</w:t>
      </w:r>
      <w:r w:rsidR="0028025D">
        <w:rPr>
          <w:rFonts w:ascii="Times New Roman" w:hAnsi="Times New Roman" w:cs="Times New Roman"/>
          <w:bCs/>
          <w:sz w:val="24"/>
          <w:szCs w:val="24"/>
        </w:rPr>
        <w:t>rd</w:t>
      </w:r>
      <w:r w:rsidR="009B5CC6">
        <w:rPr>
          <w:rFonts w:ascii="Times New Roman" w:hAnsi="Times New Roman" w:cs="Times New Roman"/>
          <w:bCs/>
          <w:sz w:val="24"/>
          <w:szCs w:val="24"/>
        </w:rPr>
        <w:t>,</w:t>
      </w:r>
      <w:r w:rsidR="00A96D00">
        <w:rPr>
          <w:rFonts w:ascii="Times New Roman" w:hAnsi="Times New Roman" w:cs="Times New Roman"/>
          <w:bCs/>
          <w:sz w:val="24"/>
          <w:szCs w:val="24"/>
        </w:rPr>
        <w:t xml:space="preserve"> stating that advancement </w:t>
      </w:r>
      <w:r w:rsidR="0028025D">
        <w:rPr>
          <w:rFonts w:ascii="Times New Roman" w:hAnsi="Times New Roman" w:cs="Times New Roman"/>
          <w:bCs/>
          <w:sz w:val="24"/>
          <w:szCs w:val="24"/>
        </w:rPr>
        <w:t xml:space="preserve">with the city </w:t>
      </w:r>
      <w:r w:rsidR="00A96D00">
        <w:rPr>
          <w:rFonts w:ascii="Times New Roman" w:hAnsi="Times New Roman" w:cs="Times New Roman"/>
          <w:bCs/>
          <w:sz w:val="24"/>
          <w:szCs w:val="24"/>
        </w:rPr>
        <w:t>no longer seems to be an option</w:t>
      </w:r>
      <w:r>
        <w:rPr>
          <w:rFonts w:ascii="Times New Roman" w:hAnsi="Times New Roman" w:cs="Times New Roman"/>
          <w:bCs/>
          <w:sz w:val="24"/>
          <w:szCs w:val="24"/>
        </w:rPr>
        <w:t xml:space="preserve">. </w:t>
      </w:r>
    </w:p>
    <w:p w14:paraId="2E7DB3E0" w14:textId="77777777" w:rsidR="00544804" w:rsidRPr="00544804" w:rsidRDefault="00544804" w:rsidP="00544804">
      <w:pPr>
        <w:pStyle w:val="ListParagraph"/>
        <w:ind w:left="1440"/>
        <w:rPr>
          <w:rFonts w:ascii="Times New Roman" w:hAnsi="Times New Roman" w:cs="Times New Roman"/>
          <w:bCs/>
          <w:sz w:val="24"/>
          <w:szCs w:val="24"/>
        </w:rPr>
      </w:pPr>
    </w:p>
    <w:p w14:paraId="71A2288B" w14:textId="77777777" w:rsidR="00AA3A02" w:rsidRDefault="00AA3A02" w:rsidP="00AA3A02">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69C2CF93" w14:textId="77777777" w:rsidR="00AA3A02" w:rsidRPr="00AA3A02" w:rsidRDefault="00AA3A02" w:rsidP="00AA3A02">
      <w:pPr>
        <w:rPr>
          <w:rFonts w:ascii="Times New Roman" w:hAnsi="Times New Roman" w:cs="Times New Roman"/>
          <w:bCs/>
          <w:sz w:val="24"/>
          <w:szCs w:val="24"/>
        </w:rPr>
      </w:pPr>
    </w:p>
    <w:p w14:paraId="2EE84911" w14:textId="629B3E45" w:rsidR="00484E2A" w:rsidRPr="00484E2A" w:rsidRDefault="00467A09" w:rsidP="00484E2A">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 xml:space="preserve">Agenda Item </w:t>
      </w:r>
      <w:r w:rsidR="00EC6365">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Public Works Report</w:t>
      </w:r>
      <w:r w:rsidR="0014151F">
        <w:rPr>
          <w:rFonts w:ascii="Times New Roman" w:hAnsi="Times New Roman" w:cs="Times New Roman"/>
          <w:b/>
          <w:bCs/>
          <w:sz w:val="24"/>
          <w:szCs w:val="24"/>
          <w:u w:val="single"/>
        </w:rPr>
        <w:t xml:space="preserve"> for </w:t>
      </w:r>
      <w:r w:rsidR="002F7487">
        <w:rPr>
          <w:rFonts w:ascii="Times New Roman" w:hAnsi="Times New Roman" w:cs="Times New Roman"/>
          <w:b/>
          <w:bCs/>
          <w:sz w:val="24"/>
          <w:szCs w:val="24"/>
          <w:u w:val="single"/>
        </w:rPr>
        <w:t>March</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w:t>
      </w:r>
    </w:p>
    <w:p w14:paraId="6CD55457" w14:textId="719F398D" w:rsidR="001A7CEF" w:rsidRDefault="00AA3A02"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Written report has been submitted to City Council</w:t>
      </w:r>
      <w:r w:rsidR="00B2379D">
        <w:rPr>
          <w:rFonts w:ascii="Times New Roman" w:hAnsi="Times New Roman" w:cs="Times New Roman"/>
          <w:bCs/>
          <w:sz w:val="24"/>
          <w:szCs w:val="24"/>
        </w:rPr>
        <w:t xml:space="preserve"> with work production maps</w:t>
      </w:r>
      <w:r>
        <w:rPr>
          <w:rFonts w:ascii="Times New Roman" w:hAnsi="Times New Roman" w:cs="Times New Roman"/>
          <w:bCs/>
          <w:sz w:val="24"/>
          <w:szCs w:val="24"/>
        </w:rPr>
        <w:t>.</w:t>
      </w:r>
    </w:p>
    <w:p w14:paraId="383D9E96" w14:textId="77777777"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95 tons of #2 Limestone Base at a cost of $4,532.00</w:t>
      </w:r>
    </w:p>
    <w:p w14:paraId="42BA4330" w14:textId="5E457763" w:rsidR="00D66ED8"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180 tons of SPM Mix at a cost of $1,080.00</w:t>
      </w:r>
      <w:r w:rsidR="00D66ED8">
        <w:rPr>
          <w:rFonts w:ascii="Times New Roman" w:hAnsi="Times New Roman" w:cs="Times New Roman"/>
          <w:bCs/>
          <w:sz w:val="24"/>
          <w:szCs w:val="24"/>
        </w:rPr>
        <w:t>.</w:t>
      </w:r>
    </w:p>
    <w:p w14:paraId="27B92594" w14:textId="7CD9D07A"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3.5 tons of HMCL Asphalt.</w:t>
      </w:r>
    </w:p>
    <w:p w14:paraId="1FBC9EB0" w14:textId="29A4B184"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Culvert Installation of a total on 190 feet or 9.5 culvers or 7 each of 12”x20’ and 2.5 each of 15”x20’.</w:t>
      </w:r>
    </w:p>
    <w:p w14:paraId="24CE0018" w14:textId="4B7B4ED6"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3 tree removals.</w:t>
      </w:r>
    </w:p>
    <w:p w14:paraId="24D3A1B9" w14:textId="0568CCEE"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1.4 miles of mowing.</w:t>
      </w:r>
    </w:p>
    <w:p w14:paraId="797DB47D" w14:textId="0BF6761A" w:rsidR="00B2379D" w:rsidRDefault="00B2379D"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Completed Work Orders – 21.</w:t>
      </w:r>
    </w:p>
    <w:p w14:paraId="06DC7F78" w14:textId="43E3B988" w:rsidR="00B362E3" w:rsidRDefault="00B362E3"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Councilmember Morris asked if any of the culverts were replaced with grant or bond funds. Mr. Marshall stated no, that all were for residential purchases, but Public Works is gearing up to start before contractors begin work.</w:t>
      </w:r>
    </w:p>
    <w:p w14:paraId="591834E3" w14:textId="0F690966" w:rsidR="00B362E3" w:rsidRDefault="00B362E3"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A total of $51,139 has been saved since the start of using fly ash mix as compared to limestone base.</w:t>
      </w:r>
    </w:p>
    <w:p w14:paraId="77446392" w14:textId="77777777" w:rsidR="00C87E47" w:rsidRDefault="00B362E3"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Councilmember Morris asked about the partial work on Sir Lancelot</w:t>
      </w:r>
      <w:r w:rsidR="00C87E47">
        <w:rPr>
          <w:rFonts w:ascii="Times New Roman" w:hAnsi="Times New Roman" w:cs="Times New Roman"/>
          <w:bCs/>
          <w:sz w:val="24"/>
          <w:szCs w:val="24"/>
        </w:rPr>
        <w:t xml:space="preserve"> and Councilmember Herrington asked about the work on Ivanhoe East and West. Mr. Marshall stated that rainy weather is playing a huge factor in completing work. Ivanhoe West is complete. As weather permits, Lakeview Circle will be done. Fly ash material seems to be self-healing as compared to limestone.</w:t>
      </w:r>
    </w:p>
    <w:p w14:paraId="776F1479" w14:textId="2B011A81" w:rsidR="00B362E3" w:rsidRDefault="00C87E47"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 xml:space="preserve">Councilmember Gregory commented on an impressive report and offered congratulations to the crew. </w:t>
      </w:r>
    </w:p>
    <w:p w14:paraId="4B32A713" w14:textId="77777777" w:rsidR="00AD1288" w:rsidRDefault="00AD1288" w:rsidP="00467A09">
      <w:pPr>
        <w:tabs>
          <w:tab w:val="left" w:pos="1080"/>
          <w:tab w:val="right" w:pos="9360"/>
        </w:tabs>
        <w:rPr>
          <w:rFonts w:ascii="Times New Roman" w:hAnsi="Times New Roman" w:cs="Times New Roman"/>
          <w:bCs/>
          <w:sz w:val="24"/>
          <w:szCs w:val="24"/>
        </w:rPr>
      </w:pPr>
    </w:p>
    <w:p w14:paraId="724B4682" w14:textId="160ADD94" w:rsidR="00731A18" w:rsidRDefault="00467A09" w:rsidP="0051433C">
      <w:pPr>
        <w:tabs>
          <w:tab w:val="left" w:pos="1080"/>
          <w:tab w:val="right" w:pos="9360"/>
        </w:tabs>
        <w:rPr>
          <w:rFonts w:ascii="Times New Roman" w:hAnsi="Times New Roman" w:cs="Times New Roman"/>
          <w:b/>
          <w:bCs/>
          <w:sz w:val="24"/>
          <w:szCs w:val="24"/>
          <w:u w:val="single"/>
        </w:rPr>
      </w:pPr>
      <w:r w:rsidRPr="002D02E6">
        <w:rPr>
          <w:rFonts w:ascii="Times New Roman" w:hAnsi="Times New Roman" w:cs="Times New Roman"/>
          <w:bCs/>
          <w:sz w:val="24"/>
          <w:szCs w:val="24"/>
        </w:rPr>
        <w:t>The agenda item was for information only, no action taken.</w:t>
      </w:r>
    </w:p>
    <w:p w14:paraId="7DEDC93B" w14:textId="77777777" w:rsidR="007F51F7" w:rsidRDefault="007F51F7">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4F6B304" w14:textId="35E3C448" w:rsidR="00AA1CC2" w:rsidRDefault="00AA1CC2" w:rsidP="00DE5ACB">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Agenda Item #</w:t>
      </w:r>
      <w:r w:rsidR="00EC6365">
        <w:rPr>
          <w:rFonts w:ascii="Times New Roman" w:hAnsi="Times New Roman" w:cs="Times New Roman"/>
          <w:b/>
          <w:bCs/>
          <w:sz w:val="24"/>
          <w:szCs w:val="24"/>
          <w:u w:val="single"/>
        </w:rPr>
        <w:t>7</w:t>
      </w:r>
      <w:r>
        <w:rPr>
          <w:rFonts w:ascii="Times New Roman" w:hAnsi="Times New Roman" w:cs="Times New Roman"/>
          <w:b/>
          <w:bCs/>
          <w:sz w:val="24"/>
          <w:szCs w:val="24"/>
          <w:u w:val="single"/>
        </w:rPr>
        <w:t xml:space="preserve"> – Discuss/Action </w:t>
      </w:r>
      <w:r w:rsidR="00EC6365">
        <w:rPr>
          <w:rFonts w:ascii="Times New Roman" w:hAnsi="Times New Roman" w:cs="Times New Roman"/>
          <w:b/>
          <w:bCs/>
          <w:sz w:val="24"/>
          <w:szCs w:val="24"/>
          <w:u w:val="single"/>
        </w:rPr>
        <w:t xml:space="preserve">Planning &amp; Zoning Commission </w:t>
      </w:r>
      <w:r w:rsidR="00E12AFC">
        <w:rPr>
          <w:rFonts w:ascii="Times New Roman" w:hAnsi="Times New Roman" w:cs="Times New Roman"/>
          <w:b/>
          <w:bCs/>
          <w:sz w:val="24"/>
          <w:szCs w:val="24"/>
          <w:u w:val="single"/>
        </w:rPr>
        <w:t>Recommendations</w:t>
      </w:r>
    </w:p>
    <w:p w14:paraId="309BFB4D" w14:textId="3762AC45" w:rsidR="00AA1CC2" w:rsidRPr="00E9322B" w:rsidRDefault="00F24DBF" w:rsidP="00E9322B">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Ms. Laurie </w:t>
      </w:r>
      <w:proofErr w:type="spellStart"/>
      <w:r>
        <w:rPr>
          <w:rFonts w:ascii="Times New Roman" w:hAnsi="Times New Roman" w:cs="Times New Roman"/>
          <w:sz w:val="24"/>
          <w:szCs w:val="24"/>
        </w:rPr>
        <w:t>Siems</w:t>
      </w:r>
      <w:proofErr w:type="spellEnd"/>
      <w:r w:rsidR="001647D3">
        <w:rPr>
          <w:rFonts w:ascii="Times New Roman" w:hAnsi="Times New Roman" w:cs="Times New Roman"/>
          <w:sz w:val="24"/>
          <w:szCs w:val="24"/>
        </w:rPr>
        <w:t>, Chair of the Planning &amp; Zoning Commission informed Council that a r</w:t>
      </w:r>
      <w:r w:rsidR="007F51F7">
        <w:rPr>
          <w:rFonts w:ascii="Times New Roman" w:hAnsi="Times New Roman" w:cs="Times New Roman"/>
          <w:sz w:val="24"/>
          <w:szCs w:val="24"/>
        </w:rPr>
        <w:t>evised tree ordinance will be presented next month</w:t>
      </w:r>
      <w:r w:rsidR="001E1B42">
        <w:rPr>
          <w:rFonts w:ascii="Times New Roman" w:hAnsi="Times New Roman" w:cs="Times New Roman"/>
          <w:sz w:val="24"/>
          <w:szCs w:val="24"/>
        </w:rPr>
        <w:t>. The P &amp; Z Comm</w:t>
      </w:r>
      <w:r w:rsidR="008A07F0">
        <w:rPr>
          <w:rFonts w:ascii="Times New Roman" w:hAnsi="Times New Roman" w:cs="Times New Roman"/>
          <w:sz w:val="24"/>
          <w:szCs w:val="24"/>
        </w:rPr>
        <w:t>.</w:t>
      </w:r>
      <w:r w:rsidR="001E1B42">
        <w:rPr>
          <w:rFonts w:ascii="Times New Roman" w:hAnsi="Times New Roman" w:cs="Times New Roman"/>
          <w:sz w:val="24"/>
          <w:szCs w:val="24"/>
        </w:rPr>
        <w:t xml:space="preserve"> is</w:t>
      </w:r>
      <w:r w:rsidR="00140AD5">
        <w:rPr>
          <w:rFonts w:ascii="Times New Roman" w:hAnsi="Times New Roman" w:cs="Times New Roman"/>
          <w:sz w:val="24"/>
          <w:szCs w:val="24"/>
        </w:rPr>
        <w:t xml:space="preserve"> also developing recommendations for</w:t>
      </w:r>
      <w:r w:rsidR="00E9322B">
        <w:rPr>
          <w:rFonts w:ascii="Times New Roman" w:hAnsi="Times New Roman" w:cs="Times New Roman"/>
          <w:sz w:val="24"/>
          <w:szCs w:val="24"/>
        </w:rPr>
        <w:t xml:space="preserve"> land usage for tiny homes, etc.</w:t>
      </w:r>
    </w:p>
    <w:p w14:paraId="16279511" w14:textId="77777777" w:rsidR="00992B02" w:rsidRDefault="00992B02" w:rsidP="00E9322B">
      <w:pPr>
        <w:pStyle w:val="NoSpacing"/>
        <w:rPr>
          <w:b/>
          <w:sz w:val="24"/>
          <w:szCs w:val="24"/>
          <w:u w:val="single"/>
        </w:rPr>
      </w:pPr>
    </w:p>
    <w:p w14:paraId="2CDB1A5C" w14:textId="65FFABAB" w:rsidR="00992B02" w:rsidRDefault="00992B02" w:rsidP="00992B02">
      <w:pPr>
        <w:pStyle w:val="NoSpacing"/>
        <w:ind w:left="720"/>
        <w:rPr>
          <w:b/>
          <w:sz w:val="24"/>
          <w:szCs w:val="24"/>
          <w:u w:val="single"/>
        </w:rPr>
      </w:pPr>
      <w:r>
        <w:rPr>
          <w:b/>
          <w:sz w:val="24"/>
          <w:szCs w:val="24"/>
          <w:u w:val="single"/>
        </w:rPr>
        <w:t>Agenda Item #</w:t>
      </w:r>
      <w:r w:rsidR="00E9322B">
        <w:rPr>
          <w:b/>
          <w:sz w:val="24"/>
          <w:szCs w:val="24"/>
          <w:u w:val="single"/>
        </w:rPr>
        <w:t>8</w:t>
      </w:r>
      <w:r w:rsidR="00D20A71">
        <w:rPr>
          <w:b/>
          <w:sz w:val="24"/>
          <w:szCs w:val="24"/>
          <w:u w:val="single"/>
        </w:rPr>
        <w:t xml:space="preserve"> </w:t>
      </w:r>
      <w:r>
        <w:rPr>
          <w:b/>
          <w:sz w:val="24"/>
          <w:szCs w:val="24"/>
          <w:u w:val="single"/>
        </w:rPr>
        <w:t xml:space="preserve">- Discuss/Action </w:t>
      </w:r>
      <w:r w:rsidR="00915A3F">
        <w:rPr>
          <w:b/>
          <w:sz w:val="24"/>
          <w:szCs w:val="24"/>
          <w:u w:val="single"/>
        </w:rPr>
        <w:t>Ordinance #2023-</w:t>
      </w:r>
      <w:r w:rsidR="00E9322B">
        <w:rPr>
          <w:b/>
          <w:sz w:val="24"/>
          <w:szCs w:val="24"/>
          <w:u w:val="single"/>
        </w:rPr>
        <w:t>4</w:t>
      </w:r>
      <w:r w:rsidR="00915A3F">
        <w:rPr>
          <w:b/>
          <w:sz w:val="24"/>
          <w:szCs w:val="24"/>
          <w:u w:val="single"/>
        </w:rPr>
        <w:t xml:space="preserve"> Amending Codified Ordinance Section 90.16 Open Burning</w:t>
      </w:r>
      <w:r w:rsidR="00D63DD0" w:rsidRPr="00D63DD0">
        <w:rPr>
          <w:bCs/>
          <w:sz w:val="24"/>
          <w:szCs w:val="24"/>
        </w:rPr>
        <w:t xml:space="preserve"> </w:t>
      </w:r>
    </w:p>
    <w:p w14:paraId="196207A1" w14:textId="77777777" w:rsidR="00D20A71" w:rsidRDefault="00E9322B" w:rsidP="00D63DD0">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 xml:space="preserve">Wordage was changed to include “readily available running water” from previously presented ordinance </w:t>
      </w:r>
      <w:r w:rsidR="00D20A71">
        <w:rPr>
          <w:rFonts w:ascii="Times New Roman" w:hAnsi="Times New Roman" w:cs="Times New Roman"/>
          <w:bCs/>
          <w:sz w:val="24"/>
          <w:szCs w:val="24"/>
        </w:rPr>
        <w:t xml:space="preserve">at last month’s meeting. </w:t>
      </w:r>
    </w:p>
    <w:p w14:paraId="6582627F" w14:textId="2FC60CB9" w:rsidR="00D63DD0" w:rsidRPr="00D20A71" w:rsidRDefault="00D20A71" w:rsidP="00D63DD0">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Councilmember Gregory made the motion to approve Ordinance #2023-4 as read to include “readily available running water.” Councilmember Herrington seconded the motion and the motion was passed unanimously.</w:t>
      </w:r>
    </w:p>
    <w:p w14:paraId="1C4BD1A7" w14:textId="77777777" w:rsidR="00364494" w:rsidRDefault="00364494" w:rsidP="00D20A71">
      <w:pPr>
        <w:rPr>
          <w:rFonts w:ascii="Times New Roman" w:hAnsi="Times New Roman" w:cs="Times New Roman"/>
          <w:bCs/>
          <w:sz w:val="24"/>
          <w:szCs w:val="24"/>
        </w:rPr>
      </w:pPr>
    </w:p>
    <w:p w14:paraId="56ADECF7" w14:textId="3458165F" w:rsidR="00D20A71" w:rsidRDefault="00D20A71" w:rsidP="00D20A71">
      <w:pPr>
        <w:rPr>
          <w:rFonts w:ascii="Times New Roman" w:hAnsi="Times New Roman" w:cs="Times New Roman"/>
          <w:bCs/>
          <w:sz w:val="24"/>
          <w:szCs w:val="24"/>
        </w:rPr>
      </w:pPr>
      <w:r>
        <w:rPr>
          <w:rFonts w:ascii="Times New Roman" w:hAnsi="Times New Roman" w:cs="Times New Roman"/>
          <w:b/>
          <w:sz w:val="24"/>
          <w:szCs w:val="24"/>
          <w:u w:val="single"/>
        </w:rPr>
        <w:t>Agenda Item #9 – Discuss/Action Recommendation from Review Committee for Title Company &amp; Appraiser on Property Acquisition for Grant Related Work</w:t>
      </w:r>
    </w:p>
    <w:p w14:paraId="033262AB" w14:textId="667E4552" w:rsidR="00D20A71" w:rsidRDefault="00D20A71" w:rsidP="00D20A71">
      <w:pPr>
        <w:pStyle w:val="ListParagraph"/>
        <w:numPr>
          <w:ilvl w:val="0"/>
          <w:numId w:val="38"/>
        </w:numPr>
        <w:ind w:left="1080"/>
        <w:rPr>
          <w:rFonts w:ascii="Times New Roman" w:hAnsi="Times New Roman" w:cs="Times New Roman"/>
          <w:bCs/>
          <w:sz w:val="24"/>
          <w:szCs w:val="24"/>
        </w:rPr>
      </w:pPr>
      <w:r>
        <w:rPr>
          <w:rFonts w:ascii="Times New Roman" w:hAnsi="Times New Roman" w:cs="Times New Roman"/>
          <w:bCs/>
          <w:sz w:val="24"/>
          <w:szCs w:val="24"/>
        </w:rPr>
        <w:t>This is related to $11.4M CDBG-MIT grant.</w:t>
      </w:r>
    </w:p>
    <w:p w14:paraId="60F19815" w14:textId="398FF4F7" w:rsidR="00D20A71" w:rsidRDefault="00D20A71" w:rsidP="00D20A71">
      <w:pPr>
        <w:pStyle w:val="ListParagraph"/>
        <w:numPr>
          <w:ilvl w:val="0"/>
          <w:numId w:val="38"/>
        </w:numPr>
        <w:ind w:left="1080"/>
        <w:rPr>
          <w:rFonts w:ascii="Times New Roman" w:hAnsi="Times New Roman" w:cs="Times New Roman"/>
          <w:bCs/>
          <w:sz w:val="24"/>
          <w:szCs w:val="24"/>
        </w:rPr>
      </w:pPr>
      <w:r>
        <w:rPr>
          <w:rFonts w:ascii="Times New Roman" w:hAnsi="Times New Roman" w:cs="Times New Roman"/>
          <w:bCs/>
          <w:sz w:val="24"/>
          <w:szCs w:val="24"/>
        </w:rPr>
        <w:t xml:space="preserve">Recommendation to approve Coker Appraisals from Orange, TX. Councilmember Morris made the motion to approve Coker Appraisals. Councilmember </w:t>
      </w:r>
      <w:r w:rsidR="00357E80">
        <w:rPr>
          <w:rFonts w:ascii="Times New Roman" w:hAnsi="Times New Roman" w:cs="Times New Roman"/>
          <w:bCs/>
          <w:sz w:val="24"/>
          <w:szCs w:val="24"/>
        </w:rPr>
        <w:t>Gregory seconded the motion and the motion passed unanimously.</w:t>
      </w:r>
    </w:p>
    <w:p w14:paraId="02BFA5B4" w14:textId="5D76A336" w:rsidR="00357E80" w:rsidRDefault="00357E80" w:rsidP="00357E80">
      <w:pPr>
        <w:pStyle w:val="ListParagraph"/>
        <w:numPr>
          <w:ilvl w:val="0"/>
          <w:numId w:val="38"/>
        </w:numPr>
        <w:ind w:left="1080"/>
        <w:rPr>
          <w:rFonts w:ascii="Times New Roman" w:hAnsi="Times New Roman" w:cs="Times New Roman"/>
          <w:bCs/>
          <w:sz w:val="24"/>
          <w:szCs w:val="24"/>
        </w:rPr>
      </w:pPr>
      <w:r>
        <w:rPr>
          <w:rFonts w:ascii="Times New Roman" w:hAnsi="Times New Roman" w:cs="Times New Roman"/>
          <w:bCs/>
          <w:sz w:val="24"/>
          <w:szCs w:val="24"/>
        </w:rPr>
        <w:t xml:space="preserve">Recommendation to approve Tyler County Title Company. Councilmember Morris made the motion to approve </w:t>
      </w:r>
      <w:r w:rsidR="00ED0C12">
        <w:rPr>
          <w:rFonts w:ascii="Times New Roman" w:hAnsi="Times New Roman" w:cs="Times New Roman"/>
          <w:bCs/>
          <w:sz w:val="24"/>
          <w:szCs w:val="24"/>
        </w:rPr>
        <w:t>Tyler County Title Company</w:t>
      </w:r>
      <w:r>
        <w:rPr>
          <w:rFonts w:ascii="Times New Roman" w:hAnsi="Times New Roman" w:cs="Times New Roman"/>
          <w:bCs/>
          <w:sz w:val="24"/>
          <w:szCs w:val="24"/>
        </w:rPr>
        <w:t>. Councilmember Warren seconded the motion and the motion passed unanimously.</w:t>
      </w:r>
    </w:p>
    <w:p w14:paraId="615C2AA7" w14:textId="77777777" w:rsidR="00357E80" w:rsidRDefault="00357E80" w:rsidP="00357E80">
      <w:pPr>
        <w:pStyle w:val="ListParagraph"/>
        <w:ind w:left="1080"/>
        <w:rPr>
          <w:rFonts w:ascii="Times New Roman" w:hAnsi="Times New Roman" w:cs="Times New Roman"/>
          <w:bCs/>
          <w:sz w:val="24"/>
          <w:szCs w:val="24"/>
        </w:rPr>
      </w:pPr>
    </w:p>
    <w:p w14:paraId="69E7BC4F" w14:textId="224D2587" w:rsidR="00357E80" w:rsidRPr="00357E80" w:rsidRDefault="00357E80" w:rsidP="00357E80">
      <w:pPr>
        <w:rPr>
          <w:rFonts w:ascii="Times New Roman" w:hAnsi="Times New Roman" w:cs="Times New Roman"/>
          <w:b/>
          <w:sz w:val="24"/>
          <w:szCs w:val="24"/>
          <w:u w:val="single"/>
        </w:rPr>
      </w:pPr>
      <w:r>
        <w:rPr>
          <w:rFonts w:ascii="Times New Roman" w:hAnsi="Times New Roman" w:cs="Times New Roman"/>
          <w:b/>
          <w:sz w:val="24"/>
          <w:szCs w:val="24"/>
          <w:u w:val="single"/>
        </w:rPr>
        <w:t>Agenda Item #10 – Discuss/Action Authorization to Go Out for Construction Bids on HGMP Supplemental $7.9M</w:t>
      </w:r>
    </w:p>
    <w:p w14:paraId="1D484E54" w14:textId="32D37B3F" w:rsidR="006E001B" w:rsidRDefault="00357E80" w:rsidP="00357E80">
      <w:pPr>
        <w:pStyle w:val="NoSpacing"/>
        <w:numPr>
          <w:ilvl w:val="0"/>
          <w:numId w:val="39"/>
        </w:numPr>
        <w:ind w:left="1080"/>
        <w:rPr>
          <w:bCs/>
          <w:sz w:val="24"/>
          <w:szCs w:val="24"/>
        </w:rPr>
      </w:pPr>
      <w:r>
        <w:rPr>
          <w:bCs/>
          <w:sz w:val="24"/>
          <w:szCs w:val="24"/>
        </w:rPr>
        <w:t xml:space="preserve">Contract has been reviewed by city attorney and sent to LJA.  Councilmember Herrington made the motion to go out for construction bids on the HGMP Supplemental $7.9M grant. Councilmember Warren </w:t>
      </w:r>
      <w:r w:rsidR="00AA3BA4">
        <w:rPr>
          <w:bCs/>
          <w:sz w:val="24"/>
          <w:szCs w:val="24"/>
        </w:rPr>
        <w:t xml:space="preserve">seconded the motion. Councilmember Morris made the comment that bids can be one contractor and/or bid for all 4 projects or 4 individual bids by different contractors. The motion </w:t>
      </w:r>
      <w:r w:rsidR="00BD6501">
        <w:rPr>
          <w:bCs/>
          <w:sz w:val="24"/>
          <w:szCs w:val="24"/>
        </w:rPr>
        <w:t xml:space="preserve">then </w:t>
      </w:r>
      <w:r w:rsidR="00AA3BA4">
        <w:rPr>
          <w:bCs/>
          <w:sz w:val="24"/>
          <w:szCs w:val="24"/>
        </w:rPr>
        <w:t>passed unanimously.</w:t>
      </w:r>
    </w:p>
    <w:p w14:paraId="430DA81D" w14:textId="77777777" w:rsidR="00AA3BA4" w:rsidRDefault="00AA3BA4" w:rsidP="00AA3BA4">
      <w:pPr>
        <w:pStyle w:val="NoSpacing"/>
        <w:ind w:left="720"/>
        <w:rPr>
          <w:bCs/>
          <w:sz w:val="24"/>
          <w:szCs w:val="24"/>
        </w:rPr>
      </w:pPr>
    </w:p>
    <w:p w14:paraId="11421E25" w14:textId="15CB7DB9" w:rsidR="00AA3BA4" w:rsidRDefault="00AA3BA4" w:rsidP="00AA3BA4">
      <w:pPr>
        <w:pStyle w:val="NoSpacing"/>
        <w:ind w:left="720"/>
        <w:rPr>
          <w:bCs/>
          <w:sz w:val="24"/>
          <w:szCs w:val="24"/>
        </w:rPr>
      </w:pPr>
      <w:r>
        <w:rPr>
          <w:b/>
          <w:sz w:val="24"/>
          <w:szCs w:val="24"/>
          <w:u w:val="single"/>
        </w:rPr>
        <w:t>Agenda Item #11 – Discuss/Action for Sign Permit Fee</w:t>
      </w:r>
    </w:p>
    <w:p w14:paraId="12D598CB" w14:textId="169C85CB" w:rsidR="00AA3BA4" w:rsidRDefault="00AA3BA4" w:rsidP="00AA3BA4">
      <w:pPr>
        <w:pStyle w:val="NoSpacing"/>
        <w:numPr>
          <w:ilvl w:val="0"/>
          <w:numId w:val="39"/>
        </w:numPr>
        <w:ind w:left="1080"/>
        <w:rPr>
          <w:bCs/>
          <w:sz w:val="24"/>
          <w:szCs w:val="24"/>
        </w:rPr>
      </w:pPr>
      <w:r>
        <w:rPr>
          <w:bCs/>
          <w:sz w:val="24"/>
          <w:szCs w:val="24"/>
        </w:rPr>
        <w:t xml:space="preserve">Councilmember Herrington made the motion to charge $10 for a sign permit. </w:t>
      </w:r>
      <w:r w:rsidR="000D77FB">
        <w:rPr>
          <w:bCs/>
          <w:sz w:val="24"/>
          <w:szCs w:val="24"/>
        </w:rPr>
        <w:t>Councilmember</w:t>
      </w:r>
      <w:r>
        <w:rPr>
          <w:bCs/>
          <w:sz w:val="24"/>
          <w:szCs w:val="24"/>
        </w:rPr>
        <w:t xml:space="preserve"> Warren seconded the motion and the motion passed unanimously.</w:t>
      </w:r>
    </w:p>
    <w:p w14:paraId="6E0902E9" w14:textId="77777777" w:rsidR="00AA3BA4" w:rsidRPr="00AA3BA4" w:rsidRDefault="00AA3BA4" w:rsidP="00AA3BA4">
      <w:pPr>
        <w:pStyle w:val="NoSpacing"/>
        <w:ind w:left="1080"/>
        <w:rPr>
          <w:bCs/>
          <w:sz w:val="24"/>
          <w:szCs w:val="24"/>
        </w:rPr>
      </w:pPr>
    </w:p>
    <w:p w14:paraId="76141D6F" w14:textId="6C77C195" w:rsidR="005553A0" w:rsidRDefault="005553A0" w:rsidP="005B2A95">
      <w:pPr>
        <w:pStyle w:val="NoSpacing"/>
        <w:ind w:left="720"/>
        <w:rPr>
          <w:b/>
          <w:sz w:val="24"/>
          <w:szCs w:val="24"/>
          <w:u w:val="single"/>
        </w:rPr>
      </w:pPr>
      <w:r>
        <w:rPr>
          <w:b/>
          <w:sz w:val="24"/>
          <w:szCs w:val="24"/>
          <w:u w:val="single"/>
        </w:rPr>
        <w:t>Agenda Item #1</w:t>
      </w:r>
      <w:r w:rsidR="00AA3BA4">
        <w:rPr>
          <w:b/>
          <w:sz w:val="24"/>
          <w:szCs w:val="24"/>
          <w:u w:val="single"/>
        </w:rPr>
        <w:t>2</w:t>
      </w:r>
      <w:r>
        <w:rPr>
          <w:b/>
          <w:sz w:val="24"/>
          <w:szCs w:val="24"/>
          <w:u w:val="single"/>
        </w:rPr>
        <w:t xml:space="preserve"> – Discuss/Action </w:t>
      </w:r>
      <w:r w:rsidR="002F7487">
        <w:rPr>
          <w:b/>
          <w:sz w:val="24"/>
          <w:szCs w:val="24"/>
          <w:u w:val="single"/>
        </w:rPr>
        <w:t>March</w:t>
      </w:r>
      <w:r>
        <w:rPr>
          <w:b/>
          <w:sz w:val="24"/>
          <w:szCs w:val="24"/>
          <w:u w:val="single"/>
        </w:rPr>
        <w:t xml:space="preserve"> 2023 Financial Report</w:t>
      </w:r>
    </w:p>
    <w:p w14:paraId="1261EAEF" w14:textId="7578A344" w:rsidR="00931447" w:rsidRPr="000C4ED8" w:rsidRDefault="0062262F" w:rsidP="00931447">
      <w:pPr>
        <w:pStyle w:val="NoSpacing"/>
        <w:numPr>
          <w:ilvl w:val="0"/>
          <w:numId w:val="26"/>
        </w:numPr>
        <w:rPr>
          <w:sz w:val="24"/>
          <w:szCs w:val="24"/>
        </w:rPr>
      </w:pPr>
      <w:r w:rsidRPr="000C4ED8">
        <w:rPr>
          <w:sz w:val="24"/>
          <w:szCs w:val="24"/>
        </w:rPr>
        <w:t xml:space="preserve">City </w:t>
      </w:r>
      <w:r w:rsidR="005D53B8" w:rsidRPr="000C4ED8">
        <w:rPr>
          <w:sz w:val="24"/>
          <w:szCs w:val="24"/>
        </w:rPr>
        <w:t xml:space="preserve">Treasurer presented the March financial report: </w:t>
      </w:r>
      <w:r w:rsidR="00931447" w:rsidRPr="000C4ED8">
        <w:rPr>
          <w:sz w:val="24"/>
          <w:szCs w:val="24"/>
        </w:rPr>
        <w:t xml:space="preserve">The financial documents including bank and TX CLASS statements were sent to Council earlier in the month. The accountant financial reports and reconciliation details for each account were emailed to Council as soon as they arrived. </w:t>
      </w:r>
    </w:p>
    <w:p w14:paraId="517E9450" w14:textId="77777777" w:rsidR="00931447" w:rsidRPr="00811BD6" w:rsidRDefault="00931447" w:rsidP="00931447">
      <w:pPr>
        <w:pStyle w:val="NoSpacing"/>
        <w:numPr>
          <w:ilvl w:val="0"/>
          <w:numId w:val="26"/>
        </w:numPr>
        <w:rPr>
          <w:sz w:val="24"/>
          <w:szCs w:val="24"/>
        </w:rPr>
      </w:pPr>
      <w:bookmarkStart w:id="0" w:name="_Hlk111113978"/>
      <w:r>
        <w:rPr>
          <w:sz w:val="24"/>
          <w:szCs w:val="24"/>
        </w:rPr>
        <w:t>*The State Comptroller direct deposited $6,481.65 on 4/12/23 for sales &amp; use taxes that were collected in January and reported to the comptroller in February. Last month the sales tax deposit was $6,521. Year to date ending March 31 total sales tax income $48,659. Compared to last year same month: $47,455.</w:t>
      </w:r>
    </w:p>
    <w:bookmarkEnd w:id="0"/>
    <w:p w14:paraId="000C9177" w14:textId="77777777" w:rsidR="00931447" w:rsidRPr="00811BD6" w:rsidRDefault="00931447" w:rsidP="00931447">
      <w:pPr>
        <w:pStyle w:val="NoSpacing"/>
        <w:ind w:left="1440"/>
        <w:rPr>
          <w:sz w:val="24"/>
          <w:szCs w:val="24"/>
        </w:rPr>
      </w:pPr>
    </w:p>
    <w:p w14:paraId="7CC79905" w14:textId="321B1F4B" w:rsidR="00931447" w:rsidRPr="000C4ED8" w:rsidRDefault="00931447" w:rsidP="00931447">
      <w:pPr>
        <w:pStyle w:val="NoSpacing"/>
        <w:numPr>
          <w:ilvl w:val="0"/>
          <w:numId w:val="26"/>
        </w:numPr>
        <w:rPr>
          <w:sz w:val="24"/>
          <w:szCs w:val="24"/>
        </w:rPr>
      </w:pPr>
      <w:r w:rsidRPr="000C4ED8">
        <w:rPr>
          <w:sz w:val="24"/>
          <w:szCs w:val="24"/>
        </w:rPr>
        <w:lastRenderedPageBreak/>
        <w:t>*Ad-valorem taxes were received April 11</w:t>
      </w:r>
      <w:r w:rsidRPr="000C4ED8">
        <w:rPr>
          <w:sz w:val="24"/>
          <w:szCs w:val="24"/>
          <w:vertAlign w:val="superscript"/>
        </w:rPr>
        <w:t>th</w:t>
      </w:r>
      <w:r w:rsidRPr="000C4ED8">
        <w:rPr>
          <w:sz w:val="24"/>
          <w:szCs w:val="24"/>
        </w:rPr>
        <w:t xml:space="preserve"> totaling $31,026.44 with $25,323.91 going to Maintenance &amp; Operations, and $5,702.53 for the Interest &amp; Sinking fund. The calculated balance of delinquent taxes stands at $374,810 as of 3/31/23. That is the aggregate amount from 2010 to current. A payment on delinquent taxes in Ivanhoe North (2010) of $16.56. The tax payment was $6.44, but the penalty &amp; interest came to $10.12. The calculated balance of unpaid taxes, penalties and interest for Ivanhoe North is $5,301.</w:t>
      </w:r>
    </w:p>
    <w:p w14:paraId="7435BE33" w14:textId="7B1407CE" w:rsidR="00931447" w:rsidRPr="000C4ED8" w:rsidRDefault="00931447" w:rsidP="00931447">
      <w:pPr>
        <w:pStyle w:val="NoSpacing"/>
        <w:numPr>
          <w:ilvl w:val="0"/>
          <w:numId w:val="26"/>
        </w:numPr>
        <w:rPr>
          <w:sz w:val="24"/>
          <w:szCs w:val="24"/>
        </w:rPr>
      </w:pPr>
      <w:r w:rsidRPr="000C4ED8">
        <w:rPr>
          <w:sz w:val="24"/>
          <w:szCs w:val="24"/>
        </w:rPr>
        <w:t>*Pledged securities at Citizens State Bank total $219,433 above the $250,000 FDIC insurance giving the city a cushion of $303,064 above our deposits. The politicize issue of raising the federal debt ceiling continues to keep the financial landscape in a not very stable place. Although it doesn’t seem to be affecting our TX CLASS interest rate which climbed from 4.38% at the beginning of March to 4.73% at the end of the month.</w:t>
      </w:r>
    </w:p>
    <w:p w14:paraId="2E8A0457" w14:textId="61A0C9A5" w:rsidR="00931447" w:rsidRPr="000C4ED8" w:rsidRDefault="00931447" w:rsidP="00931447">
      <w:pPr>
        <w:pStyle w:val="NoSpacing"/>
        <w:numPr>
          <w:ilvl w:val="0"/>
          <w:numId w:val="26"/>
        </w:numPr>
        <w:rPr>
          <w:sz w:val="24"/>
          <w:szCs w:val="24"/>
        </w:rPr>
      </w:pPr>
      <w:r w:rsidRPr="000C4ED8">
        <w:rPr>
          <w:sz w:val="24"/>
          <w:szCs w:val="24"/>
        </w:rPr>
        <w:t>The TML Risk Pool claims statement summary going back to when the city became a member of the Risk Pool for insurance is included in the Council packet. It shows the payments made on the various claims that have occurred thru the years. The city claims experience is factored in when TML Risk Pool rerates the city for our annual contribution.</w:t>
      </w:r>
    </w:p>
    <w:p w14:paraId="35FBA86C" w14:textId="79A2D7FB" w:rsidR="00931447" w:rsidRPr="000C4ED8" w:rsidRDefault="00931447" w:rsidP="00931447">
      <w:pPr>
        <w:pStyle w:val="NoSpacing"/>
        <w:numPr>
          <w:ilvl w:val="0"/>
          <w:numId w:val="26"/>
        </w:numPr>
        <w:rPr>
          <w:sz w:val="24"/>
          <w:szCs w:val="24"/>
        </w:rPr>
      </w:pPr>
      <w:r w:rsidRPr="000C4ED8">
        <w:rPr>
          <w:sz w:val="24"/>
          <w:szCs w:val="24"/>
        </w:rPr>
        <w:t>Mayor Pro-</w:t>
      </w:r>
      <w:proofErr w:type="spellStart"/>
      <w:r w:rsidRPr="000C4ED8">
        <w:rPr>
          <w:sz w:val="24"/>
          <w:szCs w:val="24"/>
        </w:rPr>
        <w:t>tem</w:t>
      </w:r>
      <w:proofErr w:type="spellEnd"/>
      <w:r w:rsidRPr="000C4ED8">
        <w:rPr>
          <w:sz w:val="24"/>
          <w:szCs w:val="24"/>
        </w:rPr>
        <w:t xml:space="preserve"> Warren who serves as the City Investment </w:t>
      </w:r>
      <w:proofErr w:type="spellStart"/>
      <w:r w:rsidRPr="000C4ED8">
        <w:rPr>
          <w:sz w:val="24"/>
          <w:szCs w:val="24"/>
        </w:rPr>
        <w:t>Officer</w:t>
      </w:r>
      <w:r w:rsidR="00B82C18" w:rsidRPr="000C4ED8">
        <w:rPr>
          <w:sz w:val="24"/>
          <w:szCs w:val="24"/>
        </w:rPr>
        <w:t>is</w:t>
      </w:r>
      <w:proofErr w:type="spellEnd"/>
      <w:r w:rsidR="00B82C18" w:rsidRPr="000C4ED8">
        <w:rPr>
          <w:sz w:val="24"/>
          <w:szCs w:val="24"/>
        </w:rPr>
        <w:t xml:space="preserve"> in the process of</w:t>
      </w:r>
      <w:r w:rsidRPr="000C4ED8">
        <w:rPr>
          <w:sz w:val="24"/>
          <w:szCs w:val="24"/>
        </w:rPr>
        <w:t xml:space="preserve"> complet</w:t>
      </w:r>
      <w:r w:rsidR="00B82C18" w:rsidRPr="000C4ED8">
        <w:rPr>
          <w:sz w:val="24"/>
          <w:szCs w:val="24"/>
        </w:rPr>
        <w:t>ing</w:t>
      </w:r>
      <w:r w:rsidRPr="000C4ED8">
        <w:rPr>
          <w:sz w:val="24"/>
          <w:szCs w:val="24"/>
        </w:rPr>
        <w:t xml:space="preserve"> the Public Funds Investment Act training as required by the State. The on-line course is equivalent to 10 hours of classroom training. A tip of the hat to Councilman Warren.</w:t>
      </w:r>
    </w:p>
    <w:p w14:paraId="4B0686C3" w14:textId="5B9614E1" w:rsidR="00931447" w:rsidRPr="000C4ED8" w:rsidRDefault="00931447" w:rsidP="00931447">
      <w:pPr>
        <w:pStyle w:val="NoSpacing"/>
        <w:numPr>
          <w:ilvl w:val="0"/>
          <w:numId w:val="26"/>
        </w:numPr>
        <w:rPr>
          <w:sz w:val="24"/>
          <w:szCs w:val="24"/>
        </w:rPr>
      </w:pPr>
      <w:r w:rsidRPr="000C4ED8">
        <w:rPr>
          <w:sz w:val="24"/>
          <w:szCs w:val="24"/>
        </w:rPr>
        <w:t>The Texas Demographics Center has updated the estimated population of Ivanhoe as of January 1, 2022 to 1346 from the Census 2020 figure of 1327. Comparison wise the City of Woodville  decreased from 2403 in 2020 to 2391 to start 2022. The next population estimate will be coming out in July. How important is that you ask&gt;&gt;&gt;&gt;&gt;the TX Community Development Block Grant allocation to DETCOG which in turn is disbursed via grants to cities and counties within its jurisdiction decreased from $3,515,273 in 2022 to $2,405,351 for 2023. It means fewer grant applications will be funded.</w:t>
      </w:r>
    </w:p>
    <w:p w14:paraId="6B4B2354" w14:textId="1FEE9F0B" w:rsidR="00931447" w:rsidRPr="000C4ED8" w:rsidRDefault="00931447" w:rsidP="00931447">
      <w:pPr>
        <w:pStyle w:val="NoSpacing"/>
        <w:numPr>
          <w:ilvl w:val="0"/>
          <w:numId w:val="26"/>
        </w:numPr>
        <w:rPr>
          <w:sz w:val="24"/>
          <w:szCs w:val="24"/>
        </w:rPr>
      </w:pPr>
      <w:r w:rsidRPr="000C4ED8">
        <w:rPr>
          <w:sz w:val="24"/>
          <w:szCs w:val="24"/>
        </w:rPr>
        <w:t>It happened:</w:t>
      </w:r>
      <w:r w:rsidR="00054747" w:rsidRPr="000C4ED8">
        <w:rPr>
          <w:sz w:val="24"/>
          <w:szCs w:val="24"/>
        </w:rPr>
        <w:t xml:space="preserve"> B</w:t>
      </w:r>
      <w:r w:rsidRPr="000C4ED8">
        <w:rPr>
          <w:sz w:val="24"/>
          <w:szCs w:val="24"/>
        </w:rPr>
        <w:t xml:space="preserve">illing from the Tyler County </w:t>
      </w:r>
      <w:proofErr w:type="spellStart"/>
      <w:r w:rsidRPr="000C4ED8">
        <w:rPr>
          <w:sz w:val="24"/>
          <w:szCs w:val="24"/>
        </w:rPr>
        <w:t>Clerks</w:t>
      </w:r>
      <w:proofErr w:type="spellEnd"/>
      <w:r w:rsidRPr="000C4ED8">
        <w:rPr>
          <w:sz w:val="24"/>
          <w:szCs w:val="24"/>
        </w:rPr>
        <w:t xml:space="preserve"> office for the Nov</w:t>
      </w:r>
      <w:r w:rsidR="00C6250D" w:rsidRPr="000C4ED8">
        <w:rPr>
          <w:sz w:val="24"/>
          <w:szCs w:val="24"/>
        </w:rPr>
        <w:t>.</w:t>
      </w:r>
      <w:r w:rsidRPr="000C4ED8">
        <w:rPr>
          <w:sz w:val="24"/>
          <w:szCs w:val="24"/>
        </w:rPr>
        <w:t xml:space="preserve"> 2021 election </w:t>
      </w:r>
      <w:r w:rsidR="006920F5" w:rsidRPr="000C4ED8">
        <w:rPr>
          <w:sz w:val="24"/>
          <w:szCs w:val="24"/>
        </w:rPr>
        <w:t>arrived</w:t>
      </w:r>
      <w:r w:rsidRPr="000C4ED8">
        <w:rPr>
          <w:sz w:val="24"/>
          <w:szCs w:val="24"/>
        </w:rPr>
        <w:t xml:space="preserve"> February of this year ($3,673.85) has now been added to by the billing received earlier this month for the Nov</w:t>
      </w:r>
      <w:r w:rsidR="00C6250D" w:rsidRPr="000C4ED8">
        <w:rPr>
          <w:sz w:val="24"/>
          <w:szCs w:val="24"/>
        </w:rPr>
        <w:t>.</w:t>
      </w:r>
      <w:r w:rsidRPr="000C4ED8">
        <w:rPr>
          <w:sz w:val="24"/>
          <w:szCs w:val="24"/>
        </w:rPr>
        <w:t xml:space="preserve"> 2022 election ($3,193.71), so th</w:t>
      </w:r>
      <w:r w:rsidR="00B0435A" w:rsidRPr="000C4ED8">
        <w:rPr>
          <w:sz w:val="24"/>
          <w:szCs w:val="24"/>
        </w:rPr>
        <w:t>e elections</w:t>
      </w:r>
      <w:r w:rsidRPr="000C4ED8">
        <w:rPr>
          <w:sz w:val="24"/>
          <w:szCs w:val="24"/>
        </w:rPr>
        <w:t xml:space="preserve"> line item in the budget will show an overage.</w:t>
      </w:r>
    </w:p>
    <w:p w14:paraId="11D2B183" w14:textId="39FE6212" w:rsidR="00931447" w:rsidRPr="000C4ED8" w:rsidRDefault="00931447" w:rsidP="00931447">
      <w:pPr>
        <w:pStyle w:val="NoSpacing"/>
        <w:numPr>
          <w:ilvl w:val="0"/>
          <w:numId w:val="26"/>
        </w:numPr>
        <w:rPr>
          <w:sz w:val="24"/>
          <w:szCs w:val="24"/>
        </w:rPr>
      </w:pPr>
      <w:r w:rsidRPr="000C4ED8">
        <w:rPr>
          <w:sz w:val="24"/>
          <w:szCs w:val="24"/>
        </w:rPr>
        <w:t>In the budget comparison spreadsheet the 6 month standing of each line item after the accountant (Kyle Heinemann) and I spent time going back and forth to work up a form that Council and I can understand so we know where each line item stands. As you saw from the notes that I had on the budget comparison that Kyle sent for the end of March, there are still some things that will be addressed in the next budget comparison printout from QuickBooks Online.</w:t>
      </w:r>
    </w:p>
    <w:p w14:paraId="5AF0970D" w14:textId="517A484C" w:rsidR="00931447" w:rsidRPr="002F01C6" w:rsidRDefault="00931447" w:rsidP="00931447">
      <w:pPr>
        <w:pStyle w:val="NoSpacing"/>
        <w:numPr>
          <w:ilvl w:val="0"/>
          <w:numId w:val="26"/>
        </w:numPr>
        <w:rPr>
          <w:sz w:val="24"/>
          <w:szCs w:val="24"/>
        </w:rPr>
      </w:pPr>
      <w:r>
        <w:rPr>
          <w:sz w:val="24"/>
          <w:szCs w:val="24"/>
        </w:rPr>
        <w:t>The FY-2022 Audit has been completed and the information will be filed with the G</w:t>
      </w:r>
      <w:r w:rsidR="00EA4F2A">
        <w:rPr>
          <w:sz w:val="24"/>
          <w:szCs w:val="24"/>
        </w:rPr>
        <w:t>eneral Land Office</w:t>
      </w:r>
      <w:r>
        <w:rPr>
          <w:sz w:val="24"/>
          <w:szCs w:val="24"/>
        </w:rPr>
        <w:t>, T</w:t>
      </w:r>
      <w:r w:rsidR="00EE2BB2">
        <w:rPr>
          <w:sz w:val="24"/>
          <w:szCs w:val="24"/>
        </w:rPr>
        <w:t xml:space="preserve">X </w:t>
      </w:r>
      <w:r>
        <w:rPr>
          <w:sz w:val="24"/>
          <w:szCs w:val="24"/>
        </w:rPr>
        <w:t>D</w:t>
      </w:r>
      <w:r w:rsidR="00EE2BB2">
        <w:rPr>
          <w:sz w:val="24"/>
          <w:szCs w:val="24"/>
        </w:rPr>
        <w:t xml:space="preserve">ept. of </w:t>
      </w:r>
      <w:r>
        <w:rPr>
          <w:sz w:val="24"/>
          <w:szCs w:val="24"/>
        </w:rPr>
        <w:t>A</w:t>
      </w:r>
      <w:r w:rsidR="00EE2BB2">
        <w:rPr>
          <w:sz w:val="24"/>
          <w:szCs w:val="24"/>
        </w:rPr>
        <w:t>griculture</w:t>
      </w:r>
      <w:r>
        <w:rPr>
          <w:sz w:val="24"/>
          <w:szCs w:val="24"/>
        </w:rPr>
        <w:t xml:space="preserve"> and S</w:t>
      </w:r>
      <w:r w:rsidR="00EE2BB2">
        <w:rPr>
          <w:sz w:val="24"/>
          <w:szCs w:val="24"/>
        </w:rPr>
        <w:t xml:space="preserve">ecurities and </w:t>
      </w:r>
      <w:r>
        <w:rPr>
          <w:sz w:val="24"/>
          <w:szCs w:val="24"/>
        </w:rPr>
        <w:t>E</w:t>
      </w:r>
      <w:r w:rsidR="00C937FF">
        <w:rPr>
          <w:sz w:val="24"/>
          <w:szCs w:val="24"/>
        </w:rPr>
        <w:t xml:space="preserve">xchange </w:t>
      </w:r>
      <w:r>
        <w:rPr>
          <w:sz w:val="24"/>
          <w:szCs w:val="24"/>
        </w:rPr>
        <w:t>C</w:t>
      </w:r>
      <w:r w:rsidR="00C937FF">
        <w:rPr>
          <w:sz w:val="24"/>
          <w:szCs w:val="24"/>
        </w:rPr>
        <w:t>ommission</w:t>
      </w:r>
      <w:r>
        <w:rPr>
          <w:sz w:val="24"/>
          <w:szCs w:val="24"/>
        </w:rPr>
        <w:t>.</w:t>
      </w:r>
    </w:p>
    <w:p w14:paraId="30182137" w14:textId="3E6D2CBE" w:rsidR="00BA1123" w:rsidRDefault="00B3671D" w:rsidP="00B3671D">
      <w:pPr>
        <w:pStyle w:val="NoSpacing"/>
        <w:numPr>
          <w:ilvl w:val="0"/>
          <w:numId w:val="26"/>
        </w:numPr>
        <w:rPr>
          <w:bCs/>
          <w:sz w:val="24"/>
          <w:szCs w:val="24"/>
        </w:rPr>
      </w:pPr>
      <w:r>
        <w:rPr>
          <w:bCs/>
          <w:sz w:val="24"/>
          <w:szCs w:val="24"/>
        </w:rPr>
        <w:t>C</w:t>
      </w:r>
      <w:r w:rsidR="005553A0">
        <w:rPr>
          <w:bCs/>
          <w:sz w:val="24"/>
          <w:szCs w:val="24"/>
        </w:rPr>
        <w:t xml:space="preserve">ouncilmember </w:t>
      </w:r>
      <w:r w:rsidR="00AA3BA4">
        <w:rPr>
          <w:bCs/>
          <w:sz w:val="24"/>
          <w:szCs w:val="24"/>
        </w:rPr>
        <w:t>Warren</w:t>
      </w:r>
      <w:r w:rsidR="005553A0">
        <w:rPr>
          <w:bCs/>
          <w:sz w:val="24"/>
          <w:szCs w:val="24"/>
        </w:rPr>
        <w:t xml:space="preserve"> made the motion to approve the </w:t>
      </w:r>
      <w:r w:rsidR="00AA3BA4">
        <w:rPr>
          <w:bCs/>
          <w:sz w:val="24"/>
          <w:szCs w:val="24"/>
        </w:rPr>
        <w:t>March</w:t>
      </w:r>
      <w:r w:rsidR="007E0249">
        <w:rPr>
          <w:bCs/>
          <w:sz w:val="24"/>
          <w:szCs w:val="24"/>
        </w:rPr>
        <w:t xml:space="preserve"> 20</w:t>
      </w:r>
      <w:r w:rsidR="005553A0">
        <w:rPr>
          <w:bCs/>
          <w:sz w:val="24"/>
          <w:szCs w:val="24"/>
        </w:rPr>
        <w:t xml:space="preserve">23 Financial Report. The motion was seconded by Councilmember </w:t>
      </w:r>
      <w:r w:rsidR="00AA3BA4">
        <w:rPr>
          <w:bCs/>
          <w:sz w:val="24"/>
          <w:szCs w:val="24"/>
        </w:rPr>
        <w:t>Herrington</w:t>
      </w:r>
      <w:r w:rsidR="005553A0">
        <w:rPr>
          <w:bCs/>
          <w:sz w:val="24"/>
          <w:szCs w:val="24"/>
        </w:rPr>
        <w:t xml:space="preserve"> and the motion passed unanimously.</w:t>
      </w:r>
      <w:r w:rsidR="00257F9F">
        <w:rPr>
          <w:bCs/>
          <w:sz w:val="24"/>
          <w:szCs w:val="24"/>
        </w:rPr>
        <w:t xml:space="preserve"> </w:t>
      </w:r>
    </w:p>
    <w:p w14:paraId="5A300183" w14:textId="77777777" w:rsidR="00B7635A" w:rsidRPr="004D57AD" w:rsidRDefault="00B7635A" w:rsidP="00B7635A">
      <w:pPr>
        <w:pStyle w:val="NoSpacing"/>
        <w:ind w:left="1080"/>
        <w:rPr>
          <w:bCs/>
          <w:sz w:val="24"/>
          <w:szCs w:val="24"/>
        </w:rPr>
      </w:pPr>
    </w:p>
    <w:p w14:paraId="5730C570" w14:textId="04C016E4" w:rsidR="00257F9F" w:rsidRDefault="00693CF2">
      <w:pPr>
        <w:pStyle w:val="NoSpacing"/>
        <w:ind w:left="720"/>
        <w:rPr>
          <w:bCs/>
          <w:sz w:val="24"/>
          <w:szCs w:val="24"/>
        </w:rPr>
      </w:pPr>
      <w:r w:rsidRPr="002D02E6">
        <w:rPr>
          <w:b/>
          <w:sz w:val="24"/>
          <w:szCs w:val="24"/>
          <w:u w:val="single"/>
        </w:rPr>
        <w:t>Agenda Item #</w:t>
      </w:r>
      <w:r w:rsidR="00962B07">
        <w:rPr>
          <w:b/>
          <w:sz w:val="24"/>
          <w:szCs w:val="24"/>
          <w:u w:val="single"/>
        </w:rPr>
        <w:t>1</w:t>
      </w:r>
      <w:r w:rsidR="00AA3BA4">
        <w:rPr>
          <w:b/>
          <w:sz w:val="24"/>
          <w:szCs w:val="24"/>
          <w:u w:val="single"/>
        </w:rPr>
        <w:t>3</w:t>
      </w:r>
      <w:r w:rsidRPr="002D02E6">
        <w:rPr>
          <w:b/>
          <w:sz w:val="24"/>
          <w:szCs w:val="24"/>
          <w:u w:val="single"/>
        </w:rPr>
        <w:t xml:space="preserve"> </w:t>
      </w:r>
      <w:r w:rsidR="00257F9F">
        <w:rPr>
          <w:b/>
          <w:sz w:val="24"/>
          <w:szCs w:val="24"/>
          <w:u w:val="single"/>
        </w:rPr>
        <w:t xml:space="preserve">– Discuss/Action </w:t>
      </w:r>
      <w:r w:rsidR="00AA3BA4">
        <w:rPr>
          <w:b/>
          <w:sz w:val="24"/>
          <w:szCs w:val="24"/>
          <w:u w:val="single"/>
        </w:rPr>
        <w:t>Establishing a Code Enforcement Review Committee</w:t>
      </w:r>
    </w:p>
    <w:p w14:paraId="4FA65171" w14:textId="771F241D" w:rsidR="00257F9F" w:rsidRPr="00631F15" w:rsidRDefault="00631F15" w:rsidP="00631F15">
      <w:pPr>
        <w:pStyle w:val="NoSpacing"/>
        <w:numPr>
          <w:ilvl w:val="0"/>
          <w:numId w:val="40"/>
        </w:numPr>
        <w:ind w:left="1080"/>
        <w:rPr>
          <w:b/>
          <w:sz w:val="24"/>
          <w:szCs w:val="24"/>
          <w:u w:val="single"/>
        </w:rPr>
      </w:pPr>
      <w:r>
        <w:rPr>
          <w:bCs/>
          <w:sz w:val="24"/>
          <w:szCs w:val="24"/>
        </w:rPr>
        <w:t xml:space="preserve">Councilmember Warren withdrew </w:t>
      </w:r>
      <w:r w:rsidR="00BD6501">
        <w:rPr>
          <w:bCs/>
          <w:sz w:val="24"/>
          <w:szCs w:val="24"/>
        </w:rPr>
        <w:t xml:space="preserve">the agenda </w:t>
      </w:r>
      <w:r>
        <w:rPr>
          <w:bCs/>
          <w:sz w:val="24"/>
          <w:szCs w:val="24"/>
        </w:rPr>
        <w:t>item.</w:t>
      </w:r>
    </w:p>
    <w:p w14:paraId="1B9BCBCD" w14:textId="77777777" w:rsidR="00631F15" w:rsidRDefault="00631F15" w:rsidP="00631F15">
      <w:pPr>
        <w:pStyle w:val="NoSpacing"/>
        <w:ind w:left="720"/>
        <w:rPr>
          <w:bCs/>
          <w:sz w:val="24"/>
          <w:szCs w:val="24"/>
        </w:rPr>
      </w:pPr>
    </w:p>
    <w:p w14:paraId="12808429" w14:textId="610995C0" w:rsidR="00631F15" w:rsidRDefault="00631F15" w:rsidP="00631F15">
      <w:pPr>
        <w:pStyle w:val="NoSpacing"/>
        <w:ind w:left="720"/>
        <w:rPr>
          <w:bCs/>
          <w:sz w:val="24"/>
          <w:szCs w:val="24"/>
        </w:rPr>
      </w:pPr>
      <w:r>
        <w:rPr>
          <w:b/>
          <w:sz w:val="24"/>
          <w:szCs w:val="24"/>
          <w:u w:val="single"/>
        </w:rPr>
        <w:t>Agenda Item #14 – Discuss/Action Changes to Employee Classification – Employee Handbook</w:t>
      </w:r>
    </w:p>
    <w:p w14:paraId="167963E0" w14:textId="6A887918" w:rsidR="002D4048" w:rsidRDefault="00704206" w:rsidP="002D4048">
      <w:pPr>
        <w:pStyle w:val="NoSpacing"/>
        <w:numPr>
          <w:ilvl w:val="0"/>
          <w:numId w:val="40"/>
        </w:numPr>
        <w:ind w:left="1080"/>
        <w:rPr>
          <w:bCs/>
          <w:sz w:val="24"/>
          <w:szCs w:val="24"/>
        </w:rPr>
      </w:pPr>
      <w:r>
        <w:rPr>
          <w:bCs/>
          <w:sz w:val="24"/>
          <w:szCs w:val="24"/>
        </w:rPr>
        <w:t xml:space="preserve">Councilmember Warren recommended moving marshal </w:t>
      </w:r>
      <w:r w:rsidR="002D4048">
        <w:rPr>
          <w:bCs/>
          <w:sz w:val="24"/>
          <w:szCs w:val="24"/>
        </w:rPr>
        <w:t xml:space="preserve">department </w:t>
      </w:r>
      <w:r>
        <w:rPr>
          <w:bCs/>
          <w:sz w:val="24"/>
          <w:szCs w:val="24"/>
        </w:rPr>
        <w:t xml:space="preserve">pay to a fulltime salary to cover 7 days per week. This will require developing </w:t>
      </w:r>
      <w:r w:rsidR="00860EDE">
        <w:rPr>
          <w:bCs/>
          <w:sz w:val="24"/>
          <w:szCs w:val="24"/>
        </w:rPr>
        <w:t>another category</w:t>
      </w:r>
      <w:r w:rsidR="002D4048">
        <w:rPr>
          <w:bCs/>
          <w:sz w:val="24"/>
          <w:szCs w:val="24"/>
        </w:rPr>
        <w:t xml:space="preserve"> in the Employee Handbook.</w:t>
      </w:r>
      <w:r w:rsidR="003907E9">
        <w:rPr>
          <w:bCs/>
          <w:sz w:val="24"/>
          <w:szCs w:val="24"/>
        </w:rPr>
        <w:t xml:space="preserve"> Councilmember Morris stated that time </w:t>
      </w:r>
      <w:r w:rsidR="0070672D">
        <w:rPr>
          <w:bCs/>
          <w:sz w:val="24"/>
          <w:szCs w:val="24"/>
        </w:rPr>
        <w:t>ov</w:t>
      </w:r>
      <w:r w:rsidR="00372BAE">
        <w:rPr>
          <w:bCs/>
          <w:sz w:val="24"/>
          <w:szCs w:val="24"/>
        </w:rPr>
        <w:t xml:space="preserve">er the agreed weekly hours </w:t>
      </w:r>
      <w:r w:rsidR="003907E9">
        <w:rPr>
          <w:bCs/>
          <w:sz w:val="24"/>
          <w:szCs w:val="24"/>
        </w:rPr>
        <w:t xml:space="preserve">will be compensatory. Chief </w:t>
      </w:r>
      <w:r w:rsidR="003907E9">
        <w:rPr>
          <w:bCs/>
          <w:sz w:val="24"/>
          <w:szCs w:val="24"/>
        </w:rPr>
        <w:lastRenderedPageBreak/>
        <w:t>Drumm stated that deputies will notify him via text as needed.</w:t>
      </w:r>
      <w:r w:rsidR="002D4048">
        <w:rPr>
          <w:bCs/>
          <w:sz w:val="24"/>
          <w:szCs w:val="24"/>
        </w:rPr>
        <w:t xml:space="preserve"> Councilmember Morris made the motion to approve moving marshal department pay to fulltime salary to cover 7 days per week. Councilmember Warren seconded the motion and the motion passed unanimously.</w:t>
      </w:r>
    </w:p>
    <w:p w14:paraId="7962ECE6" w14:textId="77777777" w:rsidR="002D4048" w:rsidRDefault="002D4048" w:rsidP="002D4048">
      <w:pPr>
        <w:pStyle w:val="NoSpacing"/>
        <w:ind w:left="720"/>
        <w:rPr>
          <w:bCs/>
          <w:sz w:val="24"/>
          <w:szCs w:val="24"/>
        </w:rPr>
      </w:pPr>
    </w:p>
    <w:p w14:paraId="5E055DD1" w14:textId="77777777" w:rsidR="002D4048" w:rsidRDefault="002D4048" w:rsidP="002D4048">
      <w:pPr>
        <w:pStyle w:val="NoSpacing"/>
        <w:ind w:left="720"/>
        <w:rPr>
          <w:bCs/>
          <w:sz w:val="24"/>
          <w:szCs w:val="24"/>
        </w:rPr>
      </w:pPr>
      <w:r>
        <w:rPr>
          <w:b/>
          <w:sz w:val="24"/>
          <w:szCs w:val="24"/>
          <w:u w:val="single"/>
        </w:rPr>
        <w:t>Agenda Item #15 – Discuss/Action Changes to Employee Personal Time Off Policy</w:t>
      </w:r>
    </w:p>
    <w:p w14:paraId="05988FD1" w14:textId="4F40F8AB" w:rsidR="00631F15" w:rsidRDefault="002D4048" w:rsidP="002D4048">
      <w:pPr>
        <w:pStyle w:val="NoSpacing"/>
        <w:numPr>
          <w:ilvl w:val="0"/>
          <w:numId w:val="40"/>
        </w:numPr>
        <w:ind w:left="1080"/>
        <w:rPr>
          <w:bCs/>
          <w:sz w:val="24"/>
          <w:szCs w:val="24"/>
        </w:rPr>
      </w:pPr>
      <w:r>
        <w:rPr>
          <w:bCs/>
          <w:sz w:val="24"/>
          <w:szCs w:val="24"/>
        </w:rPr>
        <w:t xml:space="preserve">Councilmember Warren clarified with Chief Drumm that overtime will be compensated with time accrued </w:t>
      </w:r>
      <w:r w:rsidR="003907E9">
        <w:rPr>
          <w:bCs/>
          <w:sz w:val="24"/>
          <w:szCs w:val="24"/>
        </w:rPr>
        <w:t xml:space="preserve">since they are moving to salary positions. </w:t>
      </w:r>
    </w:p>
    <w:p w14:paraId="03667A34" w14:textId="68708683" w:rsidR="003907E9" w:rsidRDefault="003907E9" w:rsidP="002D4048">
      <w:pPr>
        <w:pStyle w:val="NoSpacing"/>
        <w:numPr>
          <w:ilvl w:val="0"/>
          <w:numId w:val="40"/>
        </w:numPr>
        <w:ind w:left="1080"/>
        <w:rPr>
          <w:bCs/>
          <w:sz w:val="24"/>
          <w:szCs w:val="24"/>
        </w:rPr>
      </w:pPr>
      <w:r>
        <w:rPr>
          <w:bCs/>
          <w:sz w:val="24"/>
          <w:szCs w:val="24"/>
        </w:rPr>
        <w:t xml:space="preserve">Paid Time Off will remain the same. </w:t>
      </w:r>
    </w:p>
    <w:p w14:paraId="577E5B18" w14:textId="2C1DB32D" w:rsidR="003907E9" w:rsidRDefault="003907E9" w:rsidP="002D4048">
      <w:pPr>
        <w:pStyle w:val="NoSpacing"/>
        <w:numPr>
          <w:ilvl w:val="0"/>
          <w:numId w:val="40"/>
        </w:numPr>
        <w:ind w:left="1080"/>
        <w:rPr>
          <w:bCs/>
          <w:sz w:val="24"/>
          <w:szCs w:val="24"/>
        </w:rPr>
      </w:pPr>
      <w:r>
        <w:rPr>
          <w:bCs/>
          <w:sz w:val="24"/>
          <w:szCs w:val="24"/>
        </w:rPr>
        <w:t>Compensatory time accrued up to 36 hours per 6 months.</w:t>
      </w:r>
    </w:p>
    <w:p w14:paraId="756EDACC" w14:textId="121B434E" w:rsidR="003907E9" w:rsidRDefault="00931DD1" w:rsidP="002D4048">
      <w:pPr>
        <w:pStyle w:val="NoSpacing"/>
        <w:numPr>
          <w:ilvl w:val="0"/>
          <w:numId w:val="40"/>
        </w:numPr>
        <w:ind w:left="1080"/>
        <w:rPr>
          <w:bCs/>
          <w:sz w:val="24"/>
          <w:szCs w:val="24"/>
        </w:rPr>
      </w:pPr>
      <w:r>
        <w:rPr>
          <w:bCs/>
          <w:sz w:val="24"/>
          <w:szCs w:val="24"/>
        </w:rPr>
        <w:t>The weekly Officer s</w:t>
      </w:r>
      <w:r w:rsidR="003907E9">
        <w:rPr>
          <w:bCs/>
          <w:sz w:val="24"/>
          <w:szCs w:val="24"/>
        </w:rPr>
        <w:t>chedules have been coordinated with Tyler County Sheriff Department</w:t>
      </w:r>
      <w:r w:rsidR="00C161FE">
        <w:rPr>
          <w:bCs/>
          <w:sz w:val="24"/>
          <w:szCs w:val="24"/>
        </w:rPr>
        <w:t xml:space="preserve"> so the SO knows when Ivanhoe officers are </w:t>
      </w:r>
      <w:r w:rsidR="00634F96">
        <w:rPr>
          <w:bCs/>
          <w:sz w:val="24"/>
          <w:szCs w:val="24"/>
        </w:rPr>
        <w:t>scheduled and when the SO will need to have Deputies available</w:t>
      </w:r>
      <w:r w:rsidR="003907E9">
        <w:rPr>
          <w:bCs/>
          <w:sz w:val="24"/>
          <w:szCs w:val="24"/>
        </w:rPr>
        <w:t>.</w:t>
      </w:r>
    </w:p>
    <w:p w14:paraId="66538683" w14:textId="26CA0704" w:rsidR="003907E9" w:rsidRDefault="003907E9" w:rsidP="002D4048">
      <w:pPr>
        <w:pStyle w:val="NoSpacing"/>
        <w:numPr>
          <w:ilvl w:val="0"/>
          <w:numId w:val="40"/>
        </w:numPr>
        <w:ind w:left="1080"/>
        <w:rPr>
          <w:bCs/>
          <w:sz w:val="24"/>
          <w:szCs w:val="24"/>
        </w:rPr>
      </w:pPr>
      <w:r>
        <w:rPr>
          <w:bCs/>
          <w:sz w:val="24"/>
          <w:szCs w:val="24"/>
        </w:rPr>
        <w:t>Councilmember Warren made the motion to approve overtime compensation. Councilmember Morris seconded the motion and the motion was passed unanimously.</w:t>
      </w:r>
    </w:p>
    <w:p w14:paraId="404AD246" w14:textId="77777777" w:rsidR="003907E9" w:rsidRDefault="003907E9" w:rsidP="003907E9">
      <w:pPr>
        <w:pStyle w:val="NoSpacing"/>
        <w:ind w:left="720"/>
        <w:rPr>
          <w:bCs/>
          <w:sz w:val="24"/>
          <w:szCs w:val="24"/>
        </w:rPr>
      </w:pPr>
    </w:p>
    <w:p w14:paraId="5169AD09" w14:textId="507D83C8" w:rsidR="003907E9" w:rsidRDefault="003907E9" w:rsidP="003907E9">
      <w:pPr>
        <w:pStyle w:val="NoSpacing"/>
        <w:ind w:left="720"/>
        <w:rPr>
          <w:bCs/>
          <w:sz w:val="24"/>
          <w:szCs w:val="24"/>
        </w:rPr>
      </w:pPr>
      <w:r>
        <w:rPr>
          <w:b/>
          <w:sz w:val="24"/>
          <w:szCs w:val="24"/>
          <w:u w:val="single"/>
        </w:rPr>
        <w:t>Agenda Item #16 – Discuss/Action Changes to Personnel Policy</w:t>
      </w:r>
    </w:p>
    <w:p w14:paraId="17BDFB5D" w14:textId="728B36B3" w:rsidR="00F461E8" w:rsidRPr="006E6A80" w:rsidRDefault="00F461E8" w:rsidP="00F461E8">
      <w:pPr>
        <w:pStyle w:val="NoSpacing"/>
        <w:numPr>
          <w:ilvl w:val="0"/>
          <w:numId w:val="42"/>
        </w:numPr>
        <w:ind w:left="1080"/>
        <w:rPr>
          <w:bCs/>
          <w:sz w:val="24"/>
          <w:szCs w:val="24"/>
        </w:rPr>
      </w:pPr>
      <w:r w:rsidRPr="006E6A80">
        <w:rPr>
          <w:bCs/>
          <w:sz w:val="24"/>
          <w:szCs w:val="24"/>
        </w:rPr>
        <w:t xml:space="preserve">Councilmember Warren made the recommendation that making up lost time for hourly employees </w:t>
      </w:r>
      <w:r w:rsidR="005238CB" w:rsidRPr="006E6A80">
        <w:rPr>
          <w:bCs/>
          <w:sz w:val="24"/>
          <w:szCs w:val="24"/>
        </w:rPr>
        <w:t xml:space="preserve">will </w:t>
      </w:r>
      <w:r w:rsidRPr="006E6A80">
        <w:rPr>
          <w:bCs/>
          <w:sz w:val="24"/>
          <w:szCs w:val="24"/>
        </w:rPr>
        <w:t>need prior authorization</w:t>
      </w:r>
      <w:r w:rsidR="005238CB" w:rsidRPr="006E6A80">
        <w:rPr>
          <w:bCs/>
          <w:sz w:val="24"/>
          <w:szCs w:val="24"/>
        </w:rPr>
        <w:t xml:space="preserve"> by the</w:t>
      </w:r>
      <w:r w:rsidR="006E6A80" w:rsidRPr="006E6A80">
        <w:rPr>
          <w:bCs/>
          <w:sz w:val="24"/>
          <w:szCs w:val="24"/>
        </w:rPr>
        <w:t xml:space="preserve"> Department head and</w:t>
      </w:r>
      <w:r w:rsidRPr="006E6A80">
        <w:rPr>
          <w:bCs/>
          <w:sz w:val="24"/>
          <w:szCs w:val="24"/>
        </w:rPr>
        <w:t xml:space="preserve"> made the motion that make up time lost time for hourly employees require prior authorization. Councilmember Gregory seconded the motion and the motion passed unanimously.</w:t>
      </w:r>
    </w:p>
    <w:p w14:paraId="2CACD349" w14:textId="77777777" w:rsidR="00F461E8" w:rsidRDefault="00F461E8" w:rsidP="00F461E8">
      <w:pPr>
        <w:pStyle w:val="NoSpacing"/>
        <w:rPr>
          <w:bCs/>
          <w:sz w:val="24"/>
          <w:szCs w:val="24"/>
        </w:rPr>
      </w:pPr>
    </w:p>
    <w:p w14:paraId="0F20370B" w14:textId="21567CB6" w:rsidR="00F461E8" w:rsidRDefault="00F461E8" w:rsidP="00F461E8">
      <w:pPr>
        <w:pStyle w:val="NoSpacing"/>
        <w:ind w:left="720"/>
        <w:rPr>
          <w:bCs/>
          <w:sz w:val="24"/>
          <w:szCs w:val="24"/>
        </w:rPr>
      </w:pPr>
      <w:r>
        <w:rPr>
          <w:b/>
          <w:sz w:val="24"/>
          <w:szCs w:val="24"/>
          <w:u w:val="single"/>
        </w:rPr>
        <w:t>Agenda Item #17 – Discuss/Action Review of Planning &amp; Zoning Commission</w:t>
      </w:r>
    </w:p>
    <w:p w14:paraId="71DBCC58" w14:textId="41F40017" w:rsidR="00F461E8" w:rsidRDefault="00F461E8" w:rsidP="00F461E8">
      <w:pPr>
        <w:pStyle w:val="NoSpacing"/>
        <w:numPr>
          <w:ilvl w:val="0"/>
          <w:numId w:val="43"/>
        </w:numPr>
        <w:ind w:left="1080"/>
        <w:rPr>
          <w:bCs/>
          <w:sz w:val="24"/>
          <w:szCs w:val="24"/>
        </w:rPr>
      </w:pPr>
      <w:r>
        <w:rPr>
          <w:bCs/>
          <w:sz w:val="24"/>
          <w:szCs w:val="24"/>
        </w:rPr>
        <w:t>Councilmember Warren withdrew</w:t>
      </w:r>
      <w:r w:rsidR="00DA7AA1">
        <w:rPr>
          <w:bCs/>
          <w:sz w:val="24"/>
          <w:szCs w:val="24"/>
        </w:rPr>
        <w:t xml:space="preserve"> the agenda</w:t>
      </w:r>
      <w:r>
        <w:rPr>
          <w:bCs/>
          <w:sz w:val="24"/>
          <w:szCs w:val="24"/>
        </w:rPr>
        <w:t xml:space="preserve"> item.</w:t>
      </w:r>
    </w:p>
    <w:p w14:paraId="2412E583" w14:textId="77777777" w:rsidR="00F461E8" w:rsidRPr="00F461E8" w:rsidRDefault="00F461E8" w:rsidP="00F461E8">
      <w:pPr>
        <w:pStyle w:val="NoSpacing"/>
        <w:ind w:left="720"/>
        <w:rPr>
          <w:bCs/>
          <w:sz w:val="24"/>
          <w:szCs w:val="24"/>
        </w:rPr>
      </w:pPr>
    </w:p>
    <w:p w14:paraId="61328524" w14:textId="6720927D" w:rsidR="00DE70AF" w:rsidRDefault="003E57C2">
      <w:pPr>
        <w:pStyle w:val="NoSpacing"/>
        <w:ind w:left="720"/>
        <w:rPr>
          <w:b/>
          <w:sz w:val="24"/>
          <w:szCs w:val="24"/>
          <w:u w:val="single"/>
        </w:rPr>
      </w:pPr>
      <w:r>
        <w:rPr>
          <w:b/>
          <w:sz w:val="24"/>
          <w:szCs w:val="24"/>
          <w:u w:val="single"/>
        </w:rPr>
        <w:t xml:space="preserve">Agenda Item #18 </w:t>
      </w:r>
      <w:r w:rsidR="00693CF2" w:rsidRPr="002D02E6">
        <w:rPr>
          <w:b/>
          <w:sz w:val="24"/>
          <w:szCs w:val="24"/>
          <w:u w:val="single"/>
        </w:rPr>
        <w:t xml:space="preserve">– </w:t>
      </w:r>
      <w:r w:rsidR="00DE70AF">
        <w:rPr>
          <w:b/>
          <w:sz w:val="24"/>
          <w:szCs w:val="24"/>
          <w:u w:val="single"/>
        </w:rPr>
        <w:t xml:space="preserve">Recess to </w:t>
      </w:r>
      <w:r w:rsidR="00693CF2" w:rsidRPr="002D02E6">
        <w:rPr>
          <w:b/>
          <w:sz w:val="24"/>
          <w:szCs w:val="24"/>
          <w:u w:val="single"/>
        </w:rPr>
        <w:t>Executive Session</w:t>
      </w:r>
    </w:p>
    <w:p w14:paraId="45667845" w14:textId="14611A48" w:rsidR="00A4500E" w:rsidRDefault="00DE70AF" w:rsidP="00DE70AF">
      <w:pPr>
        <w:pStyle w:val="NoSpacing"/>
        <w:numPr>
          <w:ilvl w:val="0"/>
          <w:numId w:val="30"/>
        </w:numPr>
        <w:ind w:left="1080"/>
        <w:rPr>
          <w:bCs/>
          <w:sz w:val="24"/>
          <w:szCs w:val="24"/>
        </w:rPr>
      </w:pPr>
      <w:r>
        <w:rPr>
          <w:bCs/>
          <w:sz w:val="24"/>
          <w:szCs w:val="24"/>
        </w:rPr>
        <w:t>Recessed at 7:</w:t>
      </w:r>
      <w:r w:rsidR="00F461E8">
        <w:rPr>
          <w:bCs/>
          <w:sz w:val="24"/>
          <w:szCs w:val="24"/>
        </w:rPr>
        <w:t xml:space="preserve">22 </w:t>
      </w:r>
      <w:r>
        <w:rPr>
          <w:bCs/>
          <w:sz w:val="24"/>
          <w:szCs w:val="24"/>
        </w:rPr>
        <w:t xml:space="preserve">pm. Reconvened at </w:t>
      </w:r>
      <w:r w:rsidR="00F461E8">
        <w:rPr>
          <w:bCs/>
          <w:sz w:val="24"/>
          <w:szCs w:val="24"/>
        </w:rPr>
        <w:t>7:45</w:t>
      </w:r>
      <w:r>
        <w:rPr>
          <w:bCs/>
          <w:sz w:val="24"/>
          <w:szCs w:val="24"/>
        </w:rPr>
        <w:t xml:space="preserve"> pm.</w:t>
      </w:r>
      <w:r w:rsidR="00295C32">
        <w:rPr>
          <w:bCs/>
          <w:sz w:val="24"/>
          <w:szCs w:val="24"/>
        </w:rPr>
        <w:t xml:space="preserve"> No action </w:t>
      </w:r>
      <w:r w:rsidR="00DA7AA1">
        <w:rPr>
          <w:bCs/>
          <w:sz w:val="24"/>
          <w:szCs w:val="24"/>
        </w:rPr>
        <w:t>taken</w:t>
      </w:r>
      <w:r w:rsidR="00295C32">
        <w:rPr>
          <w:bCs/>
          <w:sz w:val="24"/>
          <w:szCs w:val="24"/>
        </w:rPr>
        <w:t>.</w:t>
      </w:r>
    </w:p>
    <w:p w14:paraId="6B4CD2B3" w14:textId="77777777" w:rsidR="00796CFF" w:rsidRPr="00796CFF" w:rsidRDefault="00796CFF">
      <w:pPr>
        <w:pStyle w:val="NoSpacing"/>
        <w:ind w:left="720"/>
        <w:rPr>
          <w:sz w:val="24"/>
          <w:szCs w:val="24"/>
        </w:rPr>
      </w:pPr>
    </w:p>
    <w:p w14:paraId="0E090936" w14:textId="0A6E9966" w:rsidR="00D576D4" w:rsidRPr="00DE70AF" w:rsidRDefault="00693CF2" w:rsidP="00295C32">
      <w:pPr>
        <w:pStyle w:val="NoSpacing"/>
        <w:ind w:left="720"/>
        <w:rPr>
          <w:sz w:val="24"/>
          <w:szCs w:val="24"/>
        </w:rPr>
      </w:pPr>
      <w:r w:rsidRPr="002D02E6">
        <w:rPr>
          <w:b/>
          <w:bCs/>
          <w:sz w:val="24"/>
          <w:szCs w:val="24"/>
          <w:u w:val="single"/>
        </w:rPr>
        <w:t>Agenda Item #</w:t>
      </w:r>
      <w:r w:rsidR="00CF3FEA">
        <w:rPr>
          <w:b/>
          <w:bCs/>
          <w:sz w:val="24"/>
          <w:szCs w:val="24"/>
          <w:u w:val="single"/>
        </w:rPr>
        <w:t>1</w:t>
      </w:r>
      <w:r w:rsidR="00D576D4">
        <w:rPr>
          <w:b/>
          <w:bCs/>
          <w:sz w:val="24"/>
          <w:szCs w:val="24"/>
          <w:u w:val="single"/>
        </w:rPr>
        <w:t>9</w:t>
      </w:r>
      <w:r w:rsidRPr="002D02E6">
        <w:rPr>
          <w:b/>
          <w:bCs/>
          <w:sz w:val="24"/>
          <w:szCs w:val="24"/>
          <w:u w:val="single"/>
        </w:rPr>
        <w:t xml:space="preserve"> – Communications from Audience</w:t>
      </w:r>
      <w:r w:rsidR="00335CD2" w:rsidRPr="002D02E6">
        <w:rPr>
          <w:b/>
          <w:bCs/>
          <w:sz w:val="24"/>
          <w:szCs w:val="24"/>
          <w:u w:val="single"/>
        </w:rPr>
        <w:t xml:space="preserve"> – Other Items</w:t>
      </w:r>
      <w:r w:rsidR="00DE70AF">
        <w:rPr>
          <w:sz w:val="24"/>
          <w:szCs w:val="24"/>
        </w:rPr>
        <w:t xml:space="preserve"> </w:t>
      </w:r>
      <w:r w:rsidR="00295C32">
        <w:rPr>
          <w:sz w:val="24"/>
          <w:szCs w:val="24"/>
        </w:rPr>
        <w:t xml:space="preserve"> (None)</w:t>
      </w:r>
    </w:p>
    <w:p w14:paraId="33DFC0F3" w14:textId="7D423847" w:rsidR="00E62F58" w:rsidRDefault="00E62F58">
      <w:pPr>
        <w:ind w:left="0"/>
        <w:rPr>
          <w:rFonts w:ascii="Times New Roman" w:hAnsi="Times New Roman" w:cs="Times New Roman"/>
          <w:b/>
          <w:bCs/>
          <w:sz w:val="24"/>
          <w:szCs w:val="24"/>
          <w:u w:val="single"/>
        </w:rPr>
      </w:pPr>
    </w:p>
    <w:p w14:paraId="2D69E700" w14:textId="0872E183" w:rsidR="00E62F58" w:rsidRPr="00383BD5" w:rsidRDefault="00693CF2" w:rsidP="00383BD5">
      <w:pPr>
        <w:pStyle w:val="NoSpacing"/>
        <w:ind w:left="720"/>
        <w:rPr>
          <w:b/>
          <w:bCs/>
          <w:sz w:val="24"/>
          <w:szCs w:val="24"/>
          <w:u w:val="single"/>
        </w:rPr>
      </w:pPr>
      <w:r w:rsidRPr="002D02E6">
        <w:rPr>
          <w:b/>
          <w:bCs/>
          <w:sz w:val="24"/>
          <w:szCs w:val="24"/>
          <w:u w:val="single"/>
        </w:rPr>
        <w:t>Agenda Item #</w:t>
      </w:r>
      <w:r w:rsidR="00D576D4">
        <w:rPr>
          <w:b/>
          <w:bCs/>
          <w:sz w:val="24"/>
          <w:szCs w:val="24"/>
          <w:u w:val="single"/>
        </w:rPr>
        <w:t>2</w:t>
      </w:r>
      <w:r w:rsidR="00295C32">
        <w:rPr>
          <w:b/>
          <w:bCs/>
          <w:sz w:val="24"/>
          <w:szCs w:val="24"/>
          <w:u w:val="single"/>
        </w:rPr>
        <w:t>0</w:t>
      </w:r>
      <w:r w:rsidRPr="002D02E6">
        <w:rPr>
          <w:b/>
          <w:bCs/>
          <w:sz w:val="24"/>
          <w:szCs w:val="24"/>
          <w:u w:val="single"/>
        </w:rPr>
        <w:t xml:space="preserve"> – Council Comments</w:t>
      </w:r>
      <w:r w:rsidR="00383BD5">
        <w:rPr>
          <w:sz w:val="24"/>
          <w:szCs w:val="24"/>
        </w:rPr>
        <w:t xml:space="preserve"> (None)</w:t>
      </w:r>
    </w:p>
    <w:p w14:paraId="1C35E3A1" w14:textId="77777777" w:rsidR="00332E49" w:rsidRPr="00332E49" w:rsidRDefault="00332E49">
      <w:pPr>
        <w:pStyle w:val="NoSpacing"/>
        <w:ind w:left="720"/>
        <w:rPr>
          <w:sz w:val="24"/>
          <w:szCs w:val="24"/>
        </w:rPr>
      </w:pPr>
    </w:p>
    <w:p w14:paraId="336B3731" w14:textId="1FCA5849" w:rsidR="00A4500E" w:rsidRPr="002D02E6" w:rsidRDefault="00693CF2">
      <w:pPr>
        <w:pStyle w:val="NoSpacing"/>
        <w:ind w:left="720"/>
        <w:rPr>
          <w:sz w:val="24"/>
          <w:szCs w:val="24"/>
        </w:rPr>
      </w:pPr>
      <w:r w:rsidRPr="002D02E6">
        <w:rPr>
          <w:b/>
          <w:bCs/>
          <w:sz w:val="24"/>
          <w:szCs w:val="24"/>
          <w:u w:val="single"/>
        </w:rPr>
        <w:t>Agenda Item #</w:t>
      </w:r>
      <w:r w:rsidR="00295C32">
        <w:rPr>
          <w:b/>
          <w:bCs/>
          <w:sz w:val="24"/>
          <w:szCs w:val="24"/>
          <w:u w:val="single"/>
        </w:rPr>
        <w:t>21</w:t>
      </w:r>
      <w:r w:rsidRPr="002D02E6">
        <w:rPr>
          <w:b/>
          <w:bCs/>
          <w:sz w:val="24"/>
          <w:szCs w:val="24"/>
          <w:u w:val="single"/>
        </w:rPr>
        <w:t xml:space="preserve"> – Adjourn Meeting</w:t>
      </w:r>
    </w:p>
    <w:p w14:paraId="33312FDD" w14:textId="65C7B998"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295C32">
        <w:rPr>
          <w:sz w:val="24"/>
          <w:szCs w:val="24"/>
        </w:rPr>
        <w:t>Warren</w:t>
      </w:r>
      <w:r w:rsidRPr="002D02E6">
        <w:rPr>
          <w:sz w:val="24"/>
          <w:szCs w:val="24"/>
        </w:rPr>
        <w:t xml:space="preserve"> made the motion to adjourn the meeting</w:t>
      </w:r>
      <w:r w:rsidR="00B86941" w:rsidRPr="002D02E6">
        <w:rPr>
          <w:sz w:val="24"/>
          <w:szCs w:val="24"/>
        </w:rPr>
        <w:t>.</w:t>
      </w:r>
      <w:r w:rsidRPr="002D02E6">
        <w:rPr>
          <w:sz w:val="24"/>
          <w:szCs w:val="24"/>
        </w:rPr>
        <w:t xml:space="preserve"> </w:t>
      </w:r>
      <w:r w:rsidR="00465622">
        <w:rPr>
          <w:sz w:val="24"/>
          <w:szCs w:val="24"/>
        </w:rPr>
        <w:t xml:space="preserve">The motion was seconded by </w:t>
      </w:r>
      <w:r w:rsidRPr="002D02E6">
        <w:rPr>
          <w:sz w:val="24"/>
          <w:szCs w:val="24"/>
        </w:rPr>
        <w:t>Councilman</w:t>
      </w:r>
      <w:r w:rsidR="00295C32">
        <w:rPr>
          <w:sz w:val="24"/>
          <w:szCs w:val="24"/>
        </w:rPr>
        <w:t xml:space="preserve"> Morris</w:t>
      </w:r>
      <w:r w:rsidR="00B86941" w:rsidRPr="002D02E6">
        <w:rPr>
          <w:sz w:val="24"/>
          <w:szCs w:val="24"/>
        </w:rPr>
        <w:t xml:space="preserve"> </w:t>
      </w:r>
      <w:r w:rsidRPr="002D02E6">
        <w:rPr>
          <w:sz w:val="24"/>
          <w:szCs w:val="24"/>
        </w:rPr>
        <w:t>and the motion</w:t>
      </w:r>
      <w:r w:rsidR="00390A8B">
        <w:rPr>
          <w:sz w:val="24"/>
          <w:szCs w:val="24"/>
        </w:rPr>
        <w:t xml:space="preserve"> </w:t>
      </w:r>
      <w:r w:rsidRPr="002D02E6">
        <w:rPr>
          <w:sz w:val="24"/>
          <w:szCs w:val="24"/>
        </w:rPr>
        <w:t xml:space="preserve">passed unanimously. Meeting adjourned </w:t>
      </w:r>
      <w:r w:rsidR="00295C32">
        <w:rPr>
          <w:sz w:val="24"/>
          <w:szCs w:val="24"/>
        </w:rPr>
        <w:t>7:45 pm</w:t>
      </w:r>
      <w:r w:rsidRPr="002D02E6">
        <w:rPr>
          <w:sz w:val="24"/>
          <w:szCs w:val="24"/>
        </w:rPr>
        <w:t>.</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16F22851" w:rsidR="00A4500E" w:rsidRPr="002D02E6" w:rsidRDefault="00693CF2">
      <w:pPr>
        <w:pStyle w:val="NoSpacing"/>
        <w:tabs>
          <w:tab w:val="left" w:pos="810"/>
          <w:tab w:val="left" w:pos="1800"/>
        </w:tabs>
        <w:ind w:left="720"/>
        <w:jc w:val="both"/>
        <w:rPr>
          <w:sz w:val="24"/>
          <w:szCs w:val="24"/>
        </w:rPr>
      </w:pPr>
      <w:r w:rsidRPr="002D02E6">
        <w:rPr>
          <w:sz w:val="24"/>
          <w:szCs w:val="24"/>
        </w:rPr>
        <w:t>Approved by Council</w:t>
      </w:r>
      <w:r w:rsidR="00D576D4">
        <w:rPr>
          <w:sz w:val="24"/>
          <w:szCs w:val="24"/>
        </w:rPr>
        <w:t xml:space="preserve"> </w:t>
      </w:r>
      <w:r w:rsidR="00295C32">
        <w:rPr>
          <w:sz w:val="24"/>
          <w:szCs w:val="24"/>
        </w:rPr>
        <w:t>May 18</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0AC9" w14:textId="77777777" w:rsidR="009D4B5C" w:rsidRDefault="009D4B5C">
      <w:r>
        <w:separator/>
      </w:r>
    </w:p>
  </w:endnote>
  <w:endnote w:type="continuationSeparator" w:id="0">
    <w:p w14:paraId="3DE42B80" w14:textId="77777777" w:rsidR="009D4B5C" w:rsidRDefault="009D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AEB2" w14:textId="77777777" w:rsidR="009D4B5C" w:rsidRDefault="009D4B5C">
      <w:r>
        <w:separator/>
      </w:r>
    </w:p>
  </w:footnote>
  <w:footnote w:type="continuationSeparator" w:id="0">
    <w:p w14:paraId="7E350CF8" w14:textId="77777777" w:rsidR="009D4B5C" w:rsidRDefault="009D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2D"/>
    <w:multiLevelType w:val="hybridMultilevel"/>
    <w:tmpl w:val="45902954"/>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E457E"/>
    <w:multiLevelType w:val="hybridMultilevel"/>
    <w:tmpl w:val="61BE1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6E835A4"/>
    <w:multiLevelType w:val="hybridMultilevel"/>
    <w:tmpl w:val="2452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2324F7"/>
    <w:multiLevelType w:val="hybridMultilevel"/>
    <w:tmpl w:val="89E8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E7AE5"/>
    <w:multiLevelType w:val="hybridMultilevel"/>
    <w:tmpl w:val="0CA0AC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0152524"/>
    <w:multiLevelType w:val="hybridMultilevel"/>
    <w:tmpl w:val="03FC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B47C66"/>
    <w:multiLevelType w:val="hybridMultilevel"/>
    <w:tmpl w:val="0E181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05B8C"/>
    <w:multiLevelType w:val="hybridMultilevel"/>
    <w:tmpl w:val="93C2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66399"/>
    <w:multiLevelType w:val="hybridMultilevel"/>
    <w:tmpl w:val="8CB23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7A08B0"/>
    <w:multiLevelType w:val="hybridMultilevel"/>
    <w:tmpl w:val="00B0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80E98"/>
    <w:multiLevelType w:val="hybridMultilevel"/>
    <w:tmpl w:val="192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31B52EDD"/>
    <w:multiLevelType w:val="hybridMultilevel"/>
    <w:tmpl w:val="F4CA7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6C252D"/>
    <w:multiLevelType w:val="hybridMultilevel"/>
    <w:tmpl w:val="D25ED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EA2B52"/>
    <w:multiLevelType w:val="hybridMultilevel"/>
    <w:tmpl w:val="FF1A3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4" w15:restartNumberingAfterBreak="0">
    <w:nsid w:val="524C64A0"/>
    <w:multiLevelType w:val="hybridMultilevel"/>
    <w:tmpl w:val="5A84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3137C9"/>
    <w:multiLevelType w:val="hybridMultilevel"/>
    <w:tmpl w:val="C6DA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343480"/>
    <w:multiLevelType w:val="hybridMultilevel"/>
    <w:tmpl w:val="B654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CB4FB6"/>
    <w:multiLevelType w:val="hybridMultilevel"/>
    <w:tmpl w:val="5C0803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1E714C3"/>
    <w:multiLevelType w:val="hybridMultilevel"/>
    <w:tmpl w:val="29282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31EF0"/>
    <w:multiLevelType w:val="hybridMultilevel"/>
    <w:tmpl w:val="D06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8A23E5"/>
    <w:multiLevelType w:val="hybridMultilevel"/>
    <w:tmpl w:val="CA82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C2393A"/>
    <w:multiLevelType w:val="hybridMultilevel"/>
    <w:tmpl w:val="A2DC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DF121B"/>
    <w:multiLevelType w:val="hybridMultilevel"/>
    <w:tmpl w:val="A6A6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C16332"/>
    <w:multiLevelType w:val="hybridMultilevel"/>
    <w:tmpl w:val="2FDC7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18"/>
  </w:num>
  <w:num w:numId="2" w16cid:durableId="1711495079">
    <w:abstractNumId w:val="3"/>
  </w:num>
  <w:num w:numId="3" w16cid:durableId="1701707945">
    <w:abstractNumId w:val="23"/>
  </w:num>
  <w:num w:numId="4" w16cid:durableId="226040263">
    <w:abstractNumId w:val="16"/>
  </w:num>
  <w:num w:numId="5" w16cid:durableId="1282152603">
    <w:abstractNumId w:val="31"/>
  </w:num>
  <w:num w:numId="6" w16cid:durableId="1796875101">
    <w:abstractNumId w:val="8"/>
  </w:num>
  <w:num w:numId="7" w16cid:durableId="77751231">
    <w:abstractNumId w:val="26"/>
  </w:num>
  <w:num w:numId="8" w16cid:durableId="1758206776">
    <w:abstractNumId w:val="17"/>
  </w:num>
  <w:num w:numId="9" w16cid:durableId="2004970571">
    <w:abstractNumId w:val="42"/>
  </w:num>
  <w:num w:numId="10" w16cid:durableId="368459380">
    <w:abstractNumId w:val="11"/>
  </w:num>
  <w:num w:numId="11" w16cid:durableId="244002718">
    <w:abstractNumId w:val="13"/>
  </w:num>
  <w:num w:numId="12" w16cid:durableId="7173972">
    <w:abstractNumId w:val="33"/>
  </w:num>
  <w:num w:numId="13" w16cid:durableId="778260591">
    <w:abstractNumId w:val="39"/>
  </w:num>
  <w:num w:numId="14" w16cid:durableId="302202604">
    <w:abstractNumId w:val="40"/>
  </w:num>
  <w:num w:numId="15" w16cid:durableId="602761578">
    <w:abstractNumId w:val="1"/>
  </w:num>
  <w:num w:numId="16" w16cid:durableId="862135383">
    <w:abstractNumId w:val="35"/>
  </w:num>
  <w:num w:numId="17" w16cid:durableId="360861535">
    <w:abstractNumId w:val="20"/>
  </w:num>
  <w:num w:numId="18" w16cid:durableId="162088086">
    <w:abstractNumId w:val="32"/>
  </w:num>
  <w:num w:numId="19" w16cid:durableId="1262374238">
    <w:abstractNumId w:val="27"/>
  </w:num>
  <w:num w:numId="20" w16cid:durableId="89399189">
    <w:abstractNumId w:val="25"/>
  </w:num>
  <w:num w:numId="21" w16cid:durableId="1987851450">
    <w:abstractNumId w:val="9"/>
  </w:num>
  <w:num w:numId="22" w16cid:durableId="1710884656">
    <w:abstractNumId w:val="41"/>
  </w:num>
  <w:num w:numId="23" w16cid:durableId="82189327">
    <w:abstractNumId w:val="14"/>
  </w:num>
  <w:num w:numId="24" w16cid:durableId="946155375">
    <w:abstractNumId w:val="38"/>
  </w:num>
  <w:num w:numId="25" w16cid:durableId="1277904659">
    <w:abstractNumId w:val="36"/>
  </w:num>
  <w:num w:numId="26" w16cid:durableId="955529774">
    <w:abstractNumId w:val="15"/>
  </w:num>
  <w:num w:numId="27" w16cid:durableId="1704018544">
    <w:abstractNumId w:val="7"/>
  </w:num>
  <w:num w:numId="28" w16cid:durableId="1436825908">
    <w:abstractNumId w:val="24"/>
  </w:num>
  <w:num w:numId="29" w16cid:durableId="446967385">
    <w:abstractNumId w:val="21"/>
  </w:num>
  <w:num w:numId="30" w16cid:durableId="185683065">
    <w:abstractNumId w:val="0"/>
  </w:num>
  <w:num w:numId="31" w16cid:durableId="920259827">
    <w:abstractNumId w:val="4"/>
  </w:num>
  <w:num w:numId="32" w16cid:durableId="74789555">
    <w:abstractNumId w:val="19"/>
  </w:num>
  <w:num w:numId="33" w16cid:durableId="1957832653">
    <w:abstractNumId w:val="6"/>
  </w:num>
  <w:num w:numId="34" w16cid:durableId="1719356420">
    <w:abstractNumId w:val="37"/>
  </w:num>
  <w:num w:numId="35" w16cid:durableId="1682469784">
    <w:abstractNumId w:val="29"/>
  </w:num>
  <w:num w:numId="36" w16cid:durableId="1555897199">
    <w:abstractNumId w:val="10"/>
  </w:num>
  <w:num w:numId="37" w16cid:durableId="1970738420">
    <w:abstractNumId w:val="2"/>
  </w:num>
  <w:num w:numId="38" w16cid:durableId="1195315021">
    <w:abstractNumId w:val="12"/>
  </w:num>
  <w:num w:numId="39" w16cid:durableId="2096315301">
    <w:abstractNumId w:val="34"/>
  </w:num>
  <w:num w:numId="40" w16cid:durableId="630596234">
    <w:abstractNumId w:val="22"/>
  </w:num>
  <w:num w:numId="41" w16cid:durableId="2026052678">
    <w:abstractNumId w:val="28"/>
  </w:num>
  <w:num w:numId="42" w16cid:durableId="146555690">
    <w:abstractNumId w:val="30"/>
  </w:num>
  <w:num w:numId="43" w16cid:durableId="1070234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7B9D"/>
    <w:rsid w:val="00011C16"/>
    <w:rsid w:val="00017EAB"/>
    <w:rsid w:val="000202E2"/>
    <w:rsid w:val="00026DD0"/>
    <w:rsid w:val="00031050"/>
    <w:rsid w:val="00036C22"/>
    <w:rsid w:val="000433C0"/>
    <w:rsid w:val="000444D0"/>
    <w:rsid w:val="0004495D"/>
    <w:rsid w:val="00050F02"/>
    <w:rsid w:val="00051D58"/>
    <w:rsid w:val="00052D89"/>
    <w:rsid w:val="00054747"/>
    <w:rsid w:val="000575A6"/>
    <w:rsid w:val="00072FF3"/>
    <w:rsid w:val="00073D84"/>
    <w:rsid w:val="000764D2"/>
    <w:rsid w:val="00077110"/>
    <w:rsid w:val="000821CD"/>
    <w:rsid w:val="00083D08"/>
    <w:rsid w:val="00084E30"/>
    <w:rsid w:val="00091C67"/>
    <w:rsid w:val="00093B53"/>
    <w:rsid w:val="00097E35"/>
    <w:rsid w:val="000A19B9"/>
    <w:rsid w:val="000A2149"/>
    <w:rsid w:val="000A2DE2"/>
    <w:rsid w:val="000A44D0"/>
    <w:rsid w:val="000A6674"/>
    <w:rsid w:val="000A67FE"/>
    <w:rsid w:val="000B0427"/>
    <w:rsid w:val="000B5580"/>
    <w:rsid w:val="000B5DB6"/>
    <w:rsid w:val="000C022E"/>
    <w:rsid w:val="000C1046"/>
    <w:rsid w:val="000C48DB"/>
    <w:rsid w:val="000C4ED8"/>
    <w:rsid w:val="000D11BF"/>
    <w:rsid w:val="000D1EBC"/>
    <w:rsid w:val="000D250B"/>
    <w:rsid w:val="000D5755"/>
    <w:rsid w:val="000D6910"/>
    <w:rsid w:val="000D77FB"/>
    <w:rsid w:val="000E0282"/>
    <w:rsid w:val="000E061D"/>
    <w:rsid w:val="000E0F5C"/>
    <w:rsid w:val="000E24DB"/>
    <w:rsid w:val="000E5069"/>
    <w:rsid w:val="000F6460"/>
    <w:rsid w:val="000F6B6F"/>
    <w:rsid w:val="00100A16"/>
    <w:rsid w:val="001038CD"/>
    <w:rsid w:val="00111973"/>
    <w:rsid w:val="0011214D"/>
    <w:rsid w:val="00125185"/>
    <w:rsid w:val="00126A26"/>
    <w:rsid w:val="00133862"/>
    <w:rsid w:val="001345E7"/>
    <w:rsid w:val="00140AD5"/>
    <w:rsid w:val="00140AF3"/>
    <w:rsid w:val="0014151F"/>
    <w:rsid w:val="0014189B"/>
    <w:rsid w:val="00141E1C"/>
    <w:rsid w:val="0014417D"/>
    <w:rsid w:val="001452BA"/>
    <w:rsid w:val="0015289A"/>
    <w:rsid w:val="00152FDC"/>
    <w:rsid w:val="001601A8"/>
    <w:rsid w:val="001626F4"/>
    <w:rsid w:val="00162B10"/>
    <w:rsid w:val="001647D3"/>
    <w:rsid w:val="00175AEC"/>
    <w:rsid w:val="001771C9"/>
    <w:rsid w:val="0018238F"/>
    <w:rsid w:val="0018271B"/>
    <w:rsid w:val="00187A92"/>
    <w:rsid w:val="001929FB"/>
    <w:rsid w:val="00193D45"/>
    <w:rsid w:val="0019516A"/>
    <w:rsid w:val="00196F09"/>
    <w:rsid w:val="001A25C3"/>
    <w:rsid w:val="001A360B"/>
    <w:rsid w:val="001A7CEF"/>
    <w:rsid w:val="001B0B40"/>
    <w:rsid w:val="001B1166"/>
    <w:rsid w:val="001B2FDD"/>
    <w:rsid w:val="001B39C7"/>
    <w:rsid w:val="001D50B6"/>
    <w:rsid w:val="001D517B"/>
    <w:rsid w:val="001E1B42"/>
    <w:rsid w:val="001E6668"/>
    <w:rsid w:val="0020083D"/>
    <w:rsid w:val="00203805"/>
    <w:rsid w:val="00210550"/>
    <w:rsid w:val="002115F3"/>
    <w:rsid w:val="00212967"/>
    <w:rsid w:val="00216460"/>
    <w:rsid w:val="00224C2D"/>
    <w:rsid w:val="00233053"/>
    <w:rsid w:val="00237AF6"/>
    <w:rsid w:val="00241FA5"/>
    <w:rsid w:val="00245A24"/>
    <w:rsid w:val="00247CBE"/>
    <w:rsid w:val="0025010D"/>
    <w:rsid w:val="0025075C"/>
    <w:rsid w:val="00251A15"/>
    <w:rsid w:val="00254825"/>
    <w:rsid w:val="00257F9F"/>
    <w:rsid w:val="00262900"/>
    <w:rsid w:val="00263D99"/>
    <w:rsid w:val="00266EDC"/>
    <w:rsid w:val="0028025D"/>
    <w:rsid w:val="00280D65"/>
    <w:rsid w:val="00282288"/>
    <w:rsid w:val="00291744"/>
    <w:rsid w:val="00292CAC"/>
    <w:rsid w:val="002942A9"/>
    <w:rsid w:val="00295C32"/>
    <w:rsid w:val="002A3A79"/>
    <w:rsid w:val="002B199C"/>
    <w:rsid w:val="002B2967"/>
    <w:rsid w:val="002B4F1D"/>
    <w:rsid w:val="002C1807"/>
    <w:rsid w:val="002C202D"/>
    <w:rsid w:val="002C606E"/>
    <w:rsid w:val="002D0264"/>
    <w:rsid w:val="002D02E6"/>
    <w:rsid w:val="002D4048"/>
    <w:rsid w:val="002E1733"/>
    <w:rsid w:val="002E539C"/>
    <w:rsid w:val="002E7794"/>
    <w:rsid w:val="002E7B2F"/>
    <w:rsid w:val="002F090A"/>
    <w:rsid w:val="002F3510"/>
    <w:rsid w:val="002F7487"/>
    <w:rsid w:val="003049FE"/>
    <w:rsid w:val="0030744D"/>
    <w:rsid w:val="003136D9"/>
    <w:rsid w:val="00313A98"/>
    <w:rsid w:val="003167AA"/>
    <w:rsid w:val="00316E03"/>
    <w:rsid w:val="00323B8C"/>
    <w:rsid w:val="00326CEA"/>
    <w:rsid w:val="00332E49"/>
    <w:rsid w:val="00333135"/>
    <w:rsid w:val="00333EB5"/>
    <w:rsid w:val="003350BE"/>
    <w:rsid w:val="00335CD2"/>
    <w:rsid w:val="003371A4"/>
    <w:rsid w:val="00344A6E"/>
    <w:rsid w:val="00344E63"/>
    <w:rsid w:val="003548D3"/>
    <w:rsid w:val="00354FFD"/>
    <w:rsid w:val="003558DE"/>
    <w:rsid w:val="00355AC8"/>
    <w:rsid w:val="00357E80"/>
    <w:rsid w:val="00363B21"/>
    <w:rsid w:val="00364494"/>
    <w:rsid w:val="0036606D"/>
    <w:rsid w:val="00367D6D"/>
    <w:rsid w:val="00372BAE"/>
    <w:rsid w:val="003750DB"/>
    <w:rsid w:val="00375D12"/>
    <w:rsid w:val="00376E7F"/>
    <w:rsid w:val="00383BD5"/>
    <w:rsid w:val="00383DEF"/>
    <w:rsid w:val="00385113"/>
    <w:rsid w:val="003907E9"/>
    <w:rsid w:val="00390A8B"/>
    <w:rsid w:val="003913C8"/>
    <w:rsid w:val="003973EA"/>
    <w:rsid w:val="0039776B"/>
    <w:rsid w:val="003A3A30"/>
    <w:rsid w:val="003A400A"/>
    <w:rsid w:val="003A473E"/>
    <w:rsid w:val="003A786A"/>
    <w:rsid w:val="003B0E3C"/>
    <w:rsid w:val="003B4EDD"/>
    <w:rsid w:val="003B502F"/>
    <w:rsid w:val="003B6A94"/>
    <w:rsid w:val="003B775C"/>
    <w:rsid w:val="003C1C61"/>
    <w:rsid w:val="003C30D0"/>
    <w:rsid w:val="003C3786"/>
    <w:rsid w:val="003C4F71"/>
    <w:rsid w:val="003D18F9"/>
    <w:rsid w:val="003D5B55"/>
    <w:rsid w:val="003E57C2"/>
    <w:rsid w:val="003F219B"/>
    <w:rsid w:val="003F27CD"/>
    <w:rsid w:val="003F601B"/>
    <w:rsid w:val="003F6CC3"/>
    <w:rsid w:val="00403E32"/>
    <w:rsid w:val="00406459"/>
    <w:rsid w:val="00411661"/>
    <w:rsid w:val="00412DD0"/>
    <w:rsid w:val="00417022"/>
    <w:rsid w:val="00422727"/>
    <w:rsid w:val="00423CC0"/>
    <w:rsid w:val="004248C2"/>
    <w:rsid w:val="00424DC8"/>
    <w:rsid w:val="00431558"/>
    <w:rsid w:val="004335FD"/>
    <w:rsid w:val="00433C41"/>
    <w:rsid w:val="00435966"/>
    <w:rsid w:val="0044071F"/>
    <w:rsid w:val="00441B9B"/>
    <w:rsid w:val="00444B0D"/>
    <w:rsid w:val="0044755D"/>
    <w:rsid w:val="0045419F"/>
    <w:rsid w:val="0045564E"/>
    <w:rsid w:val="00461C34"/>
    <w:rsid w:val="00465622"/>
    <w:rsid w:val="00466090"/>
    <w:rsid w:val="004672C9"/>
    <w:rsid w:val="00467A09"/>
    <w:rsid w:val="00472C62"/>
    <w:rsid w:val="00477FBC"/>
    <w:rsid w:val="00484E2A"/>
    <w:rsid w:val="00490702"/>
    <w:rsid w:val="00490B5B"/>
    <w:rsid w:val="00492DDF"/>
    <w:rsid w:val="00493650"/>
    <w:rsid w:val="0049753F"/>
    <w:rsid w:val="004A120C"/>
    <w:rsid w:val="004B34A3"/>
    <w:rsid w:val="004B433B"/>
    <w:rsid w:val="004B444A"/>
    <w:rsid w:val="004B7B96"/>
    <w:rsid w:val="004C1094"/>
    <w:rsid w:val="004C2CE5"/>
    <w:rsid w:val="004C30F6"/>
    <w:rsid w:val="004C5187"/>
    <w:rsid w:val="004C717C"/>
    <w:rsid w:val="004D018A"/>
    <w:rsid w:val="004D5386"/>
    <w:rsid w:val="004D57AD"/>
    <w:rsid w:val="004E03AC"/>
    <w:rsid w:val="004E19D9"/>
    <w:rsid w:val="004E1FE7"/>
    <w:rsid w:val="004E42CE"/>
    <w:rsid w:val="004E6A69"/>
    <w:rsid w:val="004F1A7F"/>
    <w:rsid w:val="0050141D"/>
    <w:rsid w:val="00504255"/>
    <w:rsid w:val="00510A93"/>
    <w:rsid w:val="00511DE9"/>
    <w:rsid w:val="0051433C"/>
    <w:rsid w:val="00516067"/>
    <w:rsid w:val="005238CB"/>
    <w:rsid w:val="00523953"/>
    <w:rsid w:val="00524ECF"/>
    <w:rsid w:val="00527BBC"/>
    <w:rsid w:val="00532A83"/>
    <w:rsid w:val="0053646D"/>
    <w:rsid w:val="00544804"/>
    <w:rsid w:val="0054727A"/>
    <w:rsid w:val="005537D8"/>
    <w:rsid w:val="00553CF6"/>
    <w:rsid w:val="0055408C"/>
    <w:rsid w:val="0055530E"/>
    <w:rsid w:val="005553A0"/>
    <w:rsid w:val="00555F64"/>
    <w:rsid w:val="005562C7"/>
    <w:rsid w:val="00557AC4"/>
    <w:rsid w:val="005602C3"/>
    <w:rsid w:val="00565EA7"/>
    <w:rsid w:val="00567A81"/>
    <w:rsid w:val="005741A7"/>
    <w:rsid w:val="0057570A"/>
    <w:rsid w:val="00581C23"/>
    <w:rsid w:val="00585A06"/>
    <w:rsid w:val="00586761"/>
    <w:rsid w:val="0059017E"/>
    <w:rsid w:val="00591494"/>
    <w:rsid w:val="00592115"/>
    <w:rsid w:val="005946BF"/>
    <w:rsid w:val="005A0055"/>
    <w:rsid w:val="005B16F2"/>
    <w:rsid w:val="005B2A95"/>
    <w:rsid w:val="005B50BC"/>
    <w:rsid w:val="005B5235"/>
    <w:rsid w:val="005B529F"/>
    <w:rsid w:val="005B5D3E"/>
    <w:rsid w:val="005B6173"/>
    <w:rsid w:val="005C3C86"/>
    <w:rsid w:val="005C7225"/>
    <w:rsid w:val="005D1724"/>
    <w:rsid w:val="005D53B8"/>
    <w:rsid w:val="005E3362"/>
    <w:rsid w:val="005E3BA2"/>
    <w:rsid w:val="005E4372"/>
    <w:rsid w:val="005E43C1"/>
    <w:rsid w:val="005E5DFE"/>
    <w:rsid w:val="005F55BF"/>
    <w:rsid w:val="005F6185"/>
    <w:rsid w:val="00602A7E"/>
    <w:rsid w:val="00611DE6"/>
    <w:rsid w:val="00612D17"/>
    <w:rsid w:val="00614AD8"/>
    <w:rsid w:val="006216EA"/>
    <w:rsid w:val="0062262F"/>
    <w:rsid w:val="00622A7E"/>
    <w:rsid w:val="0062431E"/>
    <w:rsid w:val="00625D77"/>
    <w:rsid w:val="00631F15"/>
    <w:rsid w:val="006347C9"/>
    <w:rsid w:val="006347D1"/>
    <w:rsid w:val="00634F96"/>
    <w:rsid w:val="00645E2D"/>
    <w:rsid w:val="00652124"/>
    <w:rsid w:val="006559AF"/>
    <w:rsid w:val="00660727"/>
    <w:rsid w:val="00666547"/>
    <w:rsid w:val="00672B11"/>
    <w:rsid w:val="006763E7"/>
    <w:rsid w:val="00676BD2"/>
    <w:rsid w:val="00681742"/>
    <w:rsid w:val="0068186C"/>
    <w:rsid w:val="00681A37"/>
    <w:rsid w:val="006832D8"/>
    <w:rsid w:val="0068632A"/>
    <w:rsid w:val="00686B96"/>
    <w:rsid w:val="00691ABE"/>
    <w:rsid w:val="006920F5"/>
    <w:rsid w:val="00693CF2"/>
    <w:rsid w:val="0069516E"/>
    <w:rsid w:val="00695DA1"/>
    <w:rsid w:val="006B15E1"/>
    <w:rsid w:val="006B3246"/>
    <w:rsid w:val="006B4F61"/>
    <w:rsid w:val="006B652D"/>
    <w:rsid w:val="006B7BC1"/>
    <w:rsid w:val="006C09CA"/>
    <w:rsid w:val="006C144C"/>
    <w:rsid w:val="006C1CAD"/>
    <w:rsid w:val="006C73FB"/>
    <w:rsid w:val="006D1B41"/>
    <w:rsid w:val="006D3CE1"/>
    <w:rsid w:val="006D4706"/>
    <w:rsid w:val="006D5A2E"/>
    <w:rsid w:val="006E001B"/>
    <w:rsid w:val="006E39B6"/>
    <w:rsid w:val="006E5324"/>
    <w:rsid w:val="006E54AB"/>
    <w:rsid w:val="006E6A80"/>
    <w:rsid w:val="006F3EEA"/>
    <w:rsid w:val="007008A3"/>
    <w:rsid w:val="00704206"/>
    <w:rsid w:val="00705ABE"/>
    <w:rsid w:val="0070672D"/>
    <w:rsid w:val="00731A18"/>
    <w:rsid w:val="00736340"/>
    <w:rsid w:val="007367E0"/>
    <w:rsid w:val="00743AB3"/>
    <w:rsid w:val="0074439D"/>
    <w:rsid w:val="007443D0"/>
    <w:rsid w:val="00744698"/>
    <w:rsid w:val="007508E5"/>
    <w:rsid w:val="007518AC"/>
    <w:rsid w:val="007604C6"/>
    <w:rsid w:val="00760BDA"/>
    <w:rsid w:val="00760F5D"/>
    <w:rsid w:val="007632AA"/>
    <w:rsid w:val="00774FEC"/>
    <w:rsid w:val="00775BB9"/>
    <w:rsid w:val="00777CAC"/>
    <w:rsid w:val="00781BF9"/>
    <w:rsid w:val="007822CD"/>
    <w:rsid w:val="007830EA"/>
    <w:rsid w:val="00784CCD"/>
    <w:rsid w:val="007945DC"/>
    <w:rsid w:val="00796CFF"/>
    <w:rsid w:val="007B0EEC"/>
    <w:rsid w:val="007B32AB"/>
    <w:rsid w:val="007B33AD"/>
    <w:rsid w:val="007C72F9"/>
    <w:rsid w:val="007D35D1"/>
    <w:rsid w:val="007D4C19"/>
    <w:rsid w:val="007D5848"/>
    <w:rsid w:val="007E0249"/>
    <w:rsid w:val="007E03C7"/>
    <w:rsid w:val="007E0FFA"/>
    <w:rsid w:val="007E55BC"/>
    <w:rsid w:val="007E5AE9"/>
    <w:rsid w:val="007F4AFB"/>
    <w:rsid w:val="007F51F7"/>
    <w:rsid w:val="008013F1"/>
    <w:rsid w:val="008075A8"/>
    <w:rsid w:val="00810746"/>
    <w:rsid w:val="0081277C"/>
    <w:rsid w:val="00812C7E"/>
    <w:rsid w:val="0081548B"/>
    <w:rsid w:val="00815915"/>
    <w:rsid w:val="0082108F"/>
    <w:rsid w:val="0082678C"/>
    <w:rsid w:val="00832285"/>
    <w:rsid w:val="008330F8"/>
    <w:rsid w:val="008366E2"/>
    <w:rsid w:val="00840FF4"/>
    <w:rsid w:val="00845499"/>
    <w:rsid w:val="00854A49"/>
    <w:rsid w:val="00854EB9"/>
    <w:rsid w:val="00855B4A"/>
    <w:rsid w:val="00860EDE"/>
    <w:rsid w:val="00862905"/>
    <w:rsid w:val="00862F4C"/>
    <w:rsid w:val="00873B60"/>
    <w:rsid w:val="00876D8C"/>
    <w:rsid w:val="00877474"/>
    <w:rsid w:val="0088106E"/>
    <w:rsid w:val="008843B8"/>
    <w:rsid w:val="00891321"/>
    <w:rsid w:val="008917BC"/>
    <w:rsid w:val="0089777D"/>
    <w:rsid w:val="008A07F0"/>
    <w:rsid w:val="008A2430"/>
    <w:rsid w:val="008A2BAB"/>
    <w:rsid w:val="008A6611"/>
    <w:rsid w:val="008B39EA"/>
    <w:rsid w:val="008C23ED"/>
    <w:rsid w:val="008C4ED2"/>
    <w:rsid w:val="008D2C80"/>
    <w:rsid w:val="008D57CB"/>
    <w:rsid w:val="008D7D14"/>
    <w:rsid w:val="008E374C"/>
    <w:rsid w:val="008E4BAC"/>
    <w:rsid w:val="008E607D"/>
    <w:rsid w:val="008E6DEA"/>
    <w:rsid w:val="00900CAB"/>
    <w:rsid w:val="00903356"/>
    <w:rsid w:val="00903507"/>
    <w:rsid w:val="00903821"/>
    <w:rsid w:val="00903E64"/>
    <w:rsid w:val="009040FE"/>
    <w:rsid w:val="00904691"/>
    <w:rsid w:val="009046AB"/>
    <w:rsid w:val="009047E2"/>
    <w:rsid w:val="009120FD"/>
    <w:rsid w:val="00913313"/>
    <w:rsid w:val="00915A3F"/>
    <w:rsid w:val="00920532"/>
    <w:rsid w:val="00926457"/>
    <w:rsid w:val="009273FC"/>
    <w:rsid w:val="00931447"/>
    <w:rsid w:val="00931DD1"/>
    <w:rsid w:val="0093312F"/>
    <w:rsid w:val="00944BF5"/>
    <w:rsid w:val="00954D8F"/>
    <w:rsid w:val="00962B07"/>
    <w:rsid w:val="00962D31"/>
    <w:rsid w:val="009637D0"/>
    <w:rsid w:val="00967B28"/>
    <w:rsid w:val="009756D2"/>
    <w:rsid w:val="00975E99"/>
    <w:rsid w:val="00982AFB"/>
    <w:rsid w:val="00990ED2"/>
    <w:rsid w:val="00992B02"/>
    <w:rsid w:val="00993F0B"/>
    <w:rsid w:val="00994003"/>
    <w:rsid w:val="009A0E82"/>
    <w:rsid w:val="009A3C47"/>
    <w:rsid w:val="009A3FEB"/>
    <w:rsid w:val="009A4236"/>
    <w:rsid w:val="009A432B"/>
    <w:rsid w:val="009A47B6"/>
    <w:rsid w:val="009B5CC6"/>
    <w:rsid w:val="009B5FCF"/>
    <w:rsid w:val="009B6578"/>
    <w:rsid w:val="009D1030"/>
    <w:rsid w:val="009D4B5C"/>
    <w:rsid w:val="009D5EE0"/>
    <w:rsid w:val="009D70CD"/>
    <w:rsid w:val="009E298A"/>
    <w:rsid w:val="009E477D"/>
    <w:rsid w:val="009E6359"/>
    <w:rsid w:val="009E7823"/>
    <w:rsid w:val="009E7CDD"/>
    <w:rsid w:val="009F1443"/>
    <w:rsid w:val="009F4ECE"/>
    <w:rsid w:val="009F7D2E"/>
    <w:rsid w:val="00A00758"/>
    <w:rsid w:val="00A00B27"/>
    <w:rsid w:val="00A01993"/>
    <w:rsid w:val="00A05B51"/>
    <w:rsid w:val="00A07404"/>
    <w:rsid w:val="00A10E7C"/>
    <w:rsid w:val="00A12072"/>
    <w:rsid w:val="00A1339B"/>
    <w:rsid w:val="00A1717B"/>
    <w:rsid w:val="00A17234"/>
    <w:rsid w:val="00A207DB"/>
    <w:rsid w:val="00A25D74"/>
    <w:rsid w:val="00A364CF"/>
    <w:rsid w:val="00A42AAA"/>
    <w:rsid w:val="00A44B94"/>
    <w:rsid w:val="00A4500E"/>
    <w:rsid w:val="00A52EEC"/>
    <w:rsid w:val="00A56334"/>
    <w:rsid w:val="00A576A1"/>
    <w:rsid w:val="00A61877"/>
    <w:rsid w:val="00A61D11"/>
    <w:rsid w:val="00A63D3E"/>
    <w:rsid w:val="00A64285"/>
    <w:rsid w:val="00A66270"/>
    <w:rsid w:val="00A73DF9"/>
    <w:rsid w:val="00A74251"/>
    <w:rsid w:val="00A75A77"/>
    <w:rsid w:val="00A76D83"/>
    <w:rsid w:val="00A81651"/>
    <w:rsid w:val="00A82874"/>
    <w:rsid w:val="00A83110"/>
    <w:rsid w:val="00A83837"/>
    <w:rsid w:val="00A9287B"/>
    <w:rsid w:val="00A9390C"/>
    <w:rsid w:val="00A93BA2"/>
    <w:rsid w:val="00A96D00"/>
    <w:rsid w:val="00AA1CC2"/>
    <w:rsid w:val="00AA257F"/>
    <w:rsid w:val="00AA2CDA"/>
    <w:rsid w:val="00AA3A02"/>
    <w:rsid w:val="00AA3BA4"/>
    <w:rsid w:val="00AA5488"/>
    <w:rsid w:val="00AA639F"/>
    <w:rsid w:val="00AB38FE"/>
    <w:rsid w:val="00AC45DD"/>
    <w:rsid w:val="00AC5C89"/>
    <w:rsid w:val="00AD0B72"/>
    <w:rsid w:val="00AD1288"/>
    <w:rsid w:val="00AD15E2"/>
    <w:rsid w:val="00AE0237"/>
    <w:rsid w:val="00AE5981"/>
    <w:rsid w:val="00AE6CB2"/>
    <w:rsid w:val="00AF15AE"/>
    <w:rsid w:val="00AF6A6E"/>
    <w:rsid w:val="00B01B35"/>
    <w:rsid w:val="00B02800"/>
    <w:rsid w:val="00B028BD"/>
    <w:rsid w:val="00B041D9"/>
    <w:rsid w:val="00B0435A"/>
    <w:rsid w:val="00B11253"/>
    <w:rsid w:val="00B11E9F"/>
    <w:rsid w:val="00B14A50"/>
    <w:rsid w:val="00B1568E"/>
    <w:rsid w:val="00B233F1"/>
    <w:rsid w:val="00B2379D"/>
    <w:rsid w:val="00B24357"/>
    <w:rsid w:val="00B27270"/>
    <w:rsid w:val="00B2772A"/>
    <w:rsid w:val="00B32C64"/>
    <w:rsid w:val="00B34F2F"/>
    <w:rsid w:val="00B35585"/>
    <w:rsid w:val="00B362E3"/>
    <w:rsid w:val="00B3671D"/>
    <w:rsid w:val="00B36DBD"/>
    <w:rsid w:val="00B4006F"/>
    <w:rsid w:val="00B421CB"/>
    <w:rsid w:val="00B443B5"/>
    <w:rsid w:val="00B50394"/>
    <w:rsid w:val="00B51418"/>
    <w:rsid w:val="00B571B1"/>
    <w:rsid w:val="00B6037A"/>
    <w:rsid w:val="00B70156"/>
    <w:rsid w:val="00B74A69"/>
    <w:rsid w:val="00B75BFF"/>
    <w:rsid w:val="00B7635A"/>
    <w:rsid w:val="00B815A5"/>
    <w:rsid w:val="00B82C18"/>
    <w:rsid w:val="00B839D3"/>
    <w:rsid w:val="00B86941"/>
    <w:rsid w:val="00B90C2D"/>
    <w:rsid w:val="00B90FCE"/>
    <w:rsid w:val="00B918B4"/>
    <w:rsid w:val="00B924A4"/>
    <w:rsid w:val="00B95A18"/>
    <w:rsid w:val="00B96613"/>
    <w:rsid w:val="00BA0E5A"/>
    <w:rsid w:val="00BA1123"/>
    <w:rsid w:val="00BA529C"/>
    <w:rsid w:val="00BA5C2B"/>
    <w:rsid w:val="00BB01BA"/>
    <w:rsid w:val="00BB46A2"/>
    <w:rsid w:val="00BC474C"/>
    <w:rsid w:val="00BC4BE4"/>
    <w:rsid w:val="00BD0B9C"/>
    <w:rsid w:val="00BD1C39"/>
    <w:rsid w:val="00BD2339"/>
    <w:rsid w:val="00BD2E70"/>
    <w:rsid w:val="00BD39AC"/>
    <w:rsid w:val="00BD4B81"/>
    <w:rsid w:val="00BD62E4"/>
    <w:rsid w:val="00BD6501"/>
    <w:rsid w:val="00BE5893"/>
    <w:rsid w:val="00BF2521"/>
    <w:rsid w:val="00BF514F"/>
    <w:rsid w:val="00C02144"/>
    <w:rsid w:val="00C06261"/>
    <w:rsid w:val="00C11C9A"/>
    <w:rsid w:val="00C1212E"/>
    <w:rsid w:val="00C1230D"/>
    <w:rsid w:val="00C15D8A"/>
    <w:rsid w:val="00C161FE"/>
    <w:rsid w:val="00C227D7"/>
    <w:rsid w:val="00C3209D"/>
    <w:rsid w:val="00C35975"/>
    <w:rsid w:val="00C360C7"/>
    <w:rsid w:val="00C44793"/>
    <w:rsid w:val="00C45DD7"/>
    <w:rsid w:val="00C47AAF"/>
    <w:rsid w:val="00C526D9"/>
    <w:rsid w:val="00C53902"/>
    <w:rsid w:val="00C53986"/>
    <w:rsid w:val="00C5641F"/>
    <w:rsid w:val="00C6250D"/>
    <w:rsid w:val="00C62DAB"/>
    <w:rsid w:val="00C65A5E"/>
    <w:rsid w:val="00C65CBD"/>
    <w:rsid w:val="00C66C6C"/>
    <w:rsid w:val="00C72A24"/>
    <w:rsid w:val="00C77617"/>
    <w:rsid w:val="00C82053"/>
    <w:rsid w:val="00C87E47"/>
    <w:rsid w:val="00C937FF"/>
    <w:rsid w:val="00CA701F"/>
    <w:rsid w:val="00CB5CA0"/>
    <w:rsid w:val="00CB6948"/>
    <w:rsid w:val="00CC5057"/>
    <w:rsid w:val="00CD4430"/>
    <w:rsid w:val="00CD47F2"/>
    <w:rsid w:val="00CD56D2"/>
    <w:rsid w:val="00CD6A5E"/>
    <w:rsid w:val="00CE130B"/>
    <w:rsid w:val="00CE2706"/>
    <w:rsid w:val="00CE584D"/>
    <w:rsid w:val="00CE72B4"/>
    <w:rsid w:val="00CF06EE"/>
    <w:rsid w:val="00CF3D2D"/>
    <w:rsid w:val="00CF3FEA"/>
    <w:rsid w:val="00CF43EC"/>
    <w:rsid w:val="00D02331"/>
    <w:rsid w:val="00D032BD"/>
    <w:rsid w:val="00D050A2"/>
    <w:rsid w:val="00D05762"/>
    <w:rsid w:val="00D07743"/>
    <w:rsid w:val="00D13C7B"/>
    <w:rsid w:val="00D142D1"/>
    <w:rsid w:val="00D1568B"/>
    <w:rsid w:val="00D16C2F"/>
    <w:rsid w:val="00D20A71"/>
    <w:rsid w:val="00D24185"/>
    <w:rsid w:val="00D27828"/>
    <w:rsid w:val="00D344BD"/>
    <w:rsid w:val="00D34554"/>
    <w:rsid w:val="00D377FA"/>
    <w:rsid w:val="00D43A57"/>
    <w:rsid w:val="00D453A8"/>
    <w:rsid w:val="00D45996"/>
    <w:rsid w:val="00D47138"/>
    <w:rsid w:val="00D4773C"/>
    <w:rsid w:val="00D51C78"/>
    <w:rsid w:val="00D53DD3"/>
    <w:rsid w:val="00D554F1"/>
    <w:rsid w:val="00D576D4"/>
    <w:rsid w:val="00D63DD0"/>
    <w:rsid w:val="00D64505"/>
    <w:rsid w:val="00D66ED8"/>
    <w:rsid w:val="00D73A6F"/>
    <w:rsid w:val="00D761C5"/>
    <w:rsid w:val="00D76304"/>
    <w:rsid w:val="00D84F27"/>
    <w:rsid w:val="00D87240"/>
    <w:rsid w:val="00D90B45"/>
    <w:rsid w:val="00D95C8E"/>
    <w:rsid w:val="00D967DB"/>
    <w:rsid w:val="00DA364E"/>
    <w:rsid w:val="00DA443F"/>
    <w:rsid w:val="00DA5E49"/>
    <w:rsid w:val="00DA6E49"/>
    <w:rsid w:val="00DA7AA1"/>
    <w:rsid w:val="00DA7B1C"/>
    <w:rsid w:val="00DC3CBC"/>
    <w:rsid w:val="00DC435B"/>
    <w:rsid w:val="00DC5A8A"/>
    <w:rsid w:val="00DD20D7"/>
    <w:rsid w:val="00DD2A6A"/>
    <w:rsid w:val="00DD35C6"/>
    <w:rsid w:val="00DD59EB"/>
    <w:rsid w:val="00DD6D33"/>
    <w:rsid w:val="00DE0566"/>
    <w:rsid w:val="00DE4509"/>
    <w:rsid w:val="00DE4B17"/>
    <w:rsid w:val="00DE5ACB"/>
    <w:rsid w:val="00DE70AF"/>
    <w:rsid w:val="00DF0997"/>
    <w:rsid w:val="00DF26F6"/>
    <w:rsid w:val="00DF3142"/>
    <w:rsid w:val="00DF5226"/>
    <w:rsid w:val="00DF5A1C"/>
    <w:rsid w:val="00DF729D"/>
    <w:rsid w:val="00E03040"/>
    <w:rsid w:val="00E05437"/>
    <w:rsid w:val="00E065DE"/>
    <w:rsid w:val="00E0785B"/>
    <w:rsid w:val="00E12AFC"/>
    <w:rsid w:val="00E17484"/>
    <w:rsid w:val="00E17B34"/>
    <w:rsid w:val="00E30D37"/>
    <w:rsid w:val="00E3261F"/>
    <w:rsid w:val="00E40A83"/>
    <w:rsid w:val="00E411CD"/>
    <w:rsid w:val="00E45CB1"/>
    <w:rsid w:val="00E50B6B"/>
    <w:rsid w:val="00E51970"/>
    <w:rsid w:val="00E601BF"/>
    <w:rsid w:val="00E62F58"/>
    <w:rsid w:val="00E71E8E"/>
    <w:rsid w:val="00E757B9"/>
    <w:rsid w:val="00E7777F"/>
    <w:rsid w:val="00E77FC3"/>
    <w:rsid w:val="00E80833"/>
    <w:rsid w:val="00E81F75"/>
    <w:rsid w:val="00E8219E"/>
    <w:rsid w:val="00E860E6"/>
    <w:rsid w:val="00E9322B"/>
    <w:rsid w:val="00E956A0"/>
    <w:rsid w:val="00E97E0C"/>
    <w:rsid w:val="00EA0B60"/>
    <w:rsid w:val="00EA2DF9"/>
    <w:rsid w:val="00EA4F2A"/>
    <w:rsid w:val="00EA6019"/>
    <w:rsid w:val="00EA7830"/>
    <w:rsid w:val="00EB00E4"/>
    <w:rsid w:val="00EB2879"/>
    <w:rsid w:val="00EB57F5"/>
    <w:rsid w:val="00EC6365"/>
    <w:rsid w:val="00ED0C12"/>
    <w:rsid w:val="00ED4D9C"/>
    <w:rsid w:val="00ED76C7"/>
    <w:rsid w:val="00EE1592"/>
    <w:rsid w:val="00EE2BB2"/>
    <w:rsid w:val="00EE3A5F"/>
    <w:rsid w:val="00EF1DD3"/>
    <w:rsid w:val="00EF4781"/>
    <w:rsid w:val="00F008AA"/>
    <w:rsid w:val="00F075A3"/>
    <w:rsid w:val="00F11773"/>
    <w:rsid w:val="00F1276D"/>
    <w:rsid w:val="00F14812"/>
    <w:rsid w:val="00F149D4"/>
    <w:rsid w:val="00F24DBF"/>
    <w:rsid w:val="00F268BD"/>
    <w:rsid w:val="00F454DE"/>
    <w:rsid w:val="00F461E8"/>
    <w:rsid w:val="00F5142F"/>
    <w:rsid w:val="00F52F4D"/>
    <w:rsid w:val="00F539F4"/>
    <w:rsid w:val="00F56433"/>
    <w:rsid w:val="00F61DE1"/>
    <w:rsid w:val="00F643E9"/>
    <w:rsid w:val="00F67EF2"/>
    <w:rsid w:val="00F735CF"/>
    <w:rsid w:val="00F74134"/>
    <w:rsid w:val="00F74B39"/>
    <w:rsid w:val="00F7571F"/>
    <w:rsid w:val="00F815F7"/>
    <w:rsid w:val="00F8383E"/>
    <w:rsid w:val="00F8507D"/>
    <w:rsid w:val="00F85C67"/>
    <w:rsid w:val="00F93483"/>
    <w:rsid w:val="00F95350"/>
    <w:rsid w:val="00F963D0"/>
    <w:rsid w:val="00F96DD1"/>
    <w:rsid w:val="00FA0C4C"/>
    <w:rsid w:val="00FA22D6"/>
    <w:rsid w:val="00FB435C"/>
    <w:rsid w:val="00FB4E94"/>
    <w:rsid w:val="00FC1970"/>
    <w:rsid w:val="00FC68E1"/>
    <w:rsid w:val="00FD1C98"/>
    <w:rsid w:val="00FD5617"/>
    <w:rsid w:val="00FD5A71"/>
    <w:rsid w:val="00FD7232"/>
    <w:rsid w:val="00FD7CCF"/>
    <w:rsid w:val="00FE4389"/>
    <w:rsid w:val="00FE4770"/>
    <w:rsid w:val="00FE5D8B"/>
    <w:rsid w:val="00FE7A4D"/>
    <w:rsid w:val="00FE7EA6"/>
    <w:rsid w:val="00FF0D5B"/>
    <w:rsid w:val="00FF11DE"/>
    <w:rsid w:val="00FF33CD"/>
    <w:rsid w:val="00FF3F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City of Ivanhoe</cp:lastModifiedBy>
  <cp:revision>95</cp:revision>
  <cp:lastPrinted>2023-01-24T19:52:00Z</cp:lastPrinted>
  <dcterms:created xsi:type="dcterms:W3CDTF">2023-04-26T16:36:00Z</dcterms:created>
  <dcterms:modified xsi:type="dcterms:W3CDTF">2023-05-13T15:04:00Z</dcterms:modified>
  <dc:language>en-US</dc:language>
</cp:coreProperties>
</file>