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B8C7" w14:textId="77777777" w:rsidR="00676208" w:rsidRPr="00676208" w:rsidRDefault="00676208" w:rsidP="00676208">
      <w:pPr>
        <w:jc w:val="center"/>
        <w:rPr>
          <w:b/>
          <w:bCs/>
          <w:sz w:val="28"/>
          <w:szCs w:val="28"/>
        </w:rPr>
      </w:pPr>
      <w:r w:rsidRPr="00676208">
        <w:rPr>
          <w:b/>
          <w:bCs/>
          <w:sz w:val="28"/>
          <w:szCs w:val="28"/>
        </w:rPr>
        <w:t>Board of Trustee Meeting Minutes</w:t>
      </w:r>
    </w:p>
    <w:p w14:paraId="08046A83" w14:textId="129E9BEA" w:rsidR="00676208" w:rsidRDefault="00676208" w:rsidP="00676208">
      <w:pPr>
        <w:jc w:val="center"/>
      </w:pPr>
      <w:r>
        <w:t>01-25-2024</w:t>
      </w:r>
    </w:p>
    <w:p w14:paraId="2C76CA41" w14:textId="6051F268" w:rsidR="00676208" w:rsidRDefault="00676208" w:rsidP="00676208">
      <w:pPr>
        <w:jc w:val="center"/>
      </w:pPr>
      <w:r>
        <w:t xml:space="preserve">Attendance: Heather Bacci, Jim Gilbert, Darin Woeppel, </w:t>
      </w:r>
      <w:r w:rsidRPr="00676208">
        <w:t>Matt Kretchmer</w:t>
      </w:r>
    </w:p>
    <w:p w14:paraId="63687381" w14:textId="1123C36E" w:rsidR="00676208" w:rsidRDefault="00676208" w:rsidP="00676208">
      <w:pPr>
        <w:jc w:val="center"/>
      </w:pPr>
      <w:r>
        <w:t>Absent:</w:t>
      </w:r>
      <w:r w:rsidRPr="00676208">
        <w:t xml:space="preserve"> </w:t>
      </w:r>
      <w:r w:rsidRPr="00676208">
        <w:t>Larry Gilbert</w:t>
      </w:r>
    </w:p>
    <w:p w14:paraId="266EF939" w14:textId="16B4CAB5" w:rsidR="00676208" w:rsidRDefault="00676208" w:rsidP="00676208">
      <w:pPr>
        <w:pStyle w:val="ListParagraph"/>
        <w:numPr>
          <w:ilvl w:val="0"/>
          <w:numId w:val="2"/>
        </w:numPr>
      </w:pPr>
      <w:r>
        <w:t>D.A. Davidson</w:t>
      </w:r>
    </w:p>
    <w:p w14:paraId="64EE2A5D" w14:textId="36FAF2BB" w:rsidR="00676208" w:rsidRDefault="00676208" w:rsidP="00676208">
      <w:pPr>
        <w:ind w:left="720"/>
      </w:pPr>
      <w:r>
        <w:t xml:space="preserve">We will have Curt Lineweaver and/or Jacob Lorang attend the next meeting to provide an update on our accounts and investment outlook. </w:t>
      </w:r>
    </w:p>
    <w:p w14:paraId="077F063A" w14:textId="77777777" w:rsidR="00676208" w:rsidRDefault="00676208" w:rsidP="00676208">
      <w:pPr>
        <w:ind w:left="720"/>
      </w:pPr>
    </w:p>
    <w:p w14:paraId="42E316CA" w14:textId="653D0220" w:rsidR="00676208" w:rsidRDefault="00676208" w:rsidP="00676208">
      <w:pPr>
        <w:pStyle w:val="ListParagraph"/>
        <w:numPr>
          <w:ilvl w:val="0"/>
          <w:numId w:val="2"/>
        </w:numPr>
      </w:pPr>
      <w:r>
        <w:t>Reimbursement</w:t>
      </w:r>
    </w:p>
    <w:p w14:paraId="15D3397B" w14:textId="02CE20C9" w:rsidR="00676208" w:rsidRDefault="00676208" w:rsidP="00676208">
      <w:pPr>
        <w:ind w:left="720"/>
      </w:pPr>
      <w:r>
        <w:t>Heather submitted a receipt for the cost of postage stamps in 2023. Total $25.20.  She is requesting reimbursement.</w:t>
      </w:r>
    </w:p>
    <w:p w14:paraId="16C43EA4" w14:textId="58E1694D" w:rsidR="00676208" w:rsidRDefault="00676208" w:rsidP="00676208">
      <w:pPr>
        <w:ind w:firstLine="720"/>
      </w:pPr>
      <w:r>
        <w:t>Yay-Jim, Matt, Darin</w:t>
      </w:r>
    </w:p>
    <w:p w14:paraId="6E742273" w14:textId="27025BC7" w:rsidR="00676208" w:rsidRDefault="00676208" w:rsidP="00676208">
      <w:pPr>
        <w:ind w:firstLine="720"/>
      </w:pPr>
      <w:r>
        <w:t>Nay</w:t>
      </w:r>
    </w:p>
    <w:p w14:paraId="1D8AB61B" w14:textId="77777777" w:rsidR="00676208" w:rsidRDefault="00676208" w:rsidP="00676208"/>
    <w:p w14:paraId="53380F63" w14:textId="65E98D5B" w:rsidR="00676208" w:rsidRDefault="00676208" w:rsidP="00676208">
      <w:pPr>
        <w:pStyle w:val="ListParagraph"/>
        <w:numPr>
          <w:ilvl w:val="0"/>
          <w:numId w:val="2"/>
        </w:numPr>
      </w:pPr>
      <w:r>
        <w:t>Taxes</w:t>
      </w:r>
    </w:p>
    <w:p w14:paraId="5E33E89F" w14:textId="6C932590" w:rsidR="00676208" w:rsidRDefault="00676208" w:rsidP="00676208">
      <w:pPr>
        <w:pStyle w:val="ListParagraph"/>
      </w:pPr>
      <w:r>
        <w:t xml:space="preserve">We are awaiting receipt of the tax packet to prepare 2023 tax filing. Heather will work with Chad Miller on the filing. </w:t>
      </w:r>
    </w:p>
    <w:p w14:paraId="4D80C056" w14:textId="77777777" w:rsidR="00676208" w:rsidRDefault="00676208" w:rsidP="00676208">
      <w:pPr>
        <w:pStyle w:val="ListParagraph"/>
      </w:pPr>
    </w:p>
    <w:p w14:paraId="6E6813A0" w14:textId="1271E18A" w:rsidR="00676208" w:rsidRDefault="00676208" w:rsidP="00676208">
      <w:pPr>
        <w:pStyle w:val="ListParagraph"/>
        <w:numPr>
          <w:ilvl w:val="0"/>
          <w:numId w:val="2"/>
        </w:numPr>
      </w:pPr>
      <w:r>
        <w:t>Grant Applications</w:t>
      </w:r>
    </w:p>
    <w:p w14:paraId="582878BB" w14:textId="3CC1F1AA" w:rsidR="00676208" w:rsidRDefault="00676208" w:rsidP="00676208">
      <w:pPr>
        <w:pStyle w:val="ListParagraph"/>
        <w:numPr>
          <w:ilvl w:val="1"/>
          <w:numId w:val="2"/>
        </w:numPr>
      </w:pPr>
      <w:r>
        <w:t>Olivia Lee-Educational-Receipts</w:t>
      </w:r>
      <w:r w:rsidR="007572DE">
        <w:t xml:space="preserve"> Total</w:t>
      </w:r>
      <w:r>
        <w:t xml:space="preserve"> </w:t>
      </w:r>
      <w:r w:rsidR="007572DE">
        <w:t>$</w:t>
      </w:r>
      <w:r>
        <w:t xml:space="preserve">13,670-Grant Applications requests $3,000. Heather will check with Olivia to see if that is the amount she wants or if it was an error on the application as her receipts would support a grant for the full amount of $3,250. </w:t>
      </w:r>
    </w:p>
    <w:p w14:paraId="703804E0" w14:textId="578583B3" w:rsidR="00676208" w:rsidRDefault="00676208" w:rsidP="00676208">
      <w:pPr>
        <w:ind w:left="1440"/>
      </w:pPr>
      <w:r>
        <w:t>Yay-Heather, Jim, Matt, Darin</w:t>
      </w:r>
    </w:p>
    <w:p w14:paraId="67283996" w14:textId="15248C8B" w:rsidR="00676208" w:rsidRDefault="00676208" w:rsidP="00676208">
      <w:pPr>
        <w:ind w:left="1440"/>
      </w:pPr>
      <w:r>
        <w:t>Nay</w:t>
      </w:r>
    </w:p>
    <w:p w14:paraId="59B67C81" w14:textId="74E968AB" w:rsidR="007572DE" w:rsidRDefault="007572DE" w:rsidP="007572DE">
      <w:pPr>
        <w:pStyle w:val="ListParagraph"/>
        <w:numPr>
          <w:ilvl w:val="1"/>
          <w:numId w:val="2"/>
        </w:numPr>
      </w:pPr>
      <w:r>
        <w:t>James Oglesbee-Educational-Receipts Total $4061-Grant requested $</w:t>
      </w:r>
      <w:proofErr w:type="gramStart"/>
      <w:r>
        <w:t>3,250 .</w:t>
      </w:r>
      <w:proofErr w:type="gramEnd"/>
    </w:p>
    <w:p w14:paraId="6A4ABA1E" w14:textId="150EAD87" w:rsidR="007572DE" w:rsidRDefault="007572DE" w:rsidP="007572DE">
      <w:pPr>
        <w:ind w:left="1440"/>
      </w:pPr>
      <w:r>
        <w:t>Yay-Heather, Jim, Matt, Darin</w:t>
      </w:r>
    </w:p>
    <w:p w14:paraId="4953FA61" w14:textId="46730243" w:rsidR="007572DE" w:rsidRDefault="007572DE" w:rsidP="007572DE">
      <w:pPr>
        <w:ind w:left="1440"/>
      </w:pPr>
      <w:r>
        <w:t>Nay</w:t>
      </w:r>
    </w:p>
    <w:p w14:paraId="560944DF" w14:textId="0AFDF168" w:rsidR="007572DE" w:rsidRDefault="007572DE" w:rsidP="007572DE">
      <w:pPr>
        <w:pStyle w:val="ListParagraph"/>
        <w:numPr>
          <w:ilvl w:val="1"/>
          <w:numId w:val="2"/>
        </w:numPr>
      </w:pPr>
      <w:r>
        <w:t xml:space="preserve">Amanda Russell-Entrepreneurial-Two receipts submitted. 2024 receipt for $2,600 and a 2023 receipt for $1,045. The board discussed that we would not be able to consider the 2023 receipt since Amanda was already given a grant for 2023. Heather will contact Amanda to see if she has additional expenses for the 2024 year. Board approves the grant of $2,600 at present with contingent approval of $3,250 if additional documentation can be provided. </w:t>
      </w:r>
    </w:p>
    <w:p w14:paraId="033A8AC3" w14:textId="2C7DCC12" w:rsidR="007572DE" w:rsidRDefault="007572DE" w:rsidP="007572DE">
      <w:pPr>
        <w:ind w:left="1440"/>
      </w:pPr>
      <w:r>
        <w:t>Yay-Heather, Jim, Matt, Darin</w:t>
      </w:r>
    </w:p>
    <w:p w14:paraId="247BE304" w14:textId="61E08D33" w:rsidR="007572DE" w:rsidRDefault="007572DE" w:rsidP="007572DE"/>
    <w:p w14:paraId="2D1B3020" w14:textId="77777777" w:rsidR="007572DE" w:rsidRDefault="007572DE" w:rsidP="007572DE">
      <w:pPr>
        <w:ind w:left="720"/>
      </w:pPr>
    </w:p>
    <w:p w14:paraId="0C82193A" w14:textId="77777777" w:rsidR="007572DE" w:rsidRDefault="007572DE" w:rsidP="007572DE">
      <w:pPr>
        <w:ind w:left="1440"/>
      </w:pPr>
    </w:p>
    <w:p w14:paraId="24066549" w14:textId="2468590B" w:rsidR="007572DE" w:rsidRDefault="007572DE" w:rsidP="007572DE">
      <w:pPr>
        <w:ind w:left="1440"/>
      </w:pPr>
      <w:r>
        <w:tab/>
      </w:r>
    </w:p>
    <w:p w14:paraId="10540DD9" w14:textId="77777777" w:rsidR="00676208" w:rsidRDefault="00676208" w:rsidP="00676208">
      <w:pPr>
        <w:ind w:left="1440"/>
      </w:pPr>
    </w:p>
    <w:p w14:paraId="450E029E" w14:textId="31165B22" w:rsidR="00676208" w:rsidRDefault="007572DE" w:rsidP="00676208">
      <w:r>
        <w:tab/>
      </w:r>
    </w:p>
    <w:p w14:paraId="06FD379F" w14:textId="77777777" w:rsidR="007572DE" w:rsidRDefault="007572DE" w:rsidP="00676208"/>
    <w:p w14:paraId="784D2693" w14:textId="77777777" w:rsidR="00676208" w:rsidRDefault="00676208" w:rsidP="00676208">
      <w:pPr>
        <w:ind w:left="1440"/>
      </w:pPr>
    </w:p>
    <w:p w14:paraId="38139855" w14:textId="48DF660C" w:rsidR="00676208" w:rsidRDefault="00676208" w:rsidP="00676208">
      <w:pPr>
        <w:jc w:val="center"/>
      </w:pPr>
    </w:p>
    <w:p w14:paraId="1F6EA894" w14:textId="77777777" w:rsidR="00676208" w:rsidRDefault="00676208" w:rsidP="00676208">
      <w:pPr>
        <w:jc w:val="center"/>
      </w:pPr>
    </w:p>
    <w:sectPr w:rsidR="0067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2EC"/>
    <w:multiLevelType w:val="hybridMultilevel"/>
    <w:tmpl w:val="BEC2A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71933"/>
    <w:multiLevelType w:val="hybridMultilevel"/>
    <w:tmpl w:val="FB64C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5991">
    <w:abstractNumId w:val="1"/>
  </w:num>
  <w:num w:numId="2" w16cid:durableId="90488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8"/>
    <w:rsid w:val="00676208"/>
    <w:rsid w:val="007572DE"/>
    <w:rsid w:val="00990DF3"/>
    <w:rsid w:val="00E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1EDC"/>
  <w15:chartTrackingRefBased/>
  <w15:docId w15:val="{02F5979E-A518-4051-850B-5DBFF1E8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1</cp:revision>
  <dcterms:created xsi:type="dcterms:W3CDTF">2024-01-26T18:25:00Z</dcterms:created>
  <dcterms:modified xsi:type="dcterms:W3CDTF">2024-01-26T18:43:00Z</dcterms:modified>
</cp:coreProperties>
</file>