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9A" w:rsidRDefault="00580C9A" w:rsidP="00580C9A">
      <w:pPr>
        <w:jc w:val="center"/>
      </w:pPr>
    </w:p>
    <w:p w:rsidR="00580C9A" w:rsidRDefault="00580C9A" w:rsidP="00580C9A">
      <w:pPr>
        <w:jc w:val="center"/>
      </w:pPr>
    </w:p>
    <w:p w:rsidR="00580C9A" w:rsidRDefault="00580C9A" w:rsidP="00580C9A">
      <w:pPr>
        <w:jc w:val="center"/>
      </w:pPr>
      <w:r>
        <w:t>Board of Trustees Meeting Minutes</w:t>
      </w:r>
    </w:p>
    <w:p w:rsidR="00580C9A" w:rsidRDefault="000A71D0" w:rsidP="00580C9A">
      <w:pPr>
        <w:jc w:val="center"/>
      </w:pPr>
      <w:r>
        <w:t>04-15-2021</w:t>
      </w:r>
    </w:p>
    <w:p w:rsidR="007910AB" w:rsidRDefault="007910AB" w:rsidP="00580C9A">
      <w:pPr>
        <w:pStyle w:val="ListParagraph"/>
        <w:jc w:val="center"/>
      </w:pPr>
    </w:p>
    <w:p w:rsidR="00361E07" w:rsidRDefault="00361E07" w:rsidP="00580C9A">
      <w:pPr>
        <w:pStyle w:val="ListParagraph"/>
        <w:jc w:val="center"/>
      </w:pPr>
      <w:r>
        <w:t>Present: Heather Bacci, Jim Gilbert, Larry Gilbert, Matt Kretchmer</w:t>
      </w:r>
      <w:r w:rsidR="000A71D0">
        <w:t>, Darin Woeppel</w:t>
      </w:r>
    </w:p>
    <w:p w:rsidR="007910AB" w:rsidRDefault="007910AB" w:rsidP="00580C9A">
      <w:pPr>
        <w:pStyle w:val="ListParagraph"/>
        <w:jc w:val="center"/>
      </w:pPr>
    </w:p>
    <w:p w:rsidR="007910AB" w:rsidRDefault="007910AB" w:rsidP="007910AB">
      <w:pPr>
        <w:pStyle w:val="ListParagraph"/>
      </w:pPr>
    </w:p>
    <w:p w:rsidR="000A71D0" w:rsidRPr="00B8514B" w:rsidRDefault="000A71D0" w:rsidP="000A71D0">
      <w:pPr>
        <w:pStyle w:val="ListParagraph"/>
        <w:numPr>
          <w:ilvl w:val="0"/>
          <w:numId w:val="1"/>
        </w:numPr>
        <w:rPr>
          <w:b/>
        </w:rPr>
      </w:pPr>
      <w:r w:rsidRPr="00B8514B">
        <w:rPr>
          <w:b/>
        </w:rPr>
        <w:t xml:space="preserve">Welcome Darin! </w:t>
      </w:r>
    </w:p>
    <w:p w:rsidR="000A71D0" w:rsidRDefault="000A71D0" w:rsidP="000A71D0">
      <w:r>
        <w:t xml:space="preserve">We received 27 ballot responses to elect </w:t>
      </w:r>
      <w:proofErr w:type="gramStart"/>
      <w:r>
        <w:t>Darin</w:t>
      </w:r>
      <w:proofErr w:type="gramEnd"/>
      <w:r>
        <w:t xml:space="preserve"> as a trustee of the board. There were no negative inputs. Jim welcomed </w:t>
      </w:r>
      <w:proofErr w:type="gramStart"/>
      <w:r>
        <w:t>Darin</w:t>
      </w:r>
      <w:proofErr w:type="gramEnd"/>
      <w:r>
        <w:t xml:space="preserve"> and brought him up to speed on current operations of the trust and pending issues. </w:t>
      </w:r>
    </w:p>
    <w:p w:rsidR="000A71D0" w:rsidRPr="00B8514B" w:rsidRDefault="000A71D0" w:rsidP="00500163">
      <w:pPr>
        <w:pStyle w:val="ListParagraph"/>
        <w:numPr>
          <w:ilvl w:val="0"/>
          <w:numId w:val="1"/>
        </w:numPr>
        <w:rPr>
          <w:b/>
        </w:rPr>
      </w:pPr>
      <w:r w:rsidRPr="00B8514B">
        <w:rPr>
          <w:b/>
        </w:rPr>
        <w:t>Accounting and Taxes</w:t>
      </w:r>
    </w:p>
    <w:p w:rsidR="000A71D0" w:rsidRDefault="000A71D0" w:rsidP="000A71D0">
      <w:r>
        <w:t xml:space="preserve">Heather provided update relating to her contacts with </w:t>
      </w:r>
      <w:proofErr w:type="spellStart"/>
      <w:r>
        <w:t>Wipfli</w:t>
      </w:r>
      <w:proofErr w:type="spellEnd"/>
      <w:r>
        <w:t xml:space="preserve">. There are concerns regarding the lack of communication relating to the departure of Darcy </w:t>
      </w:r>
      <w:proofErr w:type="spellStart"/>
      <w:r>
        <w:t>Reum</w:t>
      </w:r>
      <w:proofErr w:type="spellEnd"/>
      <w:r>
        <w:t xml:space="preserve">. The trust filing has now been reassigned to Kathleen Broussard. Tax filing is complete. Jim has e-signed the documents and </w:t>
      </w:r>
      <w:proofErr w:type="spellStart"/>
      <w:r>
        <w:t>Wipfli</w:t>
      </w:r>
      <w:proofErr w:type="spellEnd"/>
      <w:r>
        <w:t xml:space="preserve"> will complete the filing. </w:t>
      </w:r>
    </w:p>
    <w:p w:rsidR="000A71D0" w:rsidRDefault="000A71D0" w:rsidP="000A71D0">
      <w:r>
        <w:t xml:space="preserve">Per the 2020 guidance from Darcy </w:t>
      </w:r>
      <w:proofErr w:type="spellStart"/>
      <w:r>
        <w:t>Reum</w:t>
      </w:r>
      <w:proofErr w:type="spellEnd"/>
      <w:r>
        <w:t xml:space="preserve"> regarding quarterly payments, the trust overpaid on taxes for 2020, therefore there is no quarterly payments required for federal or date in the first two quarters of 2021. Heather has payment coupons and $$ amounts to be paid for the 3</w:t>
      </w:r>
      <w:r w:rsidRPr="000A71D0">
        <w:rPr>
          <w:vertAlign w:val="superscript"/>
        </w:rPr>
        <w:t>rd</w:t>
      </w:r>
      <w:r>
        <w:t xml:space="preserve"> and 4</w:t>
      </w:r>
      <w:r w:rsidRPr="000A71D0">
        <w:rPr>
          <w:vertAlign w:val="superscript"/>
        </w:rPr>
        <w:t>th</w:t>
      </w:r>
      <w:r>
        <w:t xml:space="preserve"> quarters of 2021. </w:t>
      </w:r>
    </w:p>
    <w:p w:rsidR="000A71D0" w:rsidRDefault="000A71D0" w:rsidP="000A71D0">
      <w:r>
        <w:t xml:space="preserve">Trustees discussed changing accounting firms once our one year commitment with </w:t>
      </w:r>
      <w:proofErr w:type="spellStart"/>
      <w:r>
        <w:t>Wipfli</w:t>
      </w:r>
      <w:proofErr w:type="spellEnd"/>
      <w:r>
        <w:t xml:space="preserve"> is completed. Jim and </w:t>
      </w:r>
      <w:proofErr w:type="gramStart"/>
      <w:r>
        <w:t>Darin</w:t>
      </w:r>
      <w:proofErr w:type="gramEnd"/>
      <w:r>
        <w:t xml:space="preserve"> both have potential contacts and will look in to those options. </w:t>
      </w:r>
    </w:p>
    <w:p w:rsidR="000A71D0" w:rsidRDefault="000A71D0" w:rsidP="000A71D0">
      <w:pPr>
        <w:pStyle w:val="ListParagraph"/>
        <w:ind w:left="360"/>
      </w:pPr>
    </w:p>
    <w:p w:rsidR="000A71D0" w:rsidRPr="00B8514B" w:rsidRDefault="000A71D0" w:rsidP="00500163">
      <w:pPr>
        <w:pStyle w:val="ListParagraph"/>
        <w:numPr>
          <w:ilvl w:val="0"/>
          <w:numId w:val="1"/>
        </w:numPr>
        <w:rPr>
          <w:b/>
        </w:rPr>
      </w:pPr>
      <w:r w:rsidRPr="00B8514B">
        <w:rPr>
          <w:b/>
        </w:rPr>
        <w:t>Pending trust beneficiary language</w:t>
      </w:r>
    </w:p>
    <w:p w:rsidR="000A71D0" w:rsidRDefault="000A71D0" w:rsidP="000A71D0">
      <w:r>
        <w:t>Heather will make contact with Jennifer Forsythe for clarification on initial contact with beneficiaries.</w:t>
      </w:r>
    </w:p>
    <w:p w:rsidR="00500163" w:rsidRDefault="00500163" w:rsidP="00500163">
      <w:pPr>
        <w:pStyle w:val="ListParagraph"/>
        <w:numPr>
          <w:ilvl w:val="0"/>
          <w:numId w:val="1"/>
        </w:numPr>
      </w:pPr>
      <w:r>
        <w:t>Grants</w:t>
      </w:r>
    </w:p>
    <w:p w:rsidR="00500163" w:rsidRDefault="00B8514B" w:rsidP="00500163">
      <w:pPr>
        <w:ind w:left="360"/>
      </w:pPr>
      <w:r>
        <w:tab/>
        <w:t>–We received 9</w:t>
      </w:r>
      <w:r w:rsidR="00500163">
        <w:t xml:space="preserve"> applications for this quarter</w:t>
      </w:r>
      <w:r>
        <w:t>, and 1 retraction of a prior grant requiring additional documentation.</w:t>
      </w:r>
    </w:p>
    <w:p w:rsidR="00361E07" w:rsidRDefault="00361E07" w:rsidP="00500163">
      <w:pPr>
        <w:pStyle w:val="ListParagraph"/>
      </w:pPr>
      <w:r>
        <w:t>-We then went through the grant applications…</w:t>
      </w:r>
    </w:p>
    <w:p w:rsidR="00361E07" w:rsidRDefault="00361E07" w:rsidP="00500163">
      <w:pPr>
        <w:pStyle w:val="ListParagraph"/>
      </w:pPr>
    </w:p>
    <w:p w:rsidR="00361E07" w:rsidRDefault="00361E07" w:rsidP="00500163">
      <w:pPr>
        <w:pStyle w:val="ListParagraph"/>
      </w:pPr>
      <w:r>
        <w:t>Jaden Woeppel</w:t>
      </w:r>
      <w:r w:rsidR="00B8514B">
        <w:t>-2021</w:t>
      </w:r>
    </w:p>
    <w:p w:rsidR="00361E07" w:rsidRDefault="00361E07" w:rsidP="00500163">
      <w:pPr>
        <w:pStyle w:val="ListParagraph"/>
      </w:pPr>
      <w:r>
        <w:t>Briana Guthrie</w:t>
      </w:r>
      <w:r w:rsidR="00B8514B">
        <w:t>-2021</w:t>
      </w:r>
    </w:p>
    <w:p w:rsidR="00B8514B" w:rsidRDefault="00B8514B" w:rsidP="00500163">
      <w:pPr>
        <w:pStyle w:val="ListParagraph"/>
      </w:pPr>
    </w:p>
    <w:p w:rsidR="00B8514B" w:rsidRDefault="00B8514B" w:rsidP="00500163">
      <w:pPr>
        <w:pStyle w:val="ListParagraph"/>
      </w:pPr>
    </w:p>
    <w:p w:rsidR="00B8514B" w:rsidRDefault="00B8514B" w:rsidP="00500163">
      <w:pPr>
        <w:pStyle w:val="ListParagraph"/>
      </w:pPr>
    </w:p>
    <w:p w:rsidR="00B8514B" w:rsidRDefault="00B8514B" w:rsidP="00500163">
      <w:pPr>
        <w:pStyle w:val="ListParagraph"/>
      </w:pPr>
    </w:p>
    <w:p w:rsidR="00361E07" w:rsidRDefault="00B8514B" w:rsidP="00500163">
      <w:pPr>
        <w:pStyle w:val="ListParagraph"/>
      </w:pPr>
      <w:r>
        <w:t>Abigail Swanson-2021</w:t>
      </w:r>
    </w:p>
    <w:p w:rsidR="00B8514B" w:rsidRDefault="00B8514B" w:rsidP="00500163">
      <w:pPr>
        <w:pStyle w:val="ListParagraph"/>
      </w:pPr>
      <w:r>
        <w:t>Amanda Russel-2021</w:t>
      </w:r>
    </w:p>
    <w:p w:rsidR="00B8514B" w:rsidRDefault="00B8514B" w:rsidP="00500163">
      <w:pPr>
        <w:pStyle w:val="ListParagraph"/>
      </w:pPr>
      <w:r>
        <w:t>David McKinney-2021</w:t>
      </w:r>
    </w:p>
    <w:p w:rsidR="00B8514B" w:rsidRDefault="00B8514B" w:rsidP="00500163">
      <w:pPr>
        <w:pStyle w:val="ListParagraph"/>
      </w:pPr>
      <w:r>
        <w:t>Jessica Vaile-2021</w:t>
      </w:r>
    </w:p>
    <w:p w:rsidR="00B8514B" w:rsidRDefault="00B8514B" w:rsidP="00500163">
      <w:pPr>
        <w:pStyle w:val="ListParagraph"/>
      </w:pPr>
      <w:r>
        <w:t>John Gilbert-2021</w:t>
      </w:r>
    </w:p>
    <w:p w:rsidR="00B8514B" w:rsidRDefault="00B8514B" w:rsidP="00500163">
      <w:pPr>
        <w:pStyle w:val="ListParagraph"/>
      </w:pPr>
      <w:r>
        <w:t>Lauren Hay-2021</w:t>
      </w:r>
    </w:p>
    <w:p w:rsidR="00B8514B" w:rsidRDefault="00B8514B" w:rsidP="00500163">
      <w:pPr>
        <w:pStyle w:val="ListParagraph"/>
      </w:pPr>
      <w:r>
        <w:t>Ashlynn Schrade-2021</w:t>
      </w:r>
    </w:p>
    <w:p w:rsidR="00361E07" w:rsidRDefault="00361E07" w:rsidP="00500163">
      <w:pPr>
        <w:pStyle w:val="ListParagraph"/>
      </w:pPr>
    </w:p>
    <w:p w:rsidR="00361E07" w:rsidRDefault="00361E07" w:rsidP="00500163">
      <w:pPr>
        <w:pStyle w:val="ListParagraph"/>
        <w:rPr>
          <w:u w:val="single"/>
        </w:rPr>
      </w:pPr>
      <w:r>
        <w:t>Vote of the Board</w:t>
      </w:r>
    </w:p>
    <w:p w:rsidR="00361E07" w:rsidRDefault="00361E07" w:rsidP="00500163">
      <w:pPr>
        <w:pStyle w:val="ListParagraph"/>
        <w:rPr>
          <w:u w:val="single"/>
        </w:rPr>
      </w:pPr>
    </w:p>
    <w:p w:rsidR="00361E07" w:rsidRDefault="00361E07" w:rsidP="00500163">
      <w:pPr>
        <w:pStyle w:val="ListParagraph"/>
        <w:rPr>
          <w:u w:val="single"/>
        </w:rPr>
      </w:pPr>
      <w:r w:rsidRPr="00361E07">
        <w:rPr>
          <w:u w:val="single"/>
        </w:rPr>
        <w:t>Yay</w:t>
      </w:r>
      <w:r>
        <w:t xml:space="preserve">                                </w:t>
      </w:r>
      <w:r w:rsidRPr="00361E07">
        <w:rPr>
          <w:u w:val="single"/>
        </w:rPr>
        <w:t>Nay</w:t>
      </w:r>
    </w:p>
    <w:p w:rsidR="00361E07" w:rsidRDefault="00361E07" w:rsidP="00500163">
      <w:pPr>
        <w:pStyle w:val="ListParagraph"/>
      </w:pPr>
      <w:r>
        <w:t>Heather</w:t>
      </w:r>
    </w:p>
    <w:p w:rsidR="00361E07" w:rsidRDefault="00361E07" w:rsidP="00500163">
      <w:pPr>
        <w:pStyle w:val="ListParagraph"/>
      </w:pPr>
      <w:r>
        <w:t>Matt</w:t>
      </w:r>
    </w:p>
    <w:p w:rsidR="00361E07" w:rsidRDefault="00361E07" w:rsidP="00500163">
      <w:pPr>
        <w:pStyle w:val="ListParagraph"/>
      </w:pPr>
      <w:r>
        <w:t>Jim</w:t>
      </w:r>
    </w:p>
    <w:p w:rsidR="00361E07" w:rsidRDefault="00361E07" w:rsidP="00500163">
      <w:pPr>
        <w:pStyle w:val="ListParagraph"/>
      </w:pPr>
      <w:r>
        <w:t>Larry</w:t>
      </w:r>
    </w:p>
    <w:p w:rsidR="00361E07" w:rsidRDefault="00B8514B" w:rsidP="00500163">
      <w:pPr>
        <w:pStyle w:val="ListParagraph"/>
      </w:pPr>
      <w:r>
        <w:t>Darin</w:t>
      </w:r>
    </w:p>
    <w:p w:rsidR="00B8514B" w:rsidRDefault="00B8514B" w:rsidP="00500163">
      <w:pPr>
        <w:pStyle w:val="ListParagraph"/>
      </w:pPr>
    </w:p>
    <w:p w:rsidR="00B8514B" w:rsidRDefault="00B8514B" w:rsidP="00500163">
      <w:pPr>
        <w:pStyle w:val="ListParagraph"/>
      </w:pPr>
      <w:r>
        <w:t xml:space="preserve">Heather will get checks issued within the next week. </w:t>
      </w:r>
    </w:p>
    <w:p w:rsidR="00361E07" w:rsidRDefault="00361E07" w:rsidP="00500163">
      <w:pPr>
        <w:pStyle w:val="ListParagraph"/>
      </w:pPr>
    </w:p>
    <w:p w:rsidR="00B8514B" w:rsidRDefault="00B8514B" w:rsidP="00B8514B">
      <w:pPr>
        <w:pStyle w:val="ListParagraph"/>
        <w:numPr>
          <w:ilvl w:val="0"/>
          <w:numId w:val="1"/>
        </w:numPr>
      </w:pPr>
      <w:r>
        <w:t>Next Trustee</w:t>
      </w:r>
      <w:bookmarkStart w:id="0" w:name="_GoBack"/>
      <w:bookmarkEnd w:id="0"/>
      <w:r>
        <w:t xml:space="preserve"> Meeting-July 15, 2021</w:t>
      </w:r>
    </w:p>
    <w:sectPr w:rsidR="00B8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2499F"/>
    <w:multiLevelType w:val="hybridMultilevel"/>
    <w:tmpl w:val="D8908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63"/>
    <w:rsid w:val="000A71D0"/>
    <w:rsid w:val="002C403D"/>
    <w:rsid w:val="00361E07"/>
    <w:rsid w:val="004F04FE"/>
    <w:rsid w:val="00500163"/>
    <w:rsid w:val="00580C9A"/>
    <w:rsid w:val="007910AB"/>
    <w:rsid w:val="00B8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2021-04-19T23:39:00Z</dcterms:created>
  <dcterms:modified xsi:type="dcterms:W3CDTF">2021-04-19T23:39:00Z</dcterms:modified>
</cp:coreProperties>
</file>