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170D" w14:textId="77777777" w:rsidR="00A77E9F" w:rsidRPr="00A77E9F" w:rsidRDefault="00A77E9F" w:rsidP="00A77E9F">
      <w:pPr>
        <w:spacing w:after="0"/>
        <w:jc w:val="center"/>
        <w:rPr>
          <w:b/>
          <w:bCs/>
          <w:sz w:val="28"/>
          <w:szCs w:val="28"/>
        </w:rPr>
      </w:pPr>
      <w:r w:rsidRPr="00A77E9F">
        <w:rPr>
          <w:b/>
          <w:bCs/>
          <w:sz w:val="28"/>
          <w:szCs w:val="28"/>
        </w:rPr>
        <w:t>Board of Trustee Meeting Minutes</w:t>
      </w:r>
    </w:p>
    <w:p w14:paraId="6C4C1B6C" w14:textId="5788FBA2" w:rsidR="00A77E9F" w:rsidRPr="00A77E9F" w:rsidRDefault="00A77E9F" w:rsidP="00A77E9F">
      <w:pPr>
        <w:spacing w:after="0"/>
        <w:jc w:val="center"/>
        <w:rPr>
          <w:b/>
          <w:bCs/>
          <w:sz w:val="28"/>
          <w:szCs w:val="28"/>
        </w:rPr>
      </w:pPr>
      <w:r w:rsidRPr="00A77E9F">
        <w:rPr>
          <w:b/>
          <w:bCs/>
          <w:sz w:val="28"/>
          <w:szCs w:val="28"/>
        </w:rPr>
        <w:t>10-15</w:t>
      </w:r>
      <w:r w:rsidRPr="00A77E9F">
        <w:rPr>
          <w:b/>
          <w:bCs/>
          <w:sz w:val="28"/>
          <w:szCs w:val="28"/>
        </w:rPr>
        <w:t>-2025</w:t>
      </w:r>
    </w:p>
    <w:p w14:paraId="3EC4E5EF" w14:textId="1051FC13" w:rsidR="00A77E9F" w:rsidRPr="00A77E9F" w:rsidRDefault="00A77E9F" w:rsidP="00A77E9F">
      <w:pPr>
        <w:spacing w:after="0"/>
        <w:jc w:val="center"/>
        <w:rPr>
          <w:b/>
          <w:bCs/>
          <w:sz w:val="28"/>
          <w:szCs w:val="28"/>
        </w:rPr>
      </w:pPr>
      <w:r w:rsidRPr="00A77E9F">
        <w:rPr>
          <w:b/>
          <w:bCs/>
          <w:sz w:val="28"/>
          <w:szCs w:val="28"/>
        </w:rPr>
        <w:t>Attendance: Heather Bacci, Jim Gilbert, Matt Kretchmer</w:t>
      </w:r>
      <w:r w:rsidRPr="00A77E9F">
        <w:rPr>
          <w:b/>
          <w:bCs/>
          <w:sz w:val="28"/>
          <w:szCs w:val="28"/>
        </w:rPr>
        <w:t xml:space="preserve"> </w:t>
      </w:r>
      <w:r w:rsidRPr="00A77E9F">
        <w:rPr>
          <w:b/>
          <w:bCs/>
          <w:sz w:val="28"/>
          <w:szCs w:val="28"/>
        </w:rPr>
        <w:t>Darin Woeppel</w:t>
      </w:r>
    </w:p>
    <w:p w14:paraId="22B5EAA7" w14:textId="0EC8B006" w:rsidR="00A77E9F" w:rsidRPr="00A77E9F" w:rsidRDefault="00A77E9F" w:rsidP="00FB0DD1">
      <w:pPr>
        <w:spacing w:after="0"/>
        <w:jc w:val="center"/>
        <w:rPr>
          <w:b/>
          <w:bCs/>
          <w:sz w:val="28"/>
          <w:szCs w:val="28"/>
        </w:rPr>
      </w:pPr>
      <w:r w:rsidRPr="00A77E9F">
        <w:rPr>
          <w:b/>
          <w:bCs/>
          <w:sz w:val="28"/>
          <w:szCs w:val="28"/>
        </w:rPr>
        <w:t>Absent- Larry Gilbert</w:t>
      </w:r>
    </w:p>
    <w:p w14:paraId="1D76517F" w14:textId="77777777" w:rsidR="00A77E9F" w:rsidRPr="00A77E9F" w:rsidRDefault="00A77E9F" w:rsidP="00A77E9F">
      <w:pPr>
        <w:jc w:val="center"/>
        <w:rPr>
          <w:b/>
          <w:bCs/>
          <w:sz w:val="28"/>
          <w:szCs w:val="28"/>
        </w:rPr>
      </w:pPr>
    </w:p>
    <w:p w14:paraId="37F7C091" w14:textId="650BF41A" w:rsidR="00A77E9F" w:rsidRPr="00FB0DD1" w:rsidRDefault="00FB0DD1" w:rsidP="00FB0DD1">
      <w:pPr>
        <w:pStyle w:val="ListParagraph"/>
        <w:numPr>
          <w:ilvl w:val="0"/>
          <w:numId w:val="2"/>
        </w:numPr>
      </w:pPr>
      <w:r w:rsidRPr="00FB0DD1">
        <w:t>Quarterly Taxes</w:t>
      </w:r>
    </w:p>
    <w:p w14:paraId="01BB0302" w14:textId="3FEEA5E8" w:rsidR="00990DF3" w:rsidRDefault="00FB0DD1" w:rsidP="00FB0DD1">
      <w:pPr>
        <w:ind w:firstLine="450"/>
      </w:pPr>
      <w:r>
        <w:t xml:space="preserve">Heather paid quarterly taxes on Sept 15, 2025. </w:t>
      </w:r>
    </w:p>
    <w:p w14:paraId="0B52BACE" w14:textId="77777777" w:rsidR="00FB0DD1" w:rsidRDefault="00FB0DD1"/>
    <w:p w14:paraId="4CBFACA1" w14:textId="6FD2D438" w:rsidR="00FB0DD1" w:rsidRDefault="00FB0DD1" w:rsidP="00FB0DD1">
      <w:pPr>
        <w:pStyle w:val="ListParagraph"/>
        <w:numPr>
          <w:ilvl w:val="0"/>
          <w:numId w:val="2"/>
        </w:numPr>
      </w:pPr>
      <w:r>
        <w:t>Foster Kids</w:t>
      </w:r>
    </w:p>
    <w:p w14:paraId="28EDFB2B" w14:textId="04AC67A9" w:rsidR="00FB0DD1" w:rsidRDefault="00FB0DD1" w:rsidP="00FB0DD1">
      <w:pPr>
        <w:ind w:left="360"/>
      </w:pPr>
      <w:r>
        <w:t xml:space="preserve">Heather and Jim shared the conversation that they had with legal counsel regarding trust language pertaining to foster children.  The trust language states that foster children of the original descendants would be allowed to apply, but the children of foster children are not included in the trust language, therefore they would be precluded from receiving grants. The complexity and expense of removing the foster children language from the trust would not be practical given that the exposure to any foster children grant requests would be very limited. </w:t>
      </w:r>
    </w:p>
    <w:p w14:paraId="29E1F508" w14:textId="77777777" w:rsidR="00FB0DD1" w:rsidRDefault="00FB0DD1" w:rsidP="00FB0DD1">
      <w:pPr>
        <w:pStyle w:val="ListParagraph"/>
        <w:numPr>
          <w:ilvl w:val="0"/>
          <w:numId w:val="2"/>
        </w:numPr>
      </w:pPr>
      <w:r>
        <w:t>Grants</w:t>
      </w:r>
    </w:p>
    <w:p w14:paraId="2348E61D" w14:textId="77777777" w:rsidR="003F44BC" w:rsidRDefault="00FB0DD1" w:rsidP="00FB0DD1">
      <w:pPr>
        <w:pStyle w:val="ListParagraph"/>
        <w:numPr>
          <w:ilvl w:val="0"/>
          <w:numId w:val="3"/>
        </w:numPr>
      </w:pPr>
      <w:r>
        <w:t>Anna Gilbert</w:t>
      </w:r>
      <w:r w:rsidR="003F44BC">
        <w:t>-Educational-</w:t>
      </w:r>
      <w:r w:rsidR="003F44BC" w:rsidRPr="003F44BC">
        <w:t xml:space="preserve"> </w:t>
      </w:r>
      <w:r w:rsidR="003F44BC" w:rsidRPr="003F44BC">
        <w:t xml:space="preserve">Receipts </w:t>
      </w:r>
      <w:proofErr w:type="gramStart"/>
      <w:r w:rsidR="003F44BC" w:rsidRPr="003F44BC">
        <w:t>provided</w:t>
      </w:r>
      <w:proofErr w:type="gramEnd"/>
      <w:r w:rsidR="003F44BC" w:rsidRPr="003F44BC">
        <w:t>-Request $3,250</w:t>
      </w:r>
      <w:r w:rsidR="003F44BC">
        <w:t xml:space="preserve"> </w:t>
      </w:r>
      <w:r w:rsidR="003F44BC">
        <w:tab/>
      </w:r>
      <w:r w:rsidR="003F44BC">
        <w:tab/>
      </w:r>
      <w:r w:rsidR="003F44BC">
        <w:tab/>
      </w:r>
      <w:r w:rsidR="003F44BC">
        <w:tab/>
      </w:r>
      <w:r w:rsidR="003F44BC">
        <w:tab/>
        <w:t>Yay-Jim, Darin, Heather, Matt</w:t>
      </w:r>
    </w:p>
    <w:p w14:paraId="5888EE54" w14:textId="22D8FD67" w:rsidR="003F44BC" w:rsidRDefault="003F44BC" w:rsidP="003F44BC">
      <w:pPr>
        <w:pStyle w:val="ListParagraph"/>
      </w:pPr>
      <w:r>
        <w:tab/>
        <w:t>Nay-</w:t>
      </w:r>
    </w:p>
    <w:p w14:paraId="2D4E046B" w14:textId="68716AD3" w:rsidR="00FB0DD1" w:rsidRDefault="00FB0DD1" w:rsidP="00FB0DD1">
      <w:pPr>
        <w:pStyle w:val="ListParagraph"/>
        <w:numPr>
          <w:ilvl w:val="0"/>
          <w:numId w:val="3"/>
        </w:numPr>
      </w:pPr>
      <w:r>
        <w:t>Audrey Rumney</w:t>
      </w:r>
      <w:r w:rsidR="003F44BC" w:rsidRPr="003F44BC">
        <w:t xml:space="preserve"> </w:t>
      </w:r>
      <w:r w:rsidR="003F44BC" w:rsidRPr="003F44BC">
        <w:t xml:space="preserve">Educational- Receipts </w:t>
      </w:r>
      <w:proofErr w:type="gramStart"/>
      <w:r w:rsidR="003F44BC" w:rsidRPr="003F44BC">
        <w:t>provided</w:t>
      </w:r>
      <w:proofErr w:type="gramEnd"/>
      <w:r w:rsidR="003F44BC" w:rsidRPr="003F44BC">
        <w:t>-Request $3,250</w:t>
      </w:r>
      <w:r>
        <w:t xml:space="preserve"> </w:t>
      </w:r>
    </w:p>
    <w:p w14:paraId="6F2E4C77" w14:textId="77777777" w:rsidR="003F44BC" w:rsidRDefault="003F44BC" w:rsidP="003F44BC">
      <w:pPr>
        <w:ind w:left="720" w:firstLine="720"/>
      </w:pPr>
      <w:r>
        <w:t>Yay-Jim, Darin, Heather, Matt</w:t>
      </w:r>
    </w:p>
    <w:p w14:paraId="49C68137" w14:textId="4D280A15" w:rsidR="003F44BC" w:rsidRDefault="003F44BC" w:rsidP="003F44BC">
      <w:r>
        <w:tab/>
      </w:r>
      <w:r>
        <w:tab/>
      </w:r>
      <w:r>
        <w:t>Nay</w:t>
      </w:r>
      <w:r>
        <w:t>-</w:t>
      </w:r>
    </w:p>
    <w:p w14:paraId="5005B757" w14:textId="2D05A64D" w:rsidR="00FB0DD1" w:rsidRDefault="00FB0DD1" w:rsidP="003F44BC">
      <w:pPr>
        <w:pStyle w:val="ListParagraph"/>
        <w:numPr>
          <w:ilvl w:val="0"/>
          <w:numId w:val="3"/>
        </w:numPr>
      </w:pPr>
      <w:r>
        <w:t xml:space="preserve">Elizabeth Lorenz-Entrepreneurial- Receipts </w:t>
      </w:r>
      <w:proofErr w:type="gramStart"/>
      <w:r>
        <w:t>provided</w:t>
      </w:r>
      <w:proofErr w:type="gramEnd"/>
      <w:r>
        <w:t>-Request $3,250</w:t>
      </w:r>
    </w:p>
    <w:p w14:paraId="7B94F2CC" w14:textId="77777777" w:rsidR="003F44BC" w:rsidRDefault="003F44BC" w:rsidP="003F44BC">
      <w:pPr>
        <w:ind w:left="720" w:firstLine="720"/>
      </w:pPr>
      <w:r>
        <w:t>Yay-Jim, Darin, Heather, Matt</w:t>
      </w:r>
    </w:p>
    <w:p w14:paraId="1C3365FC" w14:textId="77777777" w:rsidR="003F44BC" w:rsidRDefault="003F44BC" w:rsidP="003F44BC">
      <w:pPr>
        <w:pStyle w:val="ListParagraph"/>
      </w:pPr>
      <w:r>
        <w:tab/>
        <w:t>Nay-</w:t>
      </w:r>
    </w:p>
    <w:p w14:paraId="6877F753" w14:textId="77777777" w:rsidR="003F44BC" w:rsidRDefault="003F44BC" w:rsidP="003F44BC">
      <w:pPr>
        <w:pStyle w:val="ListParagraph"/>
      </w:pPr>
    </w:p>
    <w:p w14:paraId="57E224E5" w14:textId="5E2D1B99" w:rsidR="00FB0DD1" w:rsidRDefault="00FB0DD1" w:rsidP="00FB0DD1">
      <w:pPr>
        <w:pStyle w:val="ListParagraph"/>
        <w:numPr>
          <w:ilvl w:val="0"/>
          <w:numId w:val="3"/>
        </w:numPr>
      </w:pPr>
      <w:r>
        <w:t xml:space="preserve"> Hailey Azure</w:t>
      </w:r>
      <w:r w:rsidR="003F44BC">
        <w:t>-</w:t>
      </w:r>
      <w:r w:rsidR="003F44BC" w:rsidRPr="003F44BC">
        <w:t xml:space="preserve"> </w:t>
      </w:r>
      <w:r w:rsidR="003F44BC" w:rsidRPr="003F44BC">
        <w:t xml:space="preserve">Educational- Receipts </w:t>
      </w:r>
      <w:proofErr w:type="gramStart"/>
      <w:r w:rsidR="003F44BC" w:rsidRPr="003F44BC">
        <w:t>provided</w:t>
      </w:r>
      <w:proofErr w:type="gramEnd"/>
      <w:r w:rsidR="003F44BC" w:rsidRPr="003F44BC">
        <w:t>-Request $3,250</w:t>
      </w:r>
    </w:p>
    <w:p w14:paraId="5CFF2CD2" w14:textId="77777777" w:rsidR="003F44BC" w:rsidRDefault="003F44BC" w:rsidP="003F44BC">
      <w:pPr>
        <w:ind w:left="720" w:firstLine="720"/>
      </w:pPr>
      <w:r>
        <w:t>Yay-Jim, Darin, Heather, Matt</w:t>
      </w:r>
    </w:p>
    <w:p w14:paraId="44676668" w14:textId="77777777" w:rsidR="003F44BC" w:rsidRDefault="003F44BC" w:rsidP="003F44BC">
      <w:pPr>
        <w:pStyle w:val="ListParagraph"/>
      </w:pPr>
      <w:r>
        <w:tab/>
        <w:t>Nay-</w:t>
      </w:r>
    </w:p>
    <w:p w14:paraId="6EC3D423" w14:textId="77777777" w:rsidR="003F44BC" w:rsidRDefault="003F44BC" w:rsidP="003F44BC">
      <w:pPr>
        <w:pStyle w:val="ListParagraph"/>
      </w:pPr>
    </w:p>
    <w:p w14:paraId="68644080" w14:textId="5276B5D3" w:rsidR="00FB0DD1" w:rsidRDefault="00FB0DD1" w:rsidP="00FB0DD1">
      <w:pPr>
        <w:pStyle w:val="ListParagraph"/>
        <w:numPr>
          <w:ilvl w:val="0"/>
          <w:numId w:val="3"/>
        </w:numPr>
      </w:pPr>
      <w:r>
        <w:lastRenderedPageBreak/>
        <w:t>Hudsen Grovom</w:t>
      </w:r>
      <w:r w:rsidR="003F44BC">
        <w:t>-</w:t>
      </w:r>
      <w:r w:rsidR="003F44BC" w:rsidRPr="003F44BC">
        <w:t xml:space="preserve"> </w:t>
      </w:r>
      <w:r w:rsidR="003F44BC" w:rsidRPr="003F44BC">
        <w:t xml:space="preserve">Educational- Receipts </w:t>
      </w:r>
      <w:proofErr w:type="gramStart"/>
      <w:r w:rsidR="003F44BC" w:rsidRPr="003F44BC">
        <w:t>provided</w:t>
      </w:r>
      <w:proofErr w:type="gramEnd"/>
      <w:r w:rsidR="003F44BC" w:rsidRPr="003F44BC">
        <w:t>-Request $3,250</w:t>
      </w:r>
    </w:p>
    <w:p w14:paraId="13D9272B" w14:textId="77777777" w:rsidR="003F44BC" w:rsidRDefault="003F44BC" w:rsidP="003F44BC">
      <w:pPr>
        <w:pStyle w:val="ListParagraph"/>
        <w:ind w:firstLine="720"/>
      </w:pPr>
      <w:r>
        <w:t>Yay-Jim, Darin, Heather, Matt</w:t>
      </w:r>
    </w:p>
    <w:p w14:paraId="0CC04FCD" w14:textId="77777777" w:rsidR="003F44BC" w:rsidRDefault="003F44BC" w:rsidP="003F44BC">
      <w:pPr>
        <w:pStyle w:val="ListParagraph"/>
      </w:pPr>
      <w:r>
        <w:tab/>
        <w:t>Nay-</w:t>
      </w:r>
    </w:p>
    <w:p w14:paraId="505C465C" w14:textId="77777777" w:rsidR="003F44BC" w:rsidRDefault="003F44BC" w:rsidP="003F44BC">
      <w:pPr>
        <w:pStyle w:val="ListParagraph"/>
      </w:pPr>
    </w:p>
    <w:p w14:paraId="47F87B6A" w14:textId="7DA63C52" w:rsidR="00FB0DD1" w:rsidRDefault="00FB0DD1" w:rsidP="00FB0DD1">
      <w:pPr>
        <w:pStyle w:val="ListParagraph"/>
        <w:numPr>
          <w:ilvl w:val="0"/>
          <w:numId w:val="3"/>
        </w:numPr>
      </w:pPr>
      <w:r>
        <w:t>Isaiah Bergren</w:t>
      </w:r>
      <w:r w:rsidR="003F44BC">
        <w:t>-</w:t>
      </w:r>
      <w:r w:rsidR="003F44BC" w:rsidRPr="003F44BC">
        <w:t xml:space="preserve"> </w:t>
      </w:r>
      <w:r w:rsidR="003F44BC" w:rsidRPr="003F44BC">
        <w:t xml:space="preserve">Educational- Receipts </w:t>
      </w:r>
      <w:proofErr w:type="gramStart"/>
      <w:r w:rsidR="003F44BC" w:rsidRPr="003F44BC">
        <w:t>provided</w:t>
      </w:r>
      <w:proofErr w:type="gramEnd"/>
      <w:r w:rsidR="003F44BC" w:rsidRPr="003F44BC">
        <w:t>-Request $3,250</w:t>
      </w:r>
    </w:p>
    <w:p w14:paraId="2AE1EEBF" w14:textId="77777777" w:rsidR="003F44BC" w:rsidRDefault="003F44BC" w:rsidP="003F44BC">
      <w:pPr>
        <w:pStyle w:val="ListParagraph"/>
        <w:ind w:firstLine="720"/>
      </w:pPr>
      <w:r>
        <w:t>Yay-Jim, Darin, Heather, Matt</w:t>
      </w:r>
    </w:p>
    <w:p w14:paraId="3890CF28" w14:textId="77777777" w:rsidR="003F44BC" w:rsidRDefault="003F44BC" w:rsidP="003F44BC">
      <w:pPr>
        <w:pStyle w:val="ListParagraph"/>
      </w:pPr>
      <w:r>
        <w:tab/>
        <w:t>Nay-</w:t>
      </w:r>
    </w:p>
    <w:p w14:paraId="5A833DF0" w14:textId="77777777" w:rsidR="003F44BC" w:rsidRDefault="003F44BC" w:rsidP="003F44BC">
      <w:pPr>
        <w:pStyle w:val="ListParagraph"/>
      </w:pPr>
    </w:p>
    <w:p w14:paraId="580BC736" w14:textId="7A6BA031" w:rsidR="00FB0DD1" w:rsidRDefault="00FB0DD1" w:rsidP="00FB0DD1">
      <w:pPr>
        <w:pStyle w:val="ListParagraph"/>
        <w:numPr>
          <w:ilvl w:val="0"/>
          <w:numId w:val="3"/>
        </w:numPr>
      </w:pPr>
      <w:r>
        <w:t>Julie Gilbert</w:t>
      </w:r>
      <w:r w:rsidR="003F44BC" w:rsidRPr="003F44BC">
        <w:t xml:space="preserve"> </w:t>
      </w:r>
      <w:r w:rsidR="003F44BC">
        <w:t>-</w:t>
      </w:r>
      <w:r w:rsidR="003F44BC" w:rsidRPr="003F44BC">
        <w:t xml:space="preserve">Educational- Receipts </w:t>
      </w:r>
      <w:proofErr w:type="gramStart"/>
      <w:r w:rsidR="003F44BC" w:rsidRPr="003F44BC">
        <w:t>provided</w:t>
      </w:r>
      <w:proofErr w:type="gramEnd"/>
      <w:r w:rsidR="003F44BC" w:rsidRPr="003F44BC">
        <w:t>-Request $3,250</w:t>
      </w:r>
    </w:p>
    <w:p w14:paraId="208D560F" w14:textId="77777777" w:rsidR="003F44BC" w:rsidRDefault="003F44BC" w:rsidP="003F44BC">
      <w:pPr>
        <w:pStyle w:val="ListParagraph"/>
        <w:ind w:firstLine="720"/>
      </w:pPr>
      <w:r>
        <w:t>Yay-Jim, Darin, Heather, Matt</w:t>
      </w:r>
    </w:p>
    <w:p w14:paraId="692B3079" w14:textId="77777777" w:rsidR="003F44BC" w:rsidRDefault="003F44BC" w:rsidP="003F44BC">
      <w:pPr>
        <w:pStyle w:val="ListParagraph"/>
      </w:pPr>
      <w:r>
        <w:tab/>
        <w:t>Nay-</w:t>
      </w:r>
    </w:p>
    <w:p w14:paraId="00CB2A37" w14:textId="77777777" w:rsidR="003F44BC" w:rsidRDefault="003F44BC" w:rsidP="003F44BC">
      <w:pPr>
        <w:pStyle w:val="ListParagraph"/>
      </w:pPr>
    </w:p>
    <w:p w14:paraId="00DB8E09" w14:textId="2173F5B9" w:rsidR="00FB0DD1" w:rsidRDefault="00FB0DD1" w:rsidP="00FB0DD1">
      <w:pPr>
        <w:pStyle w:val="ListParagraph"/>
        <w:numPr>
          <w:ilvl w:val="0"/>
          <w:numId w:val="3"/>
        </w:numPr>
      </w:pPr>
      <w:r>
        <w:t xml:space="preserve"> Kendal Inabnit</w:t>
      </w:r>
      <w:r w:rsidR="003F44BC" w:rsidRPr="003F44BC">
        <w:t xml:space="preserve"> </w:t>
      </w:r>
      <w:r w:rsidR="003F44BC">
        <w:t>-</w:t>
      </w:r>
      <w:r w:rsidR="003F44BC" w:rsidRPr="003F44BC">
        <w:t xml:space="preserve">Educational- Receipts </w:t>
      </w:r>
      <w:proofErr w:type="gramStart"/>
      <w:r w:rsidR="003F44BC" w:rsidRPr="003F44BC">
        <w:t>provided</w:t>
      </w:r>
      <w:proofErr w:type="gramEnd"/>
      <w:r w:rsidR="003F44BC" w:rsidRPr="003F44BC">
        <w:t>-Request $3,250</w:t>
      </w:r>
    </w:p>
    <w:p w14:paraId="75946D8A" w14:textId="77777777" w:rsidR="003F44BC" w:rsidRDefault="003F44BC" w:rsidP="003F44BC">
      <w:pPr>
        <w:pStyle w:val="ListParagraph"/>
        <w:ind w:firstLine="720"/>
      </w:pPr>
      <w:r>
        <w:t>Yay-Jim, Darin, Heather, Matt</w:t>
      </w:r>
    </w:p>
    <w:p w14:paraId="5A3B37D3" w14:textId="77777777" w:rsidR="003F44BC" w:rsidRDefault="003F44BC" w:rsidP="003F44BC">
      <w:pPr>
        <w:pStyle w:val="ListParagraph"/>
      </w:pPr>
      <w:r>
        <w:tab/>
        <w:t>Nay-</w:t>
      </w:r>
    </w:p>
    <w:p w14:paraId="5EA49EF2" w14:textId="77777777" w:rsidR="003F44BC" w:rsidRDefault="003F44BC" w:rsidP="003F44BC">
      <w:pPr>
        <w:pStyle w:val="ListParagraph"/>
      </w:pPr>
    </w:p>
    <w:p w14:paraId="22B6E3F0" w14:textId="5EAD98E4" w:rsidR="00FB0DD1" w:rsidRDefault="00FB0DD1" w:rsidP="003F44BC">
      <w:pPr>
        <w:pStyle w:val="ListParagraph"/>
        <w:numPr>
          <w:ilvl w:val="0"/>
          <w:numId w:val="3"/>
        </w:numPr>
      </w:pPr>
      <w:r>
        <w:t xml:space="preserve"> Tyler Kombol</w:t>
      </w:r>
      <w:r w:rsidR="003F44BC">
        <w:t>-</w:t>
      </w:r>
      <w:r w:rsidR="003F44BC" w:rsidRPr="003F44BC">
        <w:t xml:space="preserve"> </w:t>
      </w:r>
      <w:r w:rsidR="003F44BC" w:rsidRPr="003F44BC">
        <w:t xml:space="preserve">Educational- Receipts </w:t>
      </w:r>
      <w:proofErr w:type="gramStart"/>
      <w:r w:rsidR="003F44BC" w:rsidRPr="003F44BC">
        <w:t>provided</w:t>
      </w:r>
      <w:proofErr w:type="gramEnd"/>
      <w:r w:rsidR="003F44BC" w:rsidRPr="003F44BC">
        <w:t>-Request $3,250</w:t>
      </w:r>
    </w:p>
    <w:p w14:paraId="714DA3AC" w14:textId="77777777" w:rsidR="003F44BC" w:rsidRDefault="003F44BC" w:rsidP="003F44BC">
      <w:pPr>
        <w:pStyle w:val="ListParagraph"/>
        <w:ind w:firstLine="720"/>
      </w:pPr>
      <w:r>
        <w:t>Yay-Jim, Darin, Heather, Matt</w:t>
      </w:r>
    </w:p>
    <w:p w14:paraId="4A8CDEAB" w14:textId="77777777" w:rsidR="003F44BC" w:rsidRDefault="003F44BC" w:rsidP="003F44BC">
      <w:pPr>
        <w:pStyle w:val="ListParagraph"/>
      </w:pPr>
      <w:r>
        <w:tab/>
        <w:t>Nay-</w:t>
      </w:r>
    </w:p>
    <w:p w14:paraId="5C1DAF8B" w14:textId="0CDE7563" w:rsidR="00FB0DD1" w:rsidRDefault="00FB0DD1" w:rsidP="003F44BC">
      <w:pPr>
        <w:pStyle w:val="ListParagraph"/>
        <w:numPr>
          <w:ilvl w:val="0"/>
          <w:numId w:val="3"/>
        </w:numPr>
      </w:pPr>
      <w:r>
        <w:t>Charles Penwell-</w:t>
      </w:r>
      <w:r w:rsidRPr="00FB0DD1">
        <w:t xml:space="preserve"> </w:t>
      </w:r>
      <w:r w:rsidRPr="00FB0DD1">
        <w:t xml:space="preserve">Entrepreneurial- Receipts </w:t>
      </w:r>
      <w:proofErr w:type="gramStart"/>
      <w:r w:rsidRPr="00FB0DD1">
        <w:t>provided</w:t>
      </w:r>
      <w:proofErr w:type="gramEnd"/>
      <w:r w:rsidRPr="00FB0DD1">
        <w:t>-Request $3,25</w:t>
      </w:r>
      <w:r>
        <w:t>0</w:t>
      </w:r>
    </w:p>
    <w:p w14:paraId="02297E49" w14:textId="49949A81" w:rsidR="003F44BC" w:rsidRDefault="003F44BC" w:rsidP="003F44BC">
      <w:pPr>
        <w:ind w:left="720"/>
      </w:pPr>
      <w:r>
        <w:t>This grant was seeking</w:t>
      </w:r>
      <w:r w:rsidR="003651A3">
        <w:t xml:space="preserve"> costs for</w:t>
      </w:r>
      <w:r>
        <w:t xml:space="preserve"> replacement of a furnace for a rental property. </w:t>
      </w:r>
      <w:r w:rsidR="003651A3">
        <w:t xml:space="preserve">The board discussed the issue and all trustees were in agreement that the request falls outside the scope of the purpose of the trust as this would be maintenance of an asset as opposed to cost associated with the establishing a business. </w:t>
      </w:r>
    </w:p>
    <w:p w14:paraId="4C068139" w14:textId="27E5A238" w:rsidR="003F44BC" w:rsidRDefault="003F44BC" w:rsidP="003F44BC">
      <w:pPr>
        <w:pStyle w:val="ListParagraph"/>
        <w:ind w:firstLine="720"/>
      </w:pPr>
      <w:r>
        <w:t>Yay-</w:t>
      </w:r>
    </w:p>
    <w:p w14:paraId="30983662" w14:textId="355BC2C6" w:rsidR="003F44BC" w:rsidRDefault="003F44BC" w:rsidP="003F44BC">
      <w:pPr>
        <w:pStyle w:val="ListParagraph"/>
      </w:pPr>
      <w:r>
        <w:tab/>
        <w:t>Nay-</w:t>
      </w:r>
      <w:r w:rsidRPr="003F44BC">
        <w:t xml:space="preserve"> </w:t>
      </w:r>
      <w:r w:rsidRPr="003F44BC">
        <w:t>Jim, Darin, Heather, Matt</w:t>
      </w:r>
    </w:p>
    <w:p w14:paraId="6AFCE442" w14:textId="26C5EF76" w:rsidR="00FB0DD1" w:rsidRDefault="003F44BC" w:rsidP="003F44BC">
      <w:r>
        <w:t xml:space="preserve">        11.</w:t>
      </w:r>
      <w:r w:rsidR="00FB0DD1">
        <w:t xml:space="preserve"> Gracie Skoyen</w:t>
      </w:r>
      <w:r>
        <w:t>-</w:t>
      </w:r>
      <w:r w:rsidRPr="003F44BC">
        <w:t xml:space="preserve"> </w:t>
      </w:r>
      <w:r w:rsidRPr="003F44BC">
        <w:t xml:space="preserve">Educational- Receipts </w:t>
      </w:r>
      <w:proofErr w:type="gramStart"/>
      <w:r w:rsidRPr="003F44BC">
        <w:t>provided</w:t>
      </w:r>
      <w:proofErr w:type="gramEnd"/>
      <w:r w:rsidRPr="003F44BC">
        <w:t>-Request $3,250</w:t>
      </w:r>
    </w:p>
    <w:p w14:paraId="2C0A2101" w14:textId="77777777" w:rsidR="003F44BC" w:rsidRDefault="003F44BC" w:rsidP="003F44BC">
      <w:pPr>
        <w:ind w:left="1080" w:firstLine="360"/>
      </w:pPr>
      <w:r>
        <w:t>Yay-Jim, Darin, Heather, Matt</w:t>
      </w:r>
    </w:p>
    <w:p w14:paraId="1BA0E5AD" w14:textId="77777777" w:rsidR="003F44BC" w:rsidRDefault="003F44BC" w:rsidP="003F44BC">
      <w:pPr>
        <w:pStyle w:val="ListParagraph"/>
      </w:pPr>
      <w:r>
        <w:tab/>
        <w:t>Nay-</w:t>
      </w:r>
    </w:p>
    <w:p w14:paraId="5A3CBE16" w14:textId="77777777" w:rsidR="003F44BC" w:rsidRDefault="003F44BC" w:rsidP="003F44BC">
      <w:pPr>
        <w:pStyle w:val="ListParagraph"/>
      </w:pPr>
    </w:p>
    <w:p w14:paraId="3148E6EE" w14:textId="77777777" w:rsidR="00FB0DD1" w:rsidRDefault="00FB0DD1"/>
    <w:sectPr w:rsidR="00FB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8AD"/>
    <w:multiLevelType w:val="hybridMultilevel"/>
    <w:tmpl w:val="C9BCC46E"/>
    <w:lvl w:ilvl="0" w:tplc="3DDC7C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FE90647"/>
    <w:multiLevelType w:val="hybridMultilevel"/>
    <w:tmpl w:val="0B065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922BB"/>
    <w:multiLevelType w:val="hybridMultilevel"/>
    <w:tmpl w:val="3F3EB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099937">
    <w:abstractNumId w:val="1"/>
  </w:num>
  <w:num w:numId="2" w16cid:durableId="586964048">
    <w:abstractNumId w:val="0"/>
  </w:num>
  <w:num w:numId="3" w16cid:durableId="144526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9F"/>
    <w:rsid w:val="00010FBE"/>
    <w:rsid w:val="001329BB"/>
    <w:rsid w:val="003651A3"/>
    <w:rsid w:val="003F44BC"/>
    <w:rsid w:val="00595F94"/>
    <w:rsid w:val="00717C29"/>
    <w:rsid w:val="00990DF3"/>
    <w:rsid w:val="00A77E9F"/>
    <w:rsid w:val="00E827B5"/>
    <w:rsid w:val="00FB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C1AA"/>
  <w15:chartTrackingRefBased/>
  <w15:docId w15:val="{DEF67F87-1234-4703-A186-2AF20AAE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E9F"/>
    <w:rPr>
      <w:rFonts w:eastAsiaTheme="majorEastAsia" w:cstheme="majorBidi"/>
      <w:color w:val="272727" w:themeColor="text1" w:themeTint="D8"/>
    </w:rPr>
  </w:style>
  <w:style w:type="paragraph" w:styleId="Title">
    <w:name w:val="Title"/>
    <w:basedOn w:val="Normal"/>
    <w:next w:val="Normal"/>
    <w:link w:val="TitleChar"/>
    <w:uiPriority w:val="10"/>
    <w:qFormat/>
    <w:rsid w:val="00A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E9F"/>
    <w:pPr>
      <w:spacing w:before="160"/>
      <w:jc w:val="center"/>
    </w:pPr>
    <w:rPr>
      <w:i/>
      <w:iCs/>
      <w:color w:val="404040" w:themeColor="text1" w:themeTint="BF"/>
    </w:rPr>
  </w:style>
  <w:style w:type="character" w:customStyle="1" w:styleId="QuoteChar">
    <w:name w:val="Quote Char"/>
    <w:basedOn w:val="DefaultParagraphFont"/>
    <w:link w:val="Quote"/>
    <w:uiPriority w:val="29"/>
    <w:rsid w:val="00A77E9F"/>
    <w:rPr>
      <w:i/>
      <w:iCs/>
      <w:color w:val="404040" w:themeColor="text1" w:themeTint="BF"/>
    </w:rPr>
  </w:style>
  <w:style w:type="paragraph" w:styleId="ListParagraph">
    <w:name w:val="List Paragraph"/>
    <w:basedOn w:val="Normal"/>
    <w:uiPriority w:val="34"/>
    <w:qFormat/>
    <w:rsid w:val="00A77E9F"/>
    <w:pPr>
      <w:ind w:left="720"/>
      <w:contextualSpacing/>
    </w:pPr>
  </w:style>
  <w:style w:type="character" w:styleId="IntenseEmphasis">
    <w:name w:val="Intense Emphasis"/>
    <w:basedOn w:val="DefaultParagraphFont"/>
    <w:uiPriority w:val="21"/>
    <w:qFormat/>
    <w:rsid w:val="00A77E9F"/>
    <w:rPr>
      <w:i/>
      <w:iCs/>
      <w:color w:val="2F5496" w:themeColor="accent1" w:themeShade="BF"/>
    </w:rPr>
  </w:style>
  <w:style w:type="paragraph" w:styleId="IntenseQuote">
    <w:name w:val="Intense Quote"/>
    <w:basedOn w:val="Normal"/>
    <w:next w:val="Normal"/>
    <w:link w:val="IntenseQuoteChar"/>
    <w:uiPriority w:val="30"/>
    <w:qFormat/>
    <w:rsid w:val="00A7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E9F"/>
    <w:rPr>
      <w:i/>
      <w:iCs/>
      <w:color w:val="2F5496" w:themeColor="accent1" w:themeShade="BF"/>
    </w:rPr>
  </w:style>
  <w:style w:type="character" w:styleId="IntenseReference">
    <w:name w:val="Intense Reference"/>
    <w:basedOn w:val="DefaultParagraphFont"/>
    <w:uiPriority w:val="32"/>
    <w:qFormat/>
    <w:rsid w:val="00A77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Bacci</dc:creator>
  <cp:keywords/>
  <dc:description/>
  <cp:lastModifiedBy>Heather Bacci</cp:lastModifiedBy>
  <cp:revision>1</cp:revision>
  <dcterms:created xsi:type="dcterms:W3CDTF">2025-10-16T21:26:00Z</dcterms:created>
  <dcterms:modified xsi:type="dcterms:W3CDTF">2025-10-17T00:09:00Z</dcterms:modified>
</cp:coreProperties>
</file>