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E90A4" w14:textId="3546A298" w:rsidR="00D87483" w:rsidRPr="008A2818" w:rsidRDefault="00D87483" w:rsidP="00D87483">
      <w:pPr>
        <w:pStyle w:val="NoSpacing1"/>
        <w:jc w:val="center"/>
        <w:rPr>
          <w:rFonts w:ascii="Brush Script MT" w:hAnsi="Brush Script MT" w:cs="Arial"/>
          <w:sz w:val="40"/>
          <w:szCs w:val="40"/>
        </w:rPr>
      </w:pPr>
      <w:bookmarkStart w:id="0" w:name="_Toc225917121"/>
      <w:bookmarkStart w:id="1" w:name="_GoBack"/>
      <w:r w:rsidRPr="008A2818">
        <w:rPr>
          <w:rFonts w:ascii="Brush Script MT" w:hAnsi="Brush Script MT" w:cs="Arial"/>
          <w:sz w:val="40"/>
          <w:szCs w:val="40"/>
        </w:rPr>
        <w:t xml:space="preserve">St. </w:t>
      </w:r>
      <w:r w:rsidR="008A2818" w:rsidRPr="008A2818">
        <w:rPr>
          <w:rFonts w:ascii="Brush Script MT" w:hAnsi="Brush Script MT" w:cs="Arial"/>
          <w:sz w:val="40"/>
          <w:szCs w:val="40"/>
        </w:rPr>
        <w:t xml:space="preserve">John’s </w:t>
      </w:r>
      <w:r w:rsidRPr="008A2818">
        <w:rPr>
          <w:rFonts w:ascii="Brush Script MT" w:hAnsi="Brush Script MT" w:cs="Arial"/>
          <w:sz w:val="40"/>
          <w:szCs w:val="40"/>
        </w:rPr>
        <w:t>Preschool</w:t>
      </w:r>
    </w:p>
    <w:p w14:paraId="2EECFE41" w14:textId="200BAA7F" w:rsidR="00D87483" w:rsidRPr="008A2818" w:rsidRDefault="008A2818" w:rsidP="00D87483">
      <w:pPr>
        <w:pStyle w:val="NoSpacing1"/>
        <w:jc w:val="center"/>
        <w:rPr>
          <w:rFonts w:ascii="Brush Script MT" w:hAnsi="Brush Script MT" w:cs="Arial"/>
          <w:sz w:val="40"/>
          <w:szCs w:val="40"/>
        </w:rPr>
      </w:pPr>
      <w:r w:rsidRPr="008A2818">
        <w:rPr>
          <w:rFonts w:ascii="Brush Script MT" w:hAnsi="Brush Script MT" w:cs="Arial"/>
          <w:sz w:val="40"/>
          <w:szCs w:val="40"/>
        </w:rPr>
        <w:t>5555 Clayton Road</w:t>
      </w:r>
    </w:p>
    <w:p w14:paraId="7A9888B3" w14:textId="0DA49C0B" w:rsidR="008A2818" w:rsidRPr="008A2818" w:rsidRDefault="008A2818" w:rsidP="00D87483">
      <w:pPr>
        <w:pStyle w:val="NoSpacing1"/>
        <w:jc w:val="center"/>
        <w:rPr>
          <w:rFonts w:ascii="Brush Script MT" w:hAnsi="Brush Script MT" w:cs="Arial"/>
          <w:sz w:val="40"/>
          <w:szCs w:val="40"/>
        </w:rPr>
      </w:pPr>
      <w:r w:rsidRPr="008A2818">
        <w:rPr>
          <w:rFonts w:ascii="Brush Script MT" w:hAnsi="Brush Script MT" w:cs="Arial"/>
          <w:sz w:val="40"/>
          <w:szCs w:val="40"/>
        </w:rPr>
        <w:t>Clayton, CA  94517</w:t>
      </w:r>
    </w:p>
    <w:bookmarkEnd w:id="1"/>
    <w:p w14:paraId="7F031C63" w14:textId="35650115" w:rsidR="008A2818" w:rsidRDefault="008A2818" w:rsidP="00D87483">
      <w:pPr>
        <w:pStyle w:val="NoSpacing1"/>
        <w:jc w:val="center"/>
        <w:rPr>
          <w:rFonts w:ascii="Arial" w:hAnsi="Arial" w:cs="Arial"/>
          <w:sz w:val="24"/>
          <w:szCs w:val="24"/>
        </w:rPr>
      </w:pPr>
    </w:p>
    <w:p w14:paraId="7EE74F47" w14:textId="77777777" w:rsidR="008A2818" w:rsidRDefault="008A2818" w:rsidP="00D87483">
      <w:pPr>
        <w:pStyle w:val="NoSpacing1"/>
        <w:jc w:val="center"/>
        <w:rPr>
          <w:rFonts w:ascii="Arial" w:hAnsi="Arial" w:cs="Arial"/>
          <w:sz w:val="24"/>
          <w:szCs w:val="24"/>
        </w:rPr>
      </w:pPr>
    </w:p>
    <w:p w14:paraId="746FD198" w14:textId="2D9F464A" w:rsidR="008A2818" w:rsidRPr="006540C5" w:rsidRDefault="008A2818" w:rsidP="00D87483">
      <w:pPr>
        <w:pStyle w:val="NoSpacing1"/>
        <w:jc w:val="center"/>
        <w:rPr>
          <w:rFonts w:ascii="Arial" w:hAnsi="Arial" w:cs="Arial"/>
          <w:sz w:val="24"/>
          <w:szCs w:val="24"/>
        </w:rPr>
      </w:pPr>
    </w:p>
    <w:p w14:paraId="10B18EA4" w14:textId="1F1E3B8D" w:rsidR="00D87483" w:rsidRPr="00D87483" w:rsidRDefault="00D87483" w:rsidP="00D87483">
      <w:pPr>
        <w:pStyle w:val="Heading2"/>
        <w:jc w:val="center"/>
        <w:rPr>
          <w:rFonts w:ascii="Times New Roman" w:hAnsi="Times New Roman" w:cs="Times New Roman"/>
        </w:rPr>
      </w:pPr>
      <w:r w:rsidRPr="00D87483">
        <w:rPr>
          <w:rFonts w:ascii="Times New Roman" w:hAnsi="Times New Roman" w:cs="Times New Roman"/>
        </w:rPr>
        <w:t xml:space="preserve">Four Step Biting </w:t>
      </w:r>
      <w:proofErr w:type="gramStart"/>
      <w:r w:rsidRPr="00D87483">
        <w:rPr>
          <w:rFonts w:ascii="Times New Roman" w:hAnsi="Times New Roman" w:cs="Times New Roman"/>
        </w:rPr>
        <w:t>And</w:t>
      </w:r>
      <w:proofErr w:type="gramEnd"/>
      <w:r w:rsidRPr="00D87483">
        <w:rPr>
          <w:rFonts w:ascii="Times New Roman" w:hAnsi="Times New Roman" w:cs="Times New Roman"/>
        </w:rPr>
        <w:t xml:space="preserve"> Hurtful Behavior Policy</w:t>
      </w:r>
      <w:bookmarkEnd w:id="0"/>
    </w:p>
    <w:p w14:paraId="06B9E453" w14:textId="77777777" w:rsidR="00D87483" w:rsidRPr="00D87483" w:rsidRDefault="00D87483" w:rsidP="00D87483">
      <w:pPr>
        <w:jc w:val="center"/>
        <w:rPr>
          <w:rFonts w:ascii="Times New Roman" w:hAnsi="Times New Roman"/>
          <w:sz w:val="24"/>
          <w:szCs w:val="24"/>
        </w:rPr>
      </w:pPr>
    </w:p>
    <w:p w14:paraId="24790737" w14:textId="77777777" w:rsidR="00D87483" w:rsidRPr="00D87483" w:rsidRDefault="00D87483" w:rsidP="00D87483">
      <w:pPr>
        <w:rPr>
          <w:rFonts w:ascii="Times New Roman" w:hAnsi="Times New Roman"/>
          <w:sz w:val="24"/>
          <w:szCs w:val="24"/>
        </w:rPr>
      </w:pPr>
      <w:r w:rsidRPr="00D87483">
        <w:rPr>
          <w:rFonts w:ascii="Times New Roman" w:hAnsi="Times New Roman"/>
          <w:sz w:val="24"/>
          <w:szCs w:val="24"/>
        </w:rPr>
        <w:t>Because your child’s safety and well</w:t>
      </w:r>
      <w:r>
        <w:rPr>
          <w:rFonts w:ascii="Times New Roman" w:hAnsi="Times New Roman"/>
          <w:sz w:val="24"/>
          <w:szCs w:val="24"/>
        </w:rPr>
        <w:t xml:space="preserve"> </w:t>
      </w:r>
      <w:r w:rsidRPr="00D87483">
        <w:rPr>
          <w:rFonts w:ascii="Times New Roman" w:hAnsi="Times New Roman"/>
          <w:sz w:val="24"/>
          <w:szCs w:val="24"/>
        </w:rPr>
        <w:t xml:space="preserve">being is so important to us, we have implemented a 4-step Biting Hurtful Behavior Policy. Although we understand that biting and hurtful behavior may be a part of some children’s development, we feel it is necessary explain our policy concerning biting and hurtful behavior. </w:t>
      </w:r>
    </w:p>
    <w:p w14:paraId="52169242" w14:textId="77777777" w:rsidR="00D87483" w:rsidRPr="00D87483" w:rsidRDefault="00D87483" w:rsidP="00D87483">
      <w:pPr>
        <w:rPr>
          <w:rFonts w:ascii="Times New Roman" w:hAnsi="Times New Roman"/>
          <w:sz w:val="24"/>
          <w:szCs w:val="24"/>
        </w:rPr>
      </w:pPr>
    </w:p>
    <w:p w14:paraId="46F5E08B" w14:textId="2F4AA3DC" w:rsidR="00D87483" w:rsidRPr="00D87483" w:rsidRDefault="00D87483" w:rsidP="00D87483">
      <w:pPr>
        <w:rPr>
          <w:rFonts w:ascii="Times New Roman" w:hAnsi="Times New Roman"/>
          <w:sz w:val="24"/>
          <w:szCs w:val="24"/>
        </w:rPr>
      </w:pPr>
      <w:r w:rsidRPr="00D87483">
        <w:rPr>
          <w:rFonts w:ascii="Times New Roman" w:hAnsi="Times New Roman"/>
          <w:sz w:val="24"/>
          <w:szCs w:val="24"/>
        </w:rPr>
        <w:t xml:space="preserve">STEP 1: Your child has bitten or hurt someone for the first time. You will be informed through an incident report, which will explain what happened. At that time, we will ask you to speak with your child about the incident. The Director of St. </w:t>
      </w:r>
      <w:r w:rsidR="008A2818">
        <w:rPr>
          <w:rFonts w:ascii="Times New Roman" w:hAnsi="Times New Roman"/>
          <w:sz w:val="24"/>
          <w:szCs w:val="24"/>
        </w:rPr>
        <w:t>John’s</w:t>
      </w:r>
      <w:r w:rsidRPr="00D87483">
        <w:rPr>
          <w:rFonts w:ascii="Times New Roman" w:hAnsi="Times New Roman"/>
          <w:sz w:val="24"/>
          <w:szCs w:val="24"/>
        </w:rPr>
        <w:t xml:space="preserve"> Preschool will evaluate the incident, the classroom and the supervision.</w:t>
      </w:r>
    </w:p>
    <w:p w14:paraId="61B403EB" w14:textId="77777777" w:rsidR="00D87483" w:rsidRPr="00D87483" w:rsidRDefault="00D87483" w:rsidP="00D87483">
      <w:pPr>
        <w:rPr>
          <w:rFonts w:ascii="Times New Roman" w:hAnsi="Times New Roman"/>
          <w:sz w:val="24"/>
          <w:szCs w:val="24"/>
        </w:rPr>
      </w:pPr>
    </w:p>
    <w:p w14:paraId="52073CE4" w14:textId="073EC1FC" w:rsidR="00D87483" w:rsidRPr="00D87483" w:rsidRDefault="00D87483" w:rsidP="00D87483">
      <w:pPr>
        <w:rPr>
          <w:rFonts w:ascii="Times New Roman" w:hAnsi="Times New Roman"/>
          <w:sz w:val="24"/>
          <w:szCs w:val="24"/>
        </w:rPr>
      </w:pPr>
      <w:r w:rsidRPr="00D87483">
        <w:rPr>
          <w:rFonts w:ascii="Times New Roman" w:hAnsi="Times New Roman"/>
          <w:sz w:val="24"/>
          <w:szCs w:val="24"/>
        </w:rPr>
        <w:t xml:space="preserve">STEP 2: Your child bites or hurts someone a second time. You will receive an incident report and the Director of St. </w:t>
      </w:r>
      <w:r w:rsidR="008A2818">
        <w:rPr>
          <w:rFonts w:ascii="Times New Roman" w:hAnsi="Times New Roman"/>
          <w:sz w:val="24"/>
          <w:szCs w:val="24"/>
        </w:rPr>
        <w:t>John’s</w:t>
      </w:r>
      <w:r w:rsidRPr="00D87483">
        <w:rPr>
          <w:rFonts w:ascii="Times New Roman" w:hAnsi="Times New Roman"/>
          <w:sz w:val="24"/>
          <w:szCs w:val="24"/>
        </w:rPr>
        <w:t xml:space="preserve"> Preschool will counsel with you and give you literature and referrals to help you deal with the situation as a parent and let you know how we are dealing with the situation at school.</w:t>
      </w:r>
    </w:p>
    <w:p w14:paraId="7AB7CD98" w14:textId="77777777" w:rsidR="00D87483" w:rsidRPr="00D87483" w:rsidRDefault="00D87483" w:rsidP="00D87483">
      <w:pPr>
        <w:rPr>
          <w:rFonts w:ascii="Times New Roman" w:hAnsi="Times New Roman"/>
          <w:sz w:val="24"/>
          <w:szCs w:val="24"/>
        </w:rPr>
      </w:pPr>
    </w:p>
    <w:p w14:paraId="78572718" w14:textId="77777777" w:rsidR="00D87483" w:rsidRPr="00D87483" w:rsidRDefault="00D87483" w:rsidP="00D87483">
      <w:pPr>
        <w:rPr>
          <w:rFonts w:ascii="Times New Roman" w:hAnsi="Times New Roman"/>
          <w:sz w:val="24"/>
          <w:szCs w:val="24"/>
        </w:rPr>
      </w:pPr>
      <w:r w:rsidRPr="00D87483">
        <w:rPr>
          <w:rFonts w:ascii="Times New Roman" w:hAnsi="Times New Roman"/>
          <w:sz w:val="24"/>
          <w:szCs w:val="24"/>
        </w:rPr>
        <w:t>STEP 3: Your child bites or hurts someone a third time. If the two previous steps are proving to be ineffective, you will be expected to pick up your child from the center and not return until the following day.</w:t>
      </w:r>
    </w:p>
    <w:p w14:paraId="4283ACB2" w14:textId="77777777" w:rsidR="00D87483" w:rsidRPr="00D87483" w:rsidRDefault="00D87483" w:rsidP="00D87483">
      <w:pPr>
        <w:rPr>
          <w:rFonts w:ascii="Times New Roman" w:hAnsi="Times New Roman"/>
          <w:sz w:val="24"/>
          <w:szCs w:val="24"/>
        </w:rPr>
      </w:pPr>
    </w:p>
    <w:p w14:paraId="5084EE92" w14:textId="77777777" w:rsidR="00D87483" w:rsidRPr="00D87483" w:rsidRDefault="00D87483" w:rsidP="00D87483">
      <w:pPr>
        <w:rPr>
          <w:rFonts w:ascii="Times New Roman" w:hAnsi="Times New Roman"/>
          <w:sz w:val="24"/>
          <w:szCs w:val="24"/>
        </w:rPr>
      </w:pPr>
      <w:r w:rsidRPr="00D87483">
        <w:rPr>
          <w:rFonts w:ascii="Times New Roman" w:hAnsi="Times New Roman"/>
          <w:sz w:val="24"/>
          <w:szCs w:val="24"/>
        </w:rPr>
        <w:t>STEP 4: Your child bites or hurts someone a fourth time. Your child will be dis-enrolled from our preschool program.</w:t>
      </w:r>
    </w:p>
    <w:p w14:paraId="16C142F0" w14:textId="77777777" w:rsidR="00D87483" w:rsidRPr="00D87483" w:rsidRDefault="00D87483" w:rsidP="00D87483">
      <w:pPr>
        <w:rPr>
          <w:rFonts w:ascii="Times New Roman" w:hAnsi="Times New Roman"/>
          <w:sz w:val="24"/>
          <w:szCs w:val="24"/>
        </w:rPr>
      </w:pPr>
    </w:p>
    <w:p w14:paraId="0F31BA3F" w14:textId="77777777" w:rsidR="00D87483" w:rsidRPr="00D87483" w:rsidRDefault="00D87483" w:rsidP="00D87483">
      <w:pPr>
        <w:rPr>
          <w:rFonts w:ascii="Times New Roman" w:hAnsi="Times New Roman"/>
          <w:sz w:val="24"/>
          <w:szCs w:val="24"/>
        </w:rPr>
      </w:pPr>
    </w:p>
    <w:p w14:paraId="01C2BA30" w14:textId="77777777" w:rsidR="00D87483" w:rsidRPr="00D87483" w:rsidRDefault="00D87483" w:rsidP="00D87483">
      <w:pPr>
        <w:rPr>
          <w:rFonts w:ascii="Times New Roman" w:hAnsi="Times New Roman"/>
          <w:sz w:val="24"/>
          <w:szCs w:val="24"/>
        </w:rPr>
      </w:pPr>
    </w:p>
    <w:p w14:paraId="266D78DD" w14:textId="77777777" w:rsidR="00D87483" w:rsidRPr="00D87483" w:rsidRDefault="00D87483" w:rsidP="00D87483">
      <w:pPr>
        <w:rPr>
          <w:rFonts w:ascii="Times New Roman" w:hAnsi="Times New Roman"/>
          <w:sz w:val="24"/>
          <w:szCs w:val="24"/>
        </w:rPr>
      </w:pPr>
      <w:r w:rsidRPr="00D87483">
        <w:rPr>
          <w:rFonts w:ascii="Times New Roman" w:hAnsi="Times New Roman"/>
          <w:sz w:val="24"/>
          <w:szCs w:val="24"/>
        </w:rPr>
        <w:t>Parent’s Signature: ________________________________</w:t>
      </w:r>
      <w:r w:rsidRPr="00D87483">
        <w:rPr>
          <w:rFonts w:ascii="Times New Roman" w:hAnsi="Times New Roman"/>
          <w:sz w:val="24"/>
          <w:szCs w:val="24"/>
        </w:rPr>
        <w:tab/>
      </w:r>
      <w:r w:rsidR="00721DE8">
        <w:rPr>
          <w:rFonts w:ascii="Times New Roman" w:hAnsi="Times New Roman"/>
          <w:sz w:val="24"/>
          <w:szCs w:val="24"/>
        </w:rPr>
        <w:t>date: _______________</w:t>
      </w:r>
    </w:p>
    <w:p w14:paraId="50C27D52" w14:textId="77777777" w:rsidR="00D87483" w:rsidRPr="00D87483" w:rsidRDefault="00D87483" w:rsidP="00D87483">
      <w:pPr>
        <w:rPr>
          <w:rFonts w:ascii="Times New Roman" w:hAnsi="Times New Roman"/>
          <w:sz w:val="24"/>
          <w:szCs w:val="24"/>
        </w:rPr>
      </w:pPr>
    </w:p>
    <w:p w14:paraId="504E84C3" w14:textId="77777777" w:rsidR="00C568B9" w:rsidRDefault="00C568B9" w:rsidP="00D87483"/>
    <w:sectPr w:rsidR="00C568B9" w:rsidSect="00F4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3"/>
    <w:rsid w:val="001D1B95"/>
    <w:rsid w:val="004D6B32"/>
    <w:rsid w:val="004F13F4"/>
    <w:rsid w:val="0059434C"/>
    <w:rsid w:val="00654A9D"/>
    <w:rsid w:val="00721DE8"/>
    <w:rsid w:val="008A2818"/>
    <w:rsid w:val="00A132A4"/>
    <w:rsid w:val="00C568B9"/>
    <w:rsid w:val="00D87483"/>
    <w:rsid w:val="00F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8F66"/>
  <w15:docId w15:val="{54795D29-EE53-4233-8FEF-68890D1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83"/>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D87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87483"/>
    <w:pPr>
      <w:spacing w:before="0" w:after="240"/>
      <w:outlineLvl w:val="1"/>
    </w:pPr>
    <w:rPr>
      <w:rFonts w:ascii="Arial" w:eastAsia="Times New Roman" w:hAnsi="Arial" w:cs="Arial"/>
      <w:bCs w:val="0"/>
      <w:color w:val="auto"/>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7483"/>
    <w:rPr>
      <w:rFonts w:ascii="Arial" w:eastAsia="Times New Roman" w:hAnsi="Arial" w:cs="Arial"/>
      <w:b/>
      <w:kern w:val="28"/>
      <w:sz w:val="24"/>
      <w:szCs w:val="28"/>
    </w:rPr>
  </w:style>
  <w:style w:type="character" w:customStyle="1" w:styleId="Heading1Char">
    <w:name w:val="Heading 1 Char"/>
    <w:basedOn w:val="DefaultParagraphFont"/>
    <w:link w:val="Heading1"/>
    <w:uiPriority w:val="9"/>
    <w:rsid w:val="00D87483"/>
    <w:rPr>
      <w:rFonts w:asciiTheme="majorHAnsi" w:eastAsiaTheme="majorEastAsia" w:hAnsiTheme="majorHAnsi" w:cstheme="majorBidi"/>
      <w:b/>
      <w:bCs/>
      <w:color w:val="365F91" w:themeColor="accent1" w:themeShade="BF"/>
      <w:sz w:val="28"/>
      <w:szCs w:val="28"/>
    </w:rPr>
  </w:style>
  <w:style w:type="paragraph" w:customStyle="1" w:styleId="NoSpacing1">
    <w:name w:val="No Spacing1"/>
    <w:uiPriority w:val="1"/>
    <w:qFormat/>
    <w:rsid w:val="00D8748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87483"/>
    <w:rPr>
      <w:rFonts w:ascii="Tahoma" w:hAnsi="Tahoma" w:cs="Tahoma"/>
      <w:sz w:val="16"/>
      <w:szCs w:val="16"/>
    </w:rPr>
  </w:style>
  <w:style w:type="character" w:customStyle="1" w:styleId="BalloonTextChar">
    <w:name w:val="Balloon Text Char"/>
    <w:basedOn w:val="DefaultParagraphFont"/>
    <w:link w:val="BalloonText"/>
    <w:uiPriority w:val="99"/>
    <w:semiHidden/>
    <w:rsid w:val="00D874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Mendoza</dc:creator>
  <cp:lastModifiedBy>Alicia Lundgren</cp:lastModifiedBy>
  <cp:revision>2</cp:revision>
  <cp:lastPrinted>2019-06-26T20:06:00Z</cp:lastPrinted>
  <dcterms:created xsi:type="dcterms:W3CDTF">2019-06-26T20:06:00Z</dcterms:created>
  <dcterms:modified xsi:type="dcterms:W3CDTF">2019-06-26T20:06:00Z</dcterms:modified>
</cp:coreProperties>
</file>