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9A2D98" w:rsidP="009A2D98">
      <w:pPr>
        <w:jc w:val="center"/>
        <w:rPr>
          <w:rFonts w:cstheme="minorHAnsi"/>
          <w:b/>
          <w:sz w:val="36"/>
          <w:szCs w:val="36"/>
          <w:u w:val="single"/>
        </w:rPr>
      </w:pPr>
      <w:r w:rsidRPr="009A2D98">
        <w:rPr>
          <w:rFonts w:cstheme="minorHAnsi"/>
          <w:b/>
          <w:sz w:val="36"/>
          <w:szCs w:val="36"/>
          <w:u w:val="single"/>
        </w:rPr>
        <w:t>1st</w:t>
      </w:r>
      <w:r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ADHD </w:t>
      </w:r>
    </w:p>
    <w:p w:rsidR="00703F48" w:rsidRPr="00703F48" w:rsidRDefault="00703F48" w:rsidP="009A2D98">
      <w:pPr>
        <w:jc w:val="center"/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 xml:space="preserve">By </w:t>
      </w:r>
      <w:proofErr w:type="spellStart"/>
      <w:r>
        <w:rPr>
          <w:rFonts w:cstheme="minorHAnsi"/>
          <w:sz w:val="36"/>
          <w:szCs w:val="36"/>
        </w:rPr>
        <w:t>L.Malone</w:t>
      </w:r>
      <w:proofErr w:type="spellEnd"/>
      <w:r>
        <w:rPr>
          <w:rFonts w:cstheme="minorHAnsi"/>
          <w:sz w:val="36"/>
          <w:szCs w:val="36"/>
        </w:rPr>
        <w:t xml:space="preserve"> (</w:t>
      </w:r>
      <w:proofErr w:type="spellStart"/>
      <w:r>
        <w:rPr>
          <w:rFonts w:cstheme="minorHAnsi"/>
          <w:sz w:val="36"/>
          <w:szCs w:val="36"/>
        </w:rPr>
        <w:t>copywrited</w:t>
      </w:r>
      <w:proofErr w:type="spellEnd"/>
      <w:r>
        <w:rPr>
          <w:rFonts w:cstheme="minorHAnsi"/>
          <w:sz w:val="36"/>
          <w:szCs w:val="36"/>
        </w:rPr>
        <w:t>.</w:t>
      </w:r>
      <w:proofErr w:type="gramEnd"/>
      <w:r>
        <w:rPr>
          <w:rFonts w:cstheme="minorHAnsi"/>
          <w:sz w:val="36"/>
          <w:szCs w:val="36"/>
        </w:rPr>
        <w:t xml:space="preserve"> </w:t>
      </w:r>
      <w:proofErr w:type="gramStart"/>
      <w:r>
        <w:rPr>
          <w:rFonts w:cstheme="minorHAnsi"/>
          <w:sz w:val="36"/>
          <w:szCs w:val="36"/>
        </w:rPr>
        <w:t>For personal use only, not to be redistributed to others without express consent from author).</w:t>
      </w:r>
      <w:proofErr w:type="gramEnd"/>
    </w:p>
    <w:p w:rsidR="0071051A" w:rsidRPr="00703F48" w:rsidRDefault="009A2D98" w:rsidP="009A2D98">
      <w:pPr>
        <w:jc w:val="center"/>
        <w:rPr>
          <w:rFonts w:cstheme="minorHAnsi"/>
          <w:b/>
          <w:sz w:val="28"/>
          <w:szCs w:val="28"/>
        </w:rPr>
      </w:pPr>
      <w:r w:rsidRPr="00703F48">
        <w:rPr>
          <w:rFonts w:cstheme="minorHAnsi"/>
          <w:b/>
          <w:sz w:val="28"/>
          <w:szCs w:val="28"/>
        </w:rPr>
        <w:t>26 Weeks</w:t>
      </w:r>
      <w:r w:rsidRPr="00703F48">
        <w:rPr>
          <w:rFonts w:cstheme="minorHAnsi"/>
          <w:b/>
          <w:sz w:val="28"/>
          <w:szCs w:val="28"/>
        </w:rPr>
        <w:t xml:space="preserve"> each in the following areas:</w:t>
      </w:r>
    </w:p>
    <w:p w:rsidR="009A2D98" w:rsidRPr="00703F48" w:rsidRDefault="009A2D98" w:rsidP="009A2D98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703F48">
        <w:rPr>
          <w:rFonts w:cstheme="minorHAnsi"/>
          <w:b/>
          <w:sz w:val="28"/>
          <w:szCs w:val="28"/>
        </w:rPr>
        <w:t>Reading Comprehension and Engagement</w:t>
      </w:r>
    </w:p>
    <w:p w:rsidR="009A2D98" w:rsidRPr="00703F48" w:rsidRDefault="009A2D98" w:rsidP="009A2D98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703F48">
        <w:rPr>
          <w:rFonts w:cstheme="minorHAnsi"/>
          <w:b/>
          <w:sz w:val="28"/>
          <w:szCs w:val="28"/>
        </w:rPr>
        <w:t>Phonics and Decoding Skills</w:t>
      </w:r>
    </w:p>
    <w:p w:rsidR="009A2D98" w:rsidRPr="00703F48" w:rsidRDefault="009A2D98" w:rsidP="009A2D98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703F48">
        <w:rPr>
          <w:rFonts w:cstheme="minorHAnsi"/>
          <w:b/>
          <w:sz w:val="28"/>
          <w:szCs w:val="28"/>
        </w:rPr>
        <w:t>Building Vocabulary</w:t>
      </w:r>
    </w:p>
    <w:p w:rsidR="009A2D98" w:rsidRPr="00703F48" w:rsidRDefault="009A2D98" w:rsidP="009A2D98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703F48">
        <w:rPr>
          <w:rFonts w:cstheme="minorHAnsi"/>
          <w:b/>
          <w:sz w:val="28"/>
          <w:szCs w:val="28"/>
        </w:rPr>
        <w:t>Grammar and Sentence Construction</w:t>
      </w:r>
      <w:r w:rsidRPr="00703F48">
        <w:rPr>
          <w:rFonts w:cstheme="minorHAnsi"/>
          <w:b/>
          <w:sz w:val="28"/>
          <w:szCs w:val="28"/>
        </w:rPr>
        <w:tab/>
      </w:r>
    </w:p>
    <w:p w:rsidR="009A2D98" w:rsidRPr="00703F48" w:rsidRDefault="009A2D98" w:rsidP="009A2D98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 w:rsidRPr="00703F48">
        <w:rPr>
          <w:rFonts w:cstheme="minorHAnsi"/>
          <w:b/>
          <w:sz w:val="28"/>
          <w:szCs w:val="28"/>
        </w:rPr>
        <w:t xml:space="preserve">Bonus: </w:t>
      </w:r>
      <w:r w:rsidR="00703F48" w:rsidRPr="00703F48">
        <w:rPr>
          <w:rFonts w:cstheme="minorHAnsi"/>
          <w:b/>
          <w:sz w:val="28"/>
          <w:szCs w:val="28"/>
        </w:rPr>
        <w:t>9 enhancement areas to more learning and engagement</w:t>
      </w:r>
    </w:p>
    <w:p w:rsidR="009A2D98" w:rsidRPr="009A2D98" w:rsidRDefault="009A2D98" w:rsidP="009A2D98">
      <w:pPr>
        <w:jc w:val="center"/>
        <w:rPr>
          <w:rFonts w:cstheme="minorHAnsi"/>
          <w:b/>
          <w:sz w:val="36"/>
          <w:szCs w:val="36"/>
        </w:rPr>
      </w:pP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 xml:space="preserve">Reading Comprehension and Engagement: </w:t>
      </w:r>
    </w:p>
    <w:p w:rsidR="009A2D98" w:rsidRPr="009A2D98" w:rsidRDefault="009A2D98" w:rsidP="009A2D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Goal:</w:t>
      </w:r>
      <w:r w:rsidRPr="009A2D98">
        <w:rPr>
          <w:rFonts w:eastAsia="Times New Roman" w:cstheme="minorHAnsi"/>
          <w:sz w:val="24"/>
          <w:szCs w:val="24"/>
        </w:rPr>
        <w:t xml:space="preserve"> Develop a love for reading, understanding of story elements, and ability to retell and engage with stories.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1-4: Introduction to Story Elements</w:t>
      </w:r>
    </w:p>
    <w:p w:rsidR="009A2D98" w:rsidRPr="009A2D98" w:rsidRDefault="009A2D98" w:rsidP="009A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Characters, setting, and events.</w:t>
      </w:r>
    </w:p>
    <w:p w:rsidR="009A2D98" w:rsidRPr="009A2D98" w:rsidRDefault="009A2D98" w:rsidP="009A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1: Read aloud a simple story. Identify the main character.</w:t>
      </w:r>
    </w:p>
    <w:p w:rsidR="009A2D98" w:rsidRPr="009A2D98" w:rsidRDefault="009A2D98" w:rsidP="009A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2: Introduce the concept of setting (where the story happens). Use illustrations to discuss the setting.</w:t>
      </w:r>
    </w:p>
    <w:p w:rsidR="009A2D98" w:rsidRPr="009A2D98" w:rsidRDefault="009A2D98" w:rsidP="009A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3: Talk about what happens in the story (events). Use "First, Next, Last" language.</w:t>
      </w:r>
    </w:p>
    <w:p w:rsidR="009A2D98" w:rsidRPr="009A2D98" w:rsidRDefault="009A2D98" w:rsidP="009A2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4: Retell a short story using puppets or toys, focusing on the characters and setting.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5-8: Beginning, Middle, and End</w:t>
      </w:r>
    </w:p>
    <w:p w:rsidR="009A2D98" w:rsidRPr="009A2D98" w:rsidRDefault="009A2D98" w:rsidP="009A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Understanding story structure.</w:t>
      </w:r>
    </w:p>
    <w:p w:rsidR="009A2D98" w:rsidRPr="009A2D98" w:rsidRDefault="009A2D98" w:rsidP="009A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5: Read a new story. Ask the child to point out what happened at the beginning.</w:t>
      </w:r>
    </w:p>
    <w:p w:rsidR="009A2D98" w:rsidRPr="009A2D98" w:rsidRDefault="009A2D98" w:rsidP="009A2D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6: Discuss the middle part of the story. What challenges do characters face?</w:t>
      </w:r>
    </w:p>
    <w:p w:rsidR="009A2D98" w:rsidRPr="009A2D98" w:rsidRDefault="009A2D98" w:rsidP="009A2D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Week 7: Talk about the ending. Was the problem solved?</w:t>
      </w:r>
    </w:p>
    <w:p w:rsidR="009A2D98" w:rsidRPr="009A2D98" w:rsidRDefault="009A2D98" w:rsidP="009A2D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8: Use a sequence of three pictures to tell a simple story and write one sentence for each.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9-12: Retelling Stories</w:t>
      </w:r>
    </w:p>
    <w:p w:rsidR="009A2D98" w:rsidRPr="009A2D98" w:rsidRDefault="009A2D98" w:rsidP="009A2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Building retelling skills.</w:t>
      </w:r>
    </w:p>
    <w:p w:rsidR="009A2D98" w:rsidRPr="009A2D98" w:rsidRDefault="009A2D98" w:rsidP="009A2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9: Read a favorite story. Have the child retell it in their own words.</w:t>
      </w:r>
    </w:p>
    <w:p w:rsidR="009A2D98" w:rsidRPr="009A2D98" w:rsidRDefault="009A2D98" w:rsidP="009A2D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10: Act out a story using simple props or toys.</w:t>
      </w:r>
    </w:p>
    <w:p w:rsidR="009A2D98" w:rsidRPr="009A2D98" w:rsidRDefault="009A2D98" w:rsidP="009A2D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11: Draw a picture of the beginning, middle, and end of a story and write one sentence under each.</w:t>
      </w:r>
    </w:p>
    <w:p w:rsidR="009A2D98" w:rsidRPr="009A2D98" w:rsidRDefault="009A2D98" w:rsidP="009A2D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12: Use story cards to retell a familiar story in the correct sequence.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 xml:space="preserve">Weeks 13-16: Asking Questions </w:t>
      </w:r>
      <w:proofErr w:type="gramStart"/>
      <w:r w:rsidRPr="009A2D98">
        <w:rPr>
          <w:rFonts w:eastAsia="Times New Roman" w:cstheme="minorHAnsi"/>
          <w:b/>
          <w:bCs/>
          <w:sz w:val="24"/>
          <w:szCs w:val="24"/>
        </w:rPr>
        <w:t>About</w:t>
      </w:r>
      <w:proofErr w:type="gramEnd"/>
      <w:r w:rsidRPr="009A2D98">
        <w:rPr>
          <w:rFonts w:eastAsia="Times New Roman" w:cstheme="minorHAnsi"/>
          <w:b/>
          <w:bCs/>
          <w:sz w:val="24"/>
          <w:szCs w:val="24"/>
        </w:rPr>
        <w:t xml:space="preserve"> Stories</w:t>
      </w:r>
    </w:p>
    <w:p w:rsidR="009A2D98" w:rsidRPr="009A2D98" w:rsidRDefault="009A2D98" w:rsidP="009A2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Engage with stories by asking and answering questions.</w:t>
      </w:r>
    </w:p>
    <w:p w:rsidR="009A2D98" w:rsidRPr="009A2D98" w:rsidRDefault="009A2D98" w:rsidP="009A2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13: After reading, ask questions like “Who is the main character?” or “Where did the story happen?”</w:t>
      </w:r>
    </w:p>
    <w:p w:rsidR="009A2D98" w:rsidRPr="009A2D98" w:rsidRDefault="009A2D98" w:rsidP="009A2D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14: Discuss "Why" questions. “Why did the character do that?”</w:t>
      </w:r>
    </w:p>
    <w:p w:rsidR="009A2D98" w:rsidRPr="009A2D98" w:rsidRDefault="009A2D98" w:rsidP="009A2D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15: Introduce "How" questions. “How did the character solve the problem?”</w:t>
      </w:r>
    </w:p>
    <w:p w:rsidR="009A2D98" w:rsidRPr="009A2D98" w:rsidRDefault="009A2D98" w:rsidP="009A2D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16: Encourage the child to ask their own questions about the story.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17-20: Reading for Detail</w:t>
      </w:r>
    </w:p>
    <w:p w:rsidR="009A2D98" w:rsidRPr="009A2D98" w:rsidRDefault="009A2D98" w:rsidP="009A2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Paying attention to story details.</w:t>
      </w:r>
    </w:p>
    <w:p w:rsidR="009A2D98" w:rsidRPr="009A2D98" w:rsidRDefault="009A2D98" w:rsidP="009A2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17: Read a story and have the child describe one detail about the setting.</w:t>
      </w:r>
    </w:p>
    <w:p w:rsidR="009A2D98" w:rsidRPr="009A2D98" w:rsidRDefault="009A2D98" w:rsidP="009A2D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18: Focus on describing a character’s feelings during a key part of the story.</w:t>
      </w:r>
    </w:p>
    <w:p w:rsidR="009A2D98" w:rsidRPr="009A2D98" w:rsidRDefault="009A2D98" w:rsidP="009A2D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19: After reading, ask the child to identify something surprising or funny in the story.</w:t>
      </w:r>
    </w:p>
    <w:p w:rsidR="009A2D98" w:rsidRPr="009A2D98" w:rsidRDefault="009A2D98" w:rsidP="009A2D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20: Draw a picture of the most exciting part of the story and explain why it’s exciting.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21-24: Making Predictions</w:t>
      </w:r>
    </w:p>
    <w:p w:rsidR="009A2D98" w:rsidRPr="009A2D98" w:rsidRDefault="009A2D98" w:rsidP="009A2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Predicting what will happen next in a story.</w:t>
      </w:r>
    </w:p>
    <w:p w:rsidR="009A2D98" w:rsidRPr="009A2D98" w:rsidRDefault="009A2D98" w:rsidP="009A2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21: Pause halfway through a story and ask, “What do you think will happen next?”</w:t>
      </w:r>
    </w:p>
    <w:p w:rsidR="009A2D98" w:rsidRPr="009A2D98" w:rsidRDefault="009A2D98" w:rsidP="009A2D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Week 22: Before starting a new book, look at the cover and ask, “What do you think this story is about?”</w:t>
      </w:r>
    </w:p>
    <w:p w:rsidR="009A2D98" w:rsidRPr="009A2D98" w:rsidRDefault="009A2D98" w:rsidP="009A2D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23: Use story cards to make predictions about what might happen in a sequence.</w:t>
      </w:r>
    </w:p>
    <w:p w:rsidR="009A2D98" w:rsidRPr="009A2D98" w:rsidRDefault="009A2D98" w:rsidP="009A2D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24: Write a prediction before finishing the story and see if the child’s guess was right.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25-26: Reflecting on Favorite Stories</w:t>
      </w:r>
    </w:p>
    <w:p w:rsidR="009A2D98" w:rsidRPr="009A2D98" w:rsidRDefault="009A2D98" w:rsidP="009A2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Reviewing and reflecting on stories.</w:t>
      </w:r>
    </w:p>
    <w:p w:rsidR="009A2D98" w:rsidRPr="009A2D98" w:rsidRDefault="009A2D98" w:rsidP="009A2D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25: Choose a favorite story from the past weeks and discuss why the child liked it.</w:t>
      </w:r>
    </w:p>
    <w:p w:rsidR="009A2D98" w:rsidRPr="009A2D98" w:rsidRDefault="009A2D98" w:rsidP="009A2D9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26: Create a simple “My Favorite Story” book where the child draws or writes about their favorite characters, setting, and events from different books.</w:t>
      </w:r>
    </w:p>
    <w:p w:rsidR="009A2D98" w:rsidRPr="009A2D98" w:rsidRDefault="009A2D98" w:rsidP="009A2D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 xml:space="preserve">Phonics and Decoding Skills: </w:t>
      </w:r>
    </w:p>
    <w:p w:rsidR="009A2D98" w:rsidRPr="009A2D98" w:rsidRDefault="009A2D98" w:rsidP="009A2D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Goal:</w:t>
      </w:r>
      <w:r w:rsidRPr="009A2D98">
        <w:rPr>
          <w:rFonts w:eastAsia="Times New Roman" w:cstheme="minorHAnsi"/>
          <w:sz w:val="24"/>
          <w:szCs w:val="24"/>
        </w:rPr>
        <w:t xml:space="preserve"> Strengthen phonemic awareness, blending, and decoding skills to improve reading fluency.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1-4: Letter Sounds and Blending</w:t>
      </w:r>
    </w:p>
    <w:p w:rsidR="009A2D98" w:rsidRPr="009A2D98" w:rsidRDefault="009A2D98" w:rsidP="009A2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Recognizing letter sounds and beginning to blend.</w:t>
      </w:r>
    </w:p>
    <w:p w:rsidR="009A2D98" w:rsidRPr="009A2D98" w:rsidRDefault="009A2D98" w:rsidP="009A2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1: Review the sounds of individual consonants (e.g., “b,” “c,” “d”). Practice with flashcards.</w:t>
      </w:r>
    </w:p>
    <w:p w:rsidR="009A2D98" w:rsidRPr="009A2D98" w:rsidRDefault="009A2D98" w:rsidP="009A2D9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2: Introduce short vowel sounds (a, e, i, o, u). Use pictures to connect sounds to objects.</w:t>
      </w:r>
    </w:p>
    <w:p w:rsidR="009A2D98" w:rsidRPr="009A2D98" w:rsidRDefault="009A2D98" w:rsidP="009A2D9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3: Practice blending CVC (consonant-vowel-consonant) words (e.g., “cat,” “dog”).</w:t>
      </w:r>
    </w:p>
    <w:p w:rsidR="009A2D98" w:rsidRPr="009A2D98" w:rsidRDefault="009A2D98" w:rsidP="009A2D9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4: Use magnetic letters to build and read CVC words.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5-8: Word Families</w:t>
      </w:r>
    </w:p>
    <w:p w:rsidR="009A2D98" w:rsidRPr="009A2D98" w:rsidRDefault="009A2D98" w:rsidP="009A2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A2D98">
        <w:rPr>
          <w:rFonts w:eastAsia="Times New Roman" w:cstheme="minorHAnsi"/>
          <w:sz w:val="24"/>
          <w:szCs w:val="24"/>
        </w:rPr>
        <w:t>Learning</w:t>
      </w:r>
      <w:proofErr w:type="gramEnd"/>
      <w:r w:rsidRPr="009A2D98">
        <w:rPr>
          <w:rFonts w:eastAsia="Times New Roman" w:cstheme="minorHAnsi"/>
          <w:sz w:val="24"/>
          <w:szCs w:val="24"/>
        </w:rPr>
        <w:t xml:space="preserve"> word families to improve decoding.</w:t>
      </w:r>
    </w:p>
    <w:p w:rsidR="009A2D98" w:rsidRPr="009A2D98" w:rsidRDefault="009A2D98" w:rsidP="009A2D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5: Introduce the “-at” word family (cat, hat, bat). Build words using letter cards.</w:t>
      </w:r>
    </w:p>
    <w:p w:rsidR="009A2D98" w:rsidRPr="009A2D98" w:rsidRDefault="009A2D98" w:rsidP="009A2D9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6: Work on the “-</w:t>
      </w:r>
      <w:proofErr w:type="gramStart"/>
      <w:r w:rsidRPr="009A2D98">
        <w:rPr>
          <w:rFonts w:eastAsia="Times New Roman" w:cstheme="minorHAnsi"/>
          <w:sz w:val="24"/>
          <w:szCs w:val="24"/>
        </w:rPr>
        <w:t>et</w:t>
      </w:r>
      <w:proofErr w:type="gramEnd"/>
      <w:r w:rsidRPr="009A2D98">
        <w:rPr>
          <w:rFonts w:eastAsia="Times New Roman" w:cstheme="minorHAnsi"/>
          <w:sz w:val="24"/>
          <w:szCs w:val="24"/>
        </w:rPr>
        <w:t>” word family (pet, jet, set). Read and write these words.</w:t>
      </w:r>
    </w:p>
    <w:p w:rsidR="009A2D98" w:rsidRPr="009A2D98" w:rsidRDefault="009A2D98" w:rsidP="009A2D9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Week 7: Practice the “-in” word family (pin, win, tin). Play matching games with words and pictures.</w:t>
      </w:r>
    </w:p>
    <w:p w:rsidR="009A2D98" w:rsidRPr="009A2D98" w:rsidRDefault="009A2D98" w:rsidP="009A2D9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8: Introduce “-op” word family (hop, mop, top). Create a mini-book with these words.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9-12: Sight Words</w:t>
      </w:r>
    </w:p>
    <w:p w:rsidR="009A2D98" w:rsidRPr="009A2D98" w:rsidRDefault="009A2D98" w:rsidP="009A2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Introducing high-frequency sight words.</w:t>
      </w:r>
    </w:p>
    <w:p w:rsidR="009A2D98" w:rsidRPr="009A2D98" w:rsidRDefault="009A2D98" w:rsidP="009A2D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9: Introduce 5 sight words (e.g., “the,” “and,” “is,” “in,” “it”). Use flashcards for daily practice.</w:t>
      </w:r>
    </w:p>
    <w:p w:rsidR="009A2D98" w:rsidRPr="009A2D98" w:rsidRDefault="009A2D98" w:rsidP="009A2D9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10: Review the previous sight words and introduce 5 new words. Practice writing them in fun ways (sand, shaving cream).</w:t>
      </w:r>
    </w:p>
    <w:p w:rsidR="009A2D98" w:rsidRPr="009A2D98" w:rsidRDefault="009A2D98" w:rsidP="009A2D9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11: Continue building the sight word list and use those words in simple sentences.</w:t>
      </w:r>
    </w:p>
    <w:p w:rsidR="009A2D98" w:rsidRPr="009A2D98" w:rsidRDefault="009A2D98" w:rsidP="009A2D9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12: Play a sight word bingo game to reinforce learning.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13-16: Blending and Segmenting</w:t>
      </w:r>
    </w:p>
    <w:p w:rsidR="009A2D98" w:rsidRPr="009A2D98" w:rsidRDefault="009A2D98" w:rsidP="009A2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Practice blending sounds and segmenting words into sounds.</w:t>
      </w:r>
    </w:p>
    <w:p w:rsidR="009A2D98" w:rsidRPr="009A2D98" w:rsidRDefault="009A2D98" w:rsidP="009A2D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13: Practice blending sounds to read simple words (e.g., b-a-t becomes “bat”).</w:t>
      </w:r>
    </w:p>
    <w:p w:rsidR="009A2D98" w:rsidRPr="009A2D98" w:rsidRDefault="009A2D98" w:rsidP="009A2D9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14: Reverse the process by segmenting spoken words into sounds.</w:t>
      </w:r>
    </w:p>
    <w:p w:rsidR="009A2D98" w:rsidRPr="009A2D98" w:rsidRDefault="009A2D98" w:rsidP="009A2D9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15: Use letter tiles to create words and break them apart into sounds.</w:t>
      </w:r>
    </w:p>
    <w:p w:rsidR="009A2D98" w:rsidRPr="009A2D98" w:rsidRDefault="009A2D98" w:rsidP="009A2D9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16: Use a decodable reader to practice blending and reading.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17-20: Long Vowels</w:t>
      </w:r>
    </w:p>
    <w:p w:rsidR="009A2D98" w:rsidRPr="009A2D98" w:rsidRDefault="009A2D98" w:rsidP="009A2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Introducing long vowel sounds.</w:t>
      </w:r>
    </w:p>
    <w:p w:rsidR="009A2D98" w:rsidRPr="009A2D98" w:rsidRDefault="009A2D98" w:rsidP="009A2D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17: Introduce the long “a” sound (cake, make, lake). Practice reading and writing words.</w:t>
      </w:r>
    </w:p>
    <w:p w:rsidR="009A2D98" w:rsidRPr="009A2D98" w:rsidRDefault="009A2D98" w:rsidP="009A2D9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18: Focus on long “e” sounds (see, bee, </w:t>
      </w:r>
      <w:proofErr w:type="gramStart"/>
      <w:r w:rsidRPr="009A2D98">
        <w:rPr>
          <w:rFonts w:eastAsia="Times New Roman" w:cstheme="minorHAnsi"/>
          <w:sz w:val="24"/>
          <w:szCs w:val="24"/>
        </w:rPr>
        <w:t>tree</w:t>
      </w:r>
      <w:proofErr w:type="gramEnd"/>
      <w:r w:rsidRPr="009A2D98">
        <w:rPr>
          <w:rFonts w:eastAsia="Times New Roman" w:cstheme="minorHAnsi"/>
          <w:sz w:val="24"/>
          <w:szCs w:val="24"/>
        </w:rPr>
        <w:t>). Create word lists.</w:t>
      </w:r>
    </w:p>
    <w:p w:rsidR="009A2D98" w:rsidRPr="009A2D98" w:rsidRDefault="009A2D98" w:rsidP="009A2D9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19: Introduce the long “i” sound (kite, bite, </w:t>
      </w:r>
      <w:proofErr w:type="gramStart"/>
      <w:r w:rsidRPr="009A2D98">
        <w:rPr>
          <w:rFonts w:eastAsia="Times New Roman" w:cstheme="minorHAnsi"/>
          <w:sz w:val="24"/>
          <w:szCs w:val="24"/>
        </w:rPr>
        <w:t>write</w:t>
      </w:r>
      <w:proofErr w:type="gramEnd"/>
      <w:r w:rsidRPr="009A2D98">
        <w:rPr>
          <w:rFonts w:eastAsia="Times New Roman" w:cstheme="minorHAnsi"/>
          <w:sz w:val="24"/>
          <w:szCs w:val="24"/>
        </w:rPr>
        <w:t>). Read words aloud.</w:t>
      </w:r>
    </w:p>
    <w:p w:rsidR="009A2D98" w:rsidRPr="009A2D98" w:rsidRDefault="009A2D98" w:rsidP="009A2D9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20: Practice long “o” sounds (note, vote, rope) and create a mini-story using these words.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21-24: Digraphs and Blends</w:t>
      </w:r>
    </w:p>
    <w:p w:rsidR="009A2D98" w:rsidRPr="009A2D98" w:rsidRDefault="009A2D98" w:rsidP="009A2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Recognizing common digraphs (</w:t>
      </w:r>
      <w:proofErr w:type="spellStart"/>
      <w:r w:rsidRPr="009A2D98">
        <w:rPr>
          <w:rFonts w:eastAsia="Times New Roman" w:cstheme="minorHAnsi"/>
          <w:sz w:val="24"/>
          <w:szCs w:val="24"/>
        </w:rPr>
        <w:t>ch</w:t>
      </w:r>
      <w:proofErr w:type="spellEnd"/>
      <w:r w:rsidRPr="009A2D9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9A2D98">
        <w:rPr>
          <w:rFonts w:eastAsia="Times New Roman" w:cstheme="minorHAnsi"/>
          <w:sz w:val="24"/>
          <w:szCs w:val="24"/>
        </w:rPr>
        <w:t>sh</w:t>
      </w:r>
      <w:proofErr w:type="spellEnd"/>
      <w:r w:rsidRPr="009A2D98">
        <w:rPr>
          <w:rFonts w:eastAsia="Times New Roman" w:cstheme="minorHAnsi"/>
          <w:sz w:val="24"/>
          <w:szCs w:val="24"/>
        </w:rPr>
        <w:t xml:space="preserve">, </w:t>
      </w:r>
      <w:proofErr w:type="spellStart"/>
      <w:proofErr w:type="gramStart"/>
      <w:r w:rsidRPr="009A2D98">
        <w:rPr>
          <w:rFonts w:eastAsia="Times New Roman" w:cstheme="minorHAnsi"/>
          <w:sz w:val="24"/>
          <w:szCs w:val="24"/>
        </w:rPr>
        <w:t>th</w:t>
      </w:r>
      <w:proofErr w:type="spellEnd"/>
      <w:proofErr w:type="gramEnd"/>
      <w:r w:rsidRPr="009A2D98">
        <w:rPr>
          <w:rFonts w:eastAsia="Times New Roman" w:cstheme="minorHAnsi"/>
          <w:sz w:val="24"/>
          <w:szCs w:val="24"/>
        </w:rPr>
        <w:t>) and consonant blends (</w:t>
      </w:r>
      <w:proofErr w:type="spellStart"/>
      <w:r w:rsidRPr="009A2D98">
        <w:rPr>
          <w:rFonts w:eastAsia="Times New Roman" w:cstheme="minorHAnsi"/>
          <w:sz w:val="24"/>
          <w:szCs w:val="24"/>
        </w:rPr>
        <w:t>bl</w:t>
      </w:r>
      <w:proofErr w:type="spellEnd"/>
      <w:r w:rsidRPr="009A2D9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9A2D98">
        <w:rPr>
          <w:rFonts w:eastAsia="Times New Roman" w:cstheme="minorHAnsi"/>
          <w:sz w:val="24"/>
          <w:szCs w:val="24"/>
        </w:rPr>
        <w:t>st</w:t>
      </w:r>
      <w:proofErr w:type="spellEnd"/>
      <w:r w:rsidRPr="009A2D98">
        <w:rPr>
          <w:rFonts w:eastAsia="Times New Roman" w:cstheme="minorHAnsi"/>
          <w:sz w:val="24"/>
          <w:szCs w:val="24"/>
        </w:rPr>
        <w:t>).</w:t>
      </w:r>
    </w:p>
    <w:p w:rsidR="009A2D98" w:rsidRPr="009A2D98" w:rsidRDefault="009A2D98" w:rsidP="009A2D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21: Focus on “</w:t>
      </w:r>
      <w:proofErr w:type="spellStart"/>
      <w:r w:rsidRPr="009A2D98">
        <w:rPr>
          <w:rFonts w:eastAsia="Times New Roman" w:cstheme="minorHAnsi"/>
          <w:sz w:val="24"/>
          <w:szCs w:val="24"/>
        </w:rPr>
        <w:t>sh</w:t>
      </w:r>
      <w:proofErr w:type="spellEnd"/>
      <w:r w:rsidRPr="009A2D98">
        <w:rPr>
          <w:rFonts w:eastAsia="Times New Roman" w:cstheme="minorHAnsi"/>
          <w:sz w:val="24"/>
          <w:szCs w:val="24"/>
        </w:rPr>
        <w:t>” and “</w:t>
      </w:r>
      <w:proofErr w:type="spellStart"/>
      <w:r w:rsidRPr="009A2D98">
        <w:rPr>
          <w:rFonts w:eastAsia="Times New Roman" w:cstheme="minorHAnsi"/>
          <w:sz w:val="24"/>
          <w:szCs w:val="24"/>
        </w:rPr>
        <w:t>ch</w:t>
      </w:r>
      <w:proofErr w:type="spellEnd"/>
      <w:r w:rsidRPr="009A2D98">
        <w:rPr>
          <w:rFonts w:eastAsia="Times New Roman" w:cstheme="minorHAnsi"/>
          <w:sz w:val="24"/>
          <w:szCs w:val="24"/>
        </w:rPr>
        <w:t>” digraphs. Play a sorting game with words that start with these sounds.</w:t>
      </w:r>
    </w:p>
    <w:p w:rsidR="009A2D98" w:rsidRPr="009A2D98" w:rsidRDefault="009A2D98" w:rsidP="009A2D9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Week 22: Practice “</w:t>
      </w:r>
      <w:proofErr w:type="spellStart"/>
      <w:r w:rsidRPr="009A2D98">
        <w:rPr>
          <w:rFonts w:eastAsia="Times New Roman" w:cstheme="minorHAnsi"/>
          <w:sz w:val="24"/>
          <w:szCs w:val="24"/>
        </w:rPr>
        <w:t>th</w:t>
      </w:r>
      <w:proofErr w:type="spellEnd"/>
      <w:r w:rsidRPr="009A2D98">
        <w:rPr>
          <w:rFonts w:eastAsia="Times New Roman" w:cstheme="minorHAnsi"/>
          <w:sz w:val="24"/>
          <w:szCs w:val="24"/>
        </w:rPr>
        <w:t>” and “</w:t>
      </w:r>
      <w:proofErr w:type="spellStart"/>
      <w:r w:rsidRPr="009A2D98">
        <w:rPr>
          <w:rFonts w:eastAsia="Times New Roman" w:cstheme="minorHAnsi"/>
          <w:sz w:val="24"/>
          <w:szCs w:val="24"/>
        </w:rPr>
        <w:t>wh</w:t>
      </w:r>
      <w:proofErr w:type="spellEnd"/>
      <w:r w:rsidRPr="009A2D98">
        <w:rPr>
          <w:rFonts w:eastAsia="Times New Roman" w:cstheme="minorHAnsi"/>
          <w:sz w:val="24"/>
          <w:szCs w:val="24"/>
        </w:rPr>
        <w:t>” digraphs. Read short sentences with these words.</w:t>
      </w:r>
    </w:p>
    <w:p w:rsidR="009A2D98" w:rsidRPr="009A2D98" w:rsidRDefault="009A2D98" w:rsidP="009A2D9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23: Introduce consonant blends like “</w:t>
      </w:r>
      <w:proofErr w:type="spellStart"/>
      <w:r w:rsidRPr="009A2D98">
        <w:rPr>
          <w:rFonts w:eastAsia="Times New Roman" w:cstheme="minorHAnsi"/>
          <w:sz w:val="24"/>
          <w:szCs w:val="24"/>
        </w:rPr>
        <w:t>bl</w:t>
      </w:r>
      <w:proofErr w:type="spellEnd"/>
      <w:r w:rsidRPr="009A2D98">
        <w:rPr>
          <w:rFonts w:eastAsia="Times New Roman" w:cstheme="minorHAnsi"/>
          <w:sz w:val="24"/>
          <w:szCs w:val="24"/>
        </w:rPr>
        <w:t>,” “cl,” and “</w:t>
      </w:r>
      <w:proofErr w:type="spellStart"/>
      <w:r w:rsidRPr="009A2D98">
        <w:rPr>
          <w:rFonts w:eastAsia="Times New Roman" w:cstheme="minorHAnsi"/>
          <w:sz w:val="24"/>
          <w:szCs w:val="24"/>
        </w:rPr>
        <w:t>st.</w:t>
      </w:r>
      <w:proofErr w:type="spellEnd"/>
      <w:r w:rsidRPr="009A2D98">
        <w:rPr>
          <w:rFonts w:eastAsia="Times New Roman" w:cstheme="minorHAnsi"/>
          <w:sz w:val="24"/>
          <w:szCs w:val="24"/>
        </w:rPr>
        <w:t>” Use picture cards to match words and sounds.</w:t>
      </w:r>
    </w:p>
    <w:p w:rsidR="009A2D98" w:rsidRPr="009A2D98" w:rsidRDefault="009A2D98" w:rsidP="009A2D9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24: Review digraphs and blends with a word-building game.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25-26: Fluency and Review</w:t>
      </w:r>
    </w:p>
    <w:p w:rsidR="009A2D98" w:rsidRPr="009A2D98" w:rsidRDefault="009A2D98" w:rsidP="009A2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Review all phonics skills and work on reading fluency.</w:t>
      </w:r>
    </w:p>
    <w:p w:rsidR="009A2D98" w:rsidRPr="009A2D98" w:rsidRDefault="009A2D98" w:rsidP="009A2D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25: Review long and short vowels, digraphs, blends, and sight words. Create flashcards to practice.</w:t>
      </w:r>
    </w:p>
    <w:p w:rsidR="009A2D98" w:rsidRPr="009A2D98" w:rsidRDefault="009A2D98" w:rsidP="009A2D9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26: Choose simple decodable books to read aloud, focusing on fluency and confidence.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9A2D98" w:rsidRPr="009A2D98" w:rsidRDefault="009A2D98" w:rsidP="009A2D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 xml:space="preserve">Building Vocabulary: 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9A2D98" w:rsidRPr="009A2D98" w:rsidRDefault="009A2D98" w:rsidP="009A2D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Goal:</w:t>
      </w:r>
      <w:r w:rsidRPr="009A2D98">
        <w:rPr>
          <w:rFonts w:eastAsia="Times New Roman" w:cstheme="minorHAnsi"/>
          <w:sz w:val="24"/>
          <w:szCs w:val="24"/>
        </w:rPr>
        <w:t xml:space="preserve"> Expand vocabulary through meaningful use in reading, writing, and speaking.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1-4: Introduction to New Words</w:t>
      </w:r>
    </w:p>
    <w:p w:rsidR="009A2D98" w:rsidRPr="009A2D98" w:rsidRDefault="009A2D98" w:rsidP="009A2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Introducing a “word of the week.”</w:t>
      </w:r>
    </w:p>
    <w:p w:rsidR="009A2D98" w:rsidRPr="009A2D98" w:rsidRDefault="009A2D98" w:rsidP="009A2D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1: Introduce the word “big.” Discuss what it means and use it in sentences.</w:t>
      </w:r>
    </w:p>
    <w:p w:rsidR="009A2D98" w:rsidRPr="009A2D98" w:rsidRDefault="009A2D98" w:rsidP="009A2D9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2: Introduce the word “happy.” Have the child draw a picture of something that makes them happy.</w:t>
      </w:r>
    </w:p>
    <w:p w:rsidR="009A2D98" w:rsidRPr="009A2D98" w:rsidRDefault="009A2D98" w:rsidP="009A2D9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3: Introduce the word “fast.” Play a game where the child acts out moving fast.</w:t>
      </w:r>
    </w:p>
    <w:p w:rsidR="009A2D98" w:rsidRPr="009A2D98" w:rsidRDefault="009A2D98" w:rsidP="009A2D9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4: Introduce the word “red.” Ask the child to find red objects around the house and write about them.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5-8: Describing Words (Adjectives)</w:t>
      </w:r>
    </w:p>
    <w:p w:rsidR="009A2D98" w:rsidRPr="009A2D98" w:rsidRDefault="009A2D98" w:rsidP="009A2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Expanding descriptive vocabulary.</w:t>
      </w:r>
    </w:p>
    <w:p w:rsidR="009A2D98" w:rsidRPr="009A2D98" w:rsidRDefault="009A2D98" w:rsidP="009A2D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5: Introduce “soft” and “hard.” Provide objects to feel and compare, then write about them.</w:t>
      </w:r>
    </w:p>
    <w:p w:rsidR="009A2D98" w:rsidRPr="009A2D98" w:rsidRDefault="009A2D98" w:rsidP="009A2D9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6: Introduce “hot” and “cold.” Make a list of things that are hot or cold.</w:t>
      </w:r>
    </w:p>
    <w:p w:rsidR="009A2D98" w:rsidRPr="009A2D98" w:rsidRDefault="009A2D98" w:rsidP="009A2D9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Week 7: Introduce “big” and “small.” Compare objects and write a few sentences.</w:t>
      </w:r>
    </w:p>
    <w:p w:rsidR="009A2D98" w:rsidRPr="009A2D98" w:rsidRDefault="009A2D98" w:rsidP="009A2D9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8: Review all the adjectives learned with a simple describing game.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9-12: Action Words (Verbs)</w:t>
      </w:r>
    </w:p>
    <w:p w:rsidR="009A2D98" w:rsidRPr="009A2D98" w:rsidRDefault="009A2D98" w:rsidP="009A2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Using action words in sentences.</w:t>
      </w:r>
    </w:p>
    <w:p w:rsidR="009A2D98" w:rsidRPr="009A2D98" w:rsidRDefault="009A2D98" w:rsidP="009A2D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9: Introduce the verb “run.” Have the child run in place and describe the action.</w:t>
      </w:r>
    </w:p>
    <w:p w:rsidR="009A2D98" w:rsidRPr="009A2D98" w:rsidRDefault="009A2D98" w:rsidP="009A2D9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10: Introduce “jump.” Write sentences using the word.</w:t>
      </w:r>
    </w:p>
    <w:p w:rsidR="009A2D98" w:rsidRPr="009A2D98" w:rsidRDefault="009A2D98" w:rsidP="009A2D9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11: Introduce “clap.” Play a clapping game and describe it.</w:t>
      </w:r>
    </w:p>
    <w:p w:rsidR="009A2D98" w:rsidRPr="009A2D98" w:rsidRDefault="009A2D98" w:rsidP="009A2D9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12: Introduce “dance.” Create a story using these verbs in sentences.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13-16: Compound Words</w:t>
      </w:r>
    </w:p>
    <w:p w:rsidR="009A2D98" w:rsidRPr="009A2D98" w:rsidRDefault="009A2D98" w:rsidP="009A2D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Introducing compound words.</w:t>
      </w:r>
    </w:p>
    <w:p w:rsidR="009A2D98" w:rsidRPr="009A2D98" w:rsidRDefault="009A2D98" w:rsidP="009A2D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13: Introduce compound words like “sunflower.” Use pictures to explain.</w:t>
      </w:r>
    </w:p>
    <w:p w:rsidR="009A2D98" w:rsidRPr="009A2D98" w:rsidRDefault="009A2D98" w:rsidP="009A2D9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14: Explore other compound words (e.g., “rainbow,” “basketball”). Write simple sentences.</w:t>
      </w:r>
    </w:p>
    <w:p w:rsidR="009A2D98" w:rsidRPr="009A2D98" w:rsidRDefault="009A2D98" w:rsidP="009A2D9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15: Match two smaller words to make compound words (e.g., “butter” + “fly” = butterfly).</w:t>
      </w:r>
    </w:p>
    <w:p w:rsidR="009A2D98" w:rsidRPr="009A2D98" w:rsidRDefault="009A2D98" w:rsidP="009A2D9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16: Review compound words by making a mini-book with drawings and sentences.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17-20: Synonyms and Antonyms</w:t>
      </w:r>
    </w:p>
    <w:p w:rsidR="009A2D98" w:rsidRPr="009A2D98" w:rsidRDefault="009A2D98" w:rsidP="009A2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Learning synonyms (words that mean the same) and antonyms (opposites).</w:t>
      </w:r>
    </w:p>
    <w:p w:rsidR="009A2D98" w:rsidRPr="009A2D98" w:rsidRDefault="009A2D98" w:rsidP="009A2D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17: Introduce synonyms (e.g., “happy” and “joyful”). Use a matching game.</w:t>
      </w:r>
    </w:p>
    <w:p w:rsidR="009A2D98" w:rsidRPr="009A2D98" w:rsidRDefault="009A2D98" w:rsidP="009A2D9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18: Learn about antonyms (e.g., “hot” and “cold”). Play a game where the child acts out opposites.</w:t>
      </w:r>
    </w:p>
    <w:p w:rsidR="009A2D98" w:rsidRPr="009A2D98" w:rsidRDefault="009A2D98" w:rsidP="009A2D9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19: Practice finding synonyms for common words.</w:t>
      </w:r>
    </w:p>
    <w:p w:rsidR="009A2D98" w:rsidRPr="009A2D98" w:rsidRDefault="009A2D98" w:rsidP="009A2D9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20: Create an antonym matching game with cards.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21-24: Using Vocabulary in Writing</w:t>
      </w:r>
    </w:p>
    <w:p w:rsidR="009A2D98" w:rsidRPr="009A2D98" w:rsidRDefault="009A2D98" w:rsidP="009A2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Expanding vocabulary use in writing.</w:t>
      </w:r>
    </w:p>
    <w:p w:rsidR="009A2D98" w:rsidRPr="009A2D98" w:rsidRDefault="009A2D98" w:rsidP="009A2D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21: Write a sentence using a new word learned that week.</w:t>
      </w:r>
    </w:p>
    <w:p w:rsidR="009A2D98" w:rsidRPr="009A2D98" w:rsidRDefault="009A2D98" w:rsidP="009A2D9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22: Use two new vocabulary words in a short story.</w:t>
      </w:r>
    </w:p>
    <w:p w:rsidR="009A2D98" w:rsidRPr="009A2D98" w:rsidRDefault="009A2D98" w:rsidP="009A2D9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23: Draw a picture and write a sentence describing it using as many vocabulary words as possible.</w:t>
      </w:r>
    </w:p>
    <w:p w:rsidR="009A2D98" w:rsidRPr="009A2D98" w:rsidRDefault="009A2D98" w:rsidP="009A2D9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Week 24: Review all the vocabulary learned and make a mini-book of favorite words.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25-26: Review and Story Creation</w:t>
      </w:r>
    </w:p>
    <w:p w:rsidR="009A2D98" w:rsidRPr="009A2D98" w:rsidRDefault="009A2D98" w:rsidP="009A2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Using all learned vocabulary to create a story.</w:t>
      </w:r>
    </w:p>
    <w:p w:rsidR="009A2D98" w:rsidRPr="009A2D98" w:rsidRDefault="009A2D98" w:rsidP="009A2D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25: Review favorite words learned over the year. Discuss and write about them.</w:t>
      </w:r>
    </w:p>
    <w:p w:rsidR="009A2D98" w:rsidRPr="009A2D98" w:rsidRDefault="009A2D98" w:rsidP="009A2D9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26: Create a short story using at least five vocabulary words learned over the year.</w:t>
      </w:r>
    </w:p>
    <w:p w:rsidR="009A2D98" w:rsidRPr="009A2D98" w:rsidRDefault="009A2D98" w:rsidP="009A2D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 xml:space="preserve">Grammar and Sentence Construction: </w:t>
      </w:r>
    </w:p>
    <w:p w:rsidR="009A2D98" w:rsidRPr="009A2D98" w:rsidRDefault="009A2D98" w:rsidP="009A2D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Goal:</w:t>
      </w:r>
      <w:r w:rsidRPr="009A2D98">
        <w:rPr>
          <w:rFonts w:eastAsia="Times New Roman" w:cstheme="minorHAnsi"/>
          <w:sz w:val="24"/>
          <w:szCs w:val="24"/>
        </w:rPr>
        <w:t xml:space="preserve"> Develop basic grammar skills, sentence construction, and proper punctuation.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1-4: Simple Sentences</w:t>
      </w:r>
    </w:p>
    <w:p w:rsidR="009A2D98" w:rsidRPr="009A2D98" w:rsidRDefault="009A2D98" w:rsidP="009A2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Constructing simple sentences.</w:t>
      </w:r>
    </w:p>
    <w:p w:rsidR="009A2D98" w:rsidRPr="009A2D98" w:rsidRDefault="009A2D98" w:rsidP="009A2D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1: Introduce simple sentences with a subject and verb (e.g., “The cat runs.”).</w:t>
      </w:r>
    </w:p>
    <w:p w:rsidR="009A2D98" w:rsidRPr="009A2D98" w:rsidRDefault="009A2D98" w:rsidP="009A2D9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2: Practice identifying subjects and verbs in simple sentences.</w:t>
      </w:r>
    </w:p>
    <w:p w:rsidR="009A2D98" w:rsidRPr="009A2D98" w:rsidRDefault="009A2D98" w:rsidP="009A2D9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3: Write three simple sentences, with guidance, about favorite animals.</w:t>
      </w:r>
    </w:p>
    <w:p w:rsidR="009A2D98" w:rsidRPr="009A2D98" w:rsidRDefault="009A2D98" w:rsidP="009A2D9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4: Use sentence strips to put words in the correct order and build sentences.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5-8: Expanding Sentences</w:t>
      </w:r>
    </w:p>
    <w:p w:rsidR="009A2D98" w:rsidRPr="009A2D98" w:rsidRDefault="009A2D98" w:rsidP="009A2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Adding details to sentences.</w:t>
      </w:r>
    </w:p>
    <w:p w:rsidR="009A2D98" w:rsidRPr="009A2D98" w:rsidRDefault="009A2D98" w:rsidP="009A2D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5: Add adjectives to sentences (e.g., “The </w:t>
      </w:r>
      <w:r w:rsidRPr="009A2D98">
        <w:rPr>
          <w:rFonts w:eastAsia="Times New Roman" w:cstheme="minorHAnsi"/>
          <w:b/>
          <w:bCs/>
          <w:sz w:val="24"/>
          <w:szCs w:val="24"/>
        </w:rPr>
        <w:t>big</w:t>
      </w:r>
      <w:r w:rsidRPr="009A2D98">
        <w:rPr>
          <w:rFonts w:eastAsia="Times New Roman" w:cstheme="minorHAnsi"/>
          <w:sz w:val="24"/>
          <w:szCs w:val="24"/>
        </w:rPr>
        <w:t xml:space="preserve"> cat runs.”).</w:t>
      </w:r>
    </w:p>
    <w:p w:rsidR="009A2D98" w:rsidRPr="009A2D98" w:rsidRDefault="009A2D98" w:rsidP="009A2D9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6: Practice adding “where” details to sentences (e.g., “The cat runs </w:t>
      </w:r>
      <w:r w:rsidRPr="009A2D98">
        <w:rPr>
          <w:rFonts w:eastAsia="Times New Roman" w:cstheme="minorHAnsi"/>
          <w:b/>
          <w:bCs/>
          <w:sz w:val="24"/>
          <w:szCs w:val="24"/>
        </w:rPr>
        <w:t>outside</w:t>
      </w:r>
      <w:r w:rsidRPr="009A2D98">
        <w:rPr>
          <w:rFonts w:eastAsia="Times New Roman" w:cstheme="minorHAnsi"/>
          <w:sz w:val="24"/>
          <w:szCs w:val="24"/>
        </w:rPr>
        <w:t>.”).</w:t>
      </w:r>
    </w:p>
    <w:p w:rsidR="009A2D98" w:rsidRPr="009A2D98" w:rsidRDefault="009A2D98" w:rsidP="009A2D9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7: Write sentences with “when” details (e.g., “The cat runs </w:t>
      </w:r>
      <w:r w:rsidRPr="009A2D98">
        <w:rPr>
          <w:rFonts w:eastAsia="Times New Roman" w:cstheme="minorHAnsi"/>
          <w:b/>
          <w:bCs/>
          <w:sz w:val="24"/>
          <w:szCs w:val="24"/>
        </w:rPr>
        <w:t>in the morning</w:t>
      </w:r>
      <w:r w:rsidRPr="009A2D98">
        <w:rPr>
          <w:rFonts w:eastAsia="Times New Roman" w:cstheme="minorHAnsi"/>
          <w:sz w:val="24"/>
          <w:szCs w:val="24"/>
        </w:rPr>
        <w:t>.”).</w:t>
      </w:r>
    </w:p>
    <w:p w:rsidR="009A2D98" w:rsidRPr="009A2D98" w:rsidRDefault="009A2D98" w:rsidP="009A2D9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Week 8: Play a sentence-building game using word cards.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9-12: Punctuation</w:t>
      </w:r>
    </w:p>
    <w:p w:rsidR="009A2D98" w:rsidRPr="009A2D98" w:rsidRDefault="009A2D98" w:rsidP="009A2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Understanding periods, question marks, and exclamation points.</w:t>
      </w:r>
    </w:p>
    <w:p w:rsidR="009A2D98" w:rsidRPr="009A2D98" w:rsidRDefault="009A2D98" w:rsidP="009A2D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9: Practice ending sentences with a period.</w:t>
      </w:r>
    </w:p>
    <w:p w:rsidR="009A2D98" w:rsidRPr="009A2D98" w:rsidRDefault="009A2D98" w:rsidP="009A2D9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10: Introduce question marks. Write and answer simple questions.</w:t>
      </w:r>
    </w:p>
    <w:p w:rsidR="009A2D98" w:rsidRPr="009A2D98" w:rsidRDefault="009A2D98" w:rsidP="009A2D9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11: Use exclamation points to express excitement or surprise.</w:t>
      </w:r>
    </w:p>
    <w:p w:rsidR="009A2D98" w:rsidRPr="009A2D98" w:rsidRDefault="009A2D98" w:rsidP="009A2D9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12: Write sentences using all three types of punctuation.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13-16: Capitalization</w:t>
      </w:r>
    </w:p>
    <w:p w:rsidR="009A2D98" w:rsidRPr="009A2D98" w:rsidRDefault="009A2D98" w:rsidP="009A2D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Capitalizing the first word in a sentence and proper nouns.</w:t>
      </w:r>
    </w:p>
    <w:p w:rsidR="009A2D98" w:rsidRPr="009A2D98" w:rsidRDefault="009A2D98" w:rsidP="009A2D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13: Practice capitalizing the first word in a sentence.</w:t>
      </w:r>
    </w:p>
    <w:p w:rsidR="009A2D98" w:rsidRPr="009A2D98" w:rsidRDefault="009A2D98" w:rsidP="009A2D9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14: Introduce proper nouns (names of people, places).</w:t>
      </w:r>
    </w:p>
    <w:p w:rsidR="009A2D98" w:rsidRPr="009A2D98" w:rsidRDefault="009A2D98" w:rsidP="009A2D9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15: Practice writing sentences with proper nouns and capitalizing them.</w:t>
      </w:r>
    </w:p>
    <w:p w:rsidR="009A2D98" w:rsidRPr="009A2D98" w:rsidRDefault="009A2D98" w:rsidP="009A2D98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16: Play a game where the child identifies which words should be capitalized.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17-20: Sentence Combining</w:t>
      </w:r>
    </w:p>
    <w:p w:rsidR="009A2D98" w:rsidRPr="009A2D98" w:rsidRDefault="009A2D98" w:rsidP="009A2D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Combining short sentences to make longer ones.</w:t>
      </w:r>
    </w:p>
    <w:p w:rsidR="009A2D98" w:rsidRPr="009A2D98" w:rsidRDefault="009A2D98" w:rsidP="009A2D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17: Introduce the word “and” to combine two sentences (e.g., “The dog barks. The cat sleeps.” becomes “The dog barks </w:t>
      </w:r>
      <w:r w:rsidRPr="009A2D98">
        <w:rPr>
          <w:rFonts w:eastAsia="Times New Roman" w:cstheme="minorHAnsi"/>
          <w:b/>
          <w:bCs/>
          <w:sz w:val="24"/>
          <w:szCs w:val="24"/>
        </w:rPr>
        <w:t>and</w:t>
      </w:r>
      <w:r w:rsidRPr="009A2D98">
        <w:rPr>
          <w:rFonts w:eastAsia="Times New Roman" w:cstheme="minorHAnsi"/>
          <w:sz w:val="24"/>
          <w:szCs w:val="24"/>
        </w:rPr>
        <w:t xml:space="preserve"> the cat sleeps.”).</w:t>
      </w:r>
    </w:p>
    <w:p w:rsidR="009A2D98" w:rsidRPr="009A2D98" w:rsidRDefault="009A2D98" w:rsidP="009A2D9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18: Combine sentences using “because” (e.g., “The boy is happy </w:t>
      </w:r>
      <w:r w:rsidRPr="009A2D98">
        <w:rPr>
          <w:rFonts w:eastAsia="Times New Roman" w:cstheme="minorHAnsi"/>
          <w:b/>
          <w:bCs/>
          <w:sz w:val="24"/>
          <w:szCs w:val="24"/>
        </w:rPr>
        <w:t>because</w:t>
      </w:r>
      <w:r w:rsidRPr="009A2D98">
        <w:rPr>
          <w:rFonts w:eastAsia="Times New Roman" w:cstheme="minorHAnsi"/>
          <w:sz w:val="24"/>
          <w:szCs w:val="24"/>
        </w:rPr>
        <w:t xml:space="preserve"> it is his birthday.”).</w:t>
      </w:r>
    </w:p>
    <w:p w:rsidR="009A2D98" w:rsidRPr="009A2D98" w:rsidRDefault="009A2D98" w:rsidP="009A2D9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 xml:space="preserve">Week 19: Practice combining sentences using “but” (e.g., “It is sunny, </w:t>
      </w:r>
      <w:r w:rsidRPr="009A2D98">
        <w:rPr>
          <w:rFonts w:eastAsia="Times New Roman" w:cstheme="minorHAnsi"/>
          <w:b/>
          <w:bCs/>
          <w:sz w:val="24"/>
          <w:szCs w:val="24"/>
        </w:rPr>
        <w:t>but</w:t>
      </w:r>
      <w:r w:rsidRPr="009A2D98">
        <w:rPr>
          <w:rFonts w:eastAsia="Times New Roman" w:cstheme="minorHAnsi"/>
          <w:sz w:val="24"/>
          <w:szCs w:val="24"/>
        </w:rPr>
        <w:t xml:space="preserve"> it is cold.”).</w:t>
      </w:r>
    </w:p>
    <w:p w:rsidR="009A2D98" w:rsidRPr="009A2D98" w:rsidRDefault="009A2D98" w:rsidP="009A2D98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20: Write a short story combining multiple sentences.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21-24: Reviewing Sentence Construction</w:t>
      </w:r>
    </w:p>
    <w:p w:rsidR="009A2D98" w:rsidRPr="009A2D98" w:rsidRDefault="009A2D98" w:rsidP="009A2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Focus:</w:t>
      </w:r>
      <w:r w:rsidRPr="009A2D98">
        <w:rPr>
          <w:rFonts w:eastAsia="Times New Roman" w:cstheme="minorHAnsi"/>
          <w:sz w:val="24"/>
          <w:szCs w:val="24"/>
        </w:rPr>
        <w:t xml:space="preserve"> Reviewing sentence building and expanding sentences.</w:t>
      </w:r>
    </w:p>
    <w:p w:rsidR="009A2D98" w:rsidRPr="009A2D98" w:rsidRDefault="009A2D98" w:rsidP="009A2D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21: Review basic sentence structure (subject, verb, details).</w:t>
      </w:r>
    </w:p>
    <w:p w:rsidR="009A2D98" w:rsidRPr="009A2D98" w:rsidRDefault="009A2D98" w:rsidP="009A2D9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22: Practice expanding sentences with more descriptive words.</w:t>
      </w:r>
    </w:p>
    <w:p w:rsidR="009A2D98" w:rsidRPr="009A2D98" w:rsidRDefault="009A2D98" w:rsidP="009A2D9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23: Use sentence starters (e.g., “I like to…”) to encourage writing longer sentences.</w:t>
      </w:r>
    </w:p>
    <w:p w:rsidR="009A2D98" w:rsidRPr="009A2D98" w:rsidRDefault="009A2D98" w:rsidP="009A2D9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24: Write a short story using the skills learned.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Weeks 25-26: Creative Writing</w:t>
      </w:r>
    </w:p>
    <w:p w:rsidR="009A2D98" w:rsidRPr="009A2D98" w:rsidRDefault="009A2D98" w:rsidP="009A2D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lastRenderedPageBreak/>
        <w:t>Focus:</w:t>
      </w:r>
      <w:r w:rsidRPr="009A2D98">
        <w:rPr>
          <w:rFonts w:eastAsia="Times New Roman" w:cstheme="minorHAnsi"/>
          <w:sz w:val="24"/>
          <w:szCs w:val="24"/>
        </w:rPr>
        <w:t xml:space="preserve"> Using grammar skills in creative writing.</w:t>
      </w:r>
    </w:p>
    <w:p w:rsidR="009A2D98" w:rsidRPr="009A2D98" w:rsidRDefault="009A2D98" w:rsidP="009A2D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Activities:</w:t>
      </w:r>
    </w:p>
    <w:p w:rsidR="009A2D98" w:rsidRPr="009A2D98" w:rsidRDefault="009A2D98" w:rsidP="009A2D98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25: Write a story using proper sentences, punctuation, and capitalization.</w:t>
      </w:r>
    </w:p>
    <w:p w:rsidR="009A2D98" w:rsidRPr="009A2D98" w:rsidRDefault="009A2D98" w:rsidP="009A2D98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Week 26: Illustrate and write a final story, focusing on correct grammar, capitalization, and punctuation.</w:t>
      </w: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rPr>
          <w:rFonts w:cstheme="minorHAnsi"/>
          <w:sz w:val="24"/>
          <w:szCs w:val="24"/>
        </w:rPr>
      </w:pPr>
    </w:p>
    <w:p w:rsidR="009A2D98" w:rsidRPr="009A2D98" w:rsidRDefault="009A2D98" w:rsidP="009A2D9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</w:rPr>
      </w:pPr>
      <w:r w:rsidRPr="009A2D98">
        <w:rPr>
          <w:rFonts w:eastAsia="Times New Roman" w:cstheme="minorHAnsi"/>
          <w:b/>
          <w:bCs/>
          <w:sz w:val="36"/>
          <w:szCs w:val="36"/>
        </w:rPr>
        <w:t>BONUS SECTION: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1. Handwriting Practice</w:t>
      </w:r>
    </w:p>
    <w:p w:rsidR="009A2D98" w:rsidRPr="009A2D98" w:rsidRDefault="009A2D98" w:rsidP="009A2D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Developing fine motor skills and handwriting helps with literacy, reinforces spelling, and aids in sentence construction.</w:t>
      </w:r>
    </w:p>
    <w:p w:rsidR="009A2D98" w:rsidRPr="009A2D98" w:rsidRDefault="009A2D98" w:rsidP="009A2D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Include weekly handwriting practice, focusing on letter formation, spacing, and neatness.</w:t>
      </w:r>
    </w:p>
    <w:p w:rsidR="009A2D98" w:rsidRPr="009A2D98" w:rsidRDefault="009A2D98" w:rsidP="009A2D98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Consider a multi-sensory approach like tracing letters in sand, air writing, or using textured surfaces to keep it engaging.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2. Creative Writing Prompts</w:t>
      </w:r>
    </w:p>
    <w:p w:rsidR="009A2D98" w:rsidRPr="009A2D98" w:rsidRDefault="009A2D98" w:rsidP="009A2D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Encouraging creative thinking can help with sentence construction, grammar practice, and developing a love for writing.</w:t>
      </w:r>
    </w:p>
    <w:p w:rsidR="009A2D98" w:rsidRPr="009A2D98" w:rsidRDefault="009A2D98" w:rsidP="009A2D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Add a weekly creative writing prompt based on themes (e.g., "Write a story about a magical animal" or "What would you do if you were invisible for a day?").</w:t>
      </w:r>
    </w:p>
    <w:p w:rsidR="009A2D98" w:rsidRPr="009A2D98" w:rsidRDefault="009A2D98" w:rsidP="009A2D98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lastRenderedPageBreak/>
        <w:t>These could align with reading comprehension or vocabulary lessons for a cohesive experience.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3. Reading Aloud and Listening Skills</w:t>
      </w:r>
    </w:p>
    <w:p w:rsidR="009A2D98" w:rsidRPr="009A2D98" w:rsidRDefault="009A2D98" w:rsidP="009A2D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Listening to stories read aloud helps with language development, comprehension, and attention span.</w:t>
      </w:r>
    </w:p>
    <w:p w:rsidR="009A2D98" w:rsidRPr="009A2D98" w:rsidRDefault="009A2D98" w:rsidP="009A2D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Schedule daily or weekly read-aloud sessions where you read a book and ask questions afterward to build engagement.</w:t>
      </w:r>
    </w:p>
    <w:p w:rsidR="009A2D98" w:rsidRPr="009A2D98" w:rsidRDefault="009A2D98" w:rsidP="009A2D9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Incorporate audiobooks or recorded stories to vary the medium and engage different sensory channels.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4. Literature-Based Activities</w:t>
      </w:r>
    </w:p>
    <w:p w:rsidR="009A2D98" w:rsidRPr="009A2D98" w:rsidRDefault="009A2D98" w:rsidP="009A2D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Engaging in activities that relate to the books they read can deepen comprehension and retention.</w:t>
      </w:r>
    </w:p>
    <w:p w:rsidR="009A2D98" w:rsidRPr="009A2D98" w:rsidRDefault="009A2D98" w:rsidP="009A2D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Create book-related crafts, cooking activities, or acting out scenes from stories to reinforce comprehension through play.</w:t>
      </w:r>
    </w:p>
    <w:p w:rsidR="009A2D98" w:rsidRPr="009A2D98" w:rsidRDefault="009A2D98" w:rsidP="009A2D9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You could tie this to "Reading Comprehension and Engagement" lessons.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5. Spelling Practice</w:t>
      </w:r>
    </w:p>
    <w:p w:rsidR="009A2D98" w:rsidRPr="009A2D98" w:rsidRDefault="009A2D98" w:rsidP="009A2D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Spelling helps with phonics, decoding skills, and vocabulary building.</w:t>
      </w:r>
    </w:p>
    <w:p w:rsidR="009A2D98" w:rsidRPr="009A2D98" w:rsidRDefault="009A2D98" w:rsidP="009A2D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Include a weekly spelling list of sight words, CVC words, or words from vocabulary lessons.</w:t>
      </w:r>
    </w:p>
    <w:p w:rsidR="009A2D98" w:rsidRPr="009A2D98" w:rsidRDefault="009A2D98" w:rsidP="009A2D98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Use interactive activities like spelling games, letter tiles, or online spelling platforms to practice.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6. Speaking and Listening</w:t>
      </w:r>
    </w:p>
    <w:p w:rsidR="009A2D98" w:rsidRPr="009A2D98" w:rsidRDefault="009A2D98" w:rsidP="009A2D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Developing oral language skills is essential for overall communication.</w:t>
      </w:r>
    </w:p>
    <w:p w:rsidR="009A2D98" w:rsidRPr="009A2D98" w:rsidRDefault="009A2D98" w:rsidP="009A2D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Incorporate weekly speaking activities such as show-and-tell, storytelling, or short oral presentations.</w:t>
      </w:r>
    </w:p>
    <w:p w:rsidR="009A2D98" w:rsidRPr="009A2D98" w:rsidRDefault="009A2D98" w:rsidP="009A2D98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Focus on listening activities like following multi-step directions, or playing games like "Simon Says" to develop attention and comprehension.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7. Assessment and Review</w:t>
      </w:r>
    </w:p>
    <w:p w:rsidR="009A2D98" w:rsidRPr="009A2D98" w:rsidRDefault="009A2D98" w:rsidP="009A2D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Periodic assessments help track progress and identify areas where the child may need additional support.</w:t>
      </w:r>
    </w:p>
    <w:p w:rsidR="009A2D98" w:rsidRPr="009A2D98" w:rsidRDefault="009A2D98" w:rsidP="009A2D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lastRenderedPageBreak/>
        <w:t>Recommendations:</w:t>
      </w:r>
    </w:p>
    <w:p w:rsidR="009A2D98" w:rsidRPr="009A2D98" w:rsidRDefault="009A2D98" w:rsidP="009A2D98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Plan informal assessments at the end of each unit (e.g., every 6 weeks). These could be as simple as reading comprehension quizzes, vocabulary games, or writing a short story to see if they're applying grammar skills correctly.</w:t>
      </w:r>
    </w:p>
    <w:p w:rsidR="009A2D98" w:rsidRPr="009A2D98" w:rsidRDefault="009A2D98" w:rsidP="009A2D98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Include cumulative reviews or fun "game days" to reinforce and assess skills learned in previous weeks.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8. Incorporate Technology</w:t>
      </w:r>
    </w:p>
    <w:p w:rsidR="009A2D98" w:rsidRPr="009A2D98" w:rsidRDefault="009A2D98" w:rsidP="009A2D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Many kids with ADHD benefit from interactive, visual, and kinesthetic learning tools.</w:t>
      </w:r>
    </w:p>
    <w:p w:rsidR="009A2D98" w:rsidRPr="009A2D98" w:rsidRDefault="009A2D98" w:rsidP="009A2D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Use educational apps and websites that focus on phonics, vocabulary, and grammar.</w:t>
      </w:r>
    </w:p>
    <w:p w:rsidR="009A2D98" w:rsidRPr="009A2D98" w:rsidRDefault="009A2D98" w:rsidP="009A2D9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Allow for some lessons to be done digitally with word-building games, spelling apps, or interactive storybooks to break up the traditional format.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9A2D98">
        <w:rPr>
          <w:rFonts w:eastAsia="Times New Roman" w:cstheme="minorHAnsi"/>
          <w:b/>
          <w:bCs/>
          <w:sz w:val="27"/>
          <w:szCs w:val="27"/>
        </w:rPr>
        <w:t>9. Differentiation and Flexibility</w:t>
      </w:r>
    </w:p>
    <w:p w:rsidR="009A2D98" w:rsidRPr="009A2D98" w:rsidRDefault="009A2D98" w:rsidP="009A2D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Why:</w:t>
      </w:r>
      <w:r w:rsidRPr="009A2D98">
        <w:rPr>
          <w:rFonts w:eastAsia="Times New Roman" w:cstheme="minorHAnsi"/>
          <w:sz w:val="24"/>
          <w:szCs w:val="24"/>
        </w:rPr>
        <w:t xml:space="preserve"> Children with ADHD often benefit from curriculum that adapts to their unique pacing, needs, and interests.</w:t>
      </w:r>
    </w:p>
    <w:p w:rsidR="009A2D98" w:rsidRPr="009A2D98" w:rsidRDefault="009A2D98" w:rsidP="009A2D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b/>
          <w:bCs/>
          <w:sz w:val="24"/>
          <w:szCs w:val="24"/>
        </w:rPr>
        <w:t>Recommendations:</w:t>
      </w:r>
    </w:p>
    <w:p w:rsidR="009A2D98" w:rsidRPr="009A2D98" w:rsidRDefault="009A2D98" w:rsidP="009A2D9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Always have extra hands-on activities, flexible pacing, and the ability to revisit certain concepts if the child is struggling or needs a challenge.</w:t>
      </w:r>
    </w:p>
    <w:p w:rsidR="009A2D98" w:rsidRPr="009A2D98" w:rsidRDefault="009A2D98" w:rsidP="009A2D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A2D98">
        <w:rPr>
          <w:rFonts w:eastAsia="Times New Roman" w:cstheme="minorHAnsi"/>
          <w:sz w:val="24"/>
          <w:szCs w:val="24"/>
        </w:rPr>
        <w:t>Incorporating these additional elements can create a well-rounded and engaging ELA curriculum for first graders, especially those with ADHD. You’ve already laid an excellent foundation, and these suggestions w</w:t>
      </w:r>
      <w:bookmarkStart w:id="0" w:name="_GoBack"/>
      <w:bookmarkEnd w:id="0"/>
      <w:r w:rsidRPr="009A2D98">
        <w:rPr>
          <w:rFonts w:eastAsia="Times New Roman" w:cstheme="minorHAnsi"/>
          <w:sz w:val="24"/>
          <w:szCs w:val="24"/>
        </w:rPr>
        <w:t>ill enhance it by addressing handwriting, creative thinking, and interactive learning.</w:t>
      </w:r>
    </w:p>
    <w:p w:rsidR="009A2D98" w:rsidRPr="009A2D98" w:rsidRDefault="009A2D98" w:rsidP="009A2D98">
      <w:pPr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02E"/>
    <w:multiLevelType w:val="multilevel"/>
    <w:tmpl w:val="C37A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047"/>
    <w:multiLevelType w:val="multilevel"/>
    <w:tmpl w:val="504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37BF8"/>
    <w:multiLevelType w:val="multilevel"/>
    <w:tmpl w:val="5D1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C03ED"/>
    <w:multiLevelType w:val="multilevel"/>
    <w:tmpl w:val="7F2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95E6E"/>
    <w:multiLevelType w:val="multilevel"/>
    <w:tmpl w:val="F614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56D45"/>
    <w:multiLevelType w:val="multilevel"/>
    <w:tmpl w:val="8EA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9622C"/>
    <w:multiLevelType w:val="multilevel"/>
    <w:tmpl w:val="161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70357"/>
    <w:multiLevelType w:val="multilevel"/>
    <w:tmpl w:val="914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E1D11"/>
    <w:multiLevelType w:val="multilevel"/>
    <w:tmpl w:val="9CE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F14DF"/>
    <w:multiLevelType w:val="multilevel"/>
    <w:tmpl w:val="AC5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D4AC3"/>
    <w:multiLevelType w:val="multilevel"/>
    <w:tmpl w:val="A762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72979"/>
    <w:multiLevelType w:val="multilevel"/>
    <w:tmpl w:val="8A76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961B6"/>
    <w:multiLevelType w:val="multilevel"/>
    <w:tmpl w:val="9AC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4408D3"/>
    <w:multiLevelType w:val="multilevel"/>
    <w:tmpl w:val="7AA4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2675C"/>
    <w:multiLevelType w:val="multilevel"/>
    <w:tmpl w:val="DD44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31E6E"/>
    <w:multiLevelType w:val="multilevel"/>
    <w:tmpl w:val="134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3435E"/>
    <w:multiLevelType w:val="multilevel"/>
    <w:tmpl w:val="5B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E5129A"/>
    <w:multiLevelType w:val="multilevel"/>
    <w:tmpl w:val="8C94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5001B"/>
    <w:multiLevelType w:val="multilevel"/>
    <w:tmpl w:val="68DC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972ED"/>
    <w:multiLevelType w:val="multilevel"/>
    <w:tmpl w:val="574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C2037"/>
    <w:multiLevelType w:val="multilevel"/>
    <w:tmpl w:val="261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27268"/>
    <w:multiLevelType w:val="multilevel"/>
    <w:tmpl w:val="7ED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A6973"/>
    <w:multiLevelType w:val="multilevel"/>
    <w:tmpl w:val="437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81539"/>
    <w:multiLevelType w:val="multilevel"/>
    <w:tmpl w:val="DFC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C67DB9"/>
    <w:multiLevelType w:val="multilevel"/>
    <w:tmpl w:val="FE6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A18A4"/>
    <w:multiLevelType w:val="hybridMultilevel"/>
    <w:tmpl w:val="1F64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4001A"/>
    <w:multiLevelType w:val="multilevel"/>
    <w:tmpl w:val="2E72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D1CFC"/>
    <w:multiLevelType w:val="multilevel"/>
    <w:tmpl w:val="3C80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AA7CD8"/>
    <w:multiLevelType w:val="multilevel"/>
    <w:tmpl w:val="744A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D372E"/>
    <w:multiLevelType w:val="multilevel"/>
    <w:tmpl w:val="28C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AC2228"/>
    <w:multiLevelType w:val="multilevel"/>
    <w:tmpl w:val="2DD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175F83"/>
    <w:multiLevelType w:val="multilevel"/>
    <w:tmpl w:val="C0C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266E6"/>
    <w:multiLevelType w:val="multilevel"/>
    <w:tmpl w:val="846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A41AF"/>
    <w:multiLevelType w:val="multilevel"/>
    <w:tmpl w:val="16B4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13C68"/>
    <w:multiLevelType w:val="multilevel"/>
    <w:tmpl w:val="2696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8485D"/>
    <w:multiLevelType w:val="multilevel"/>
    <w:tmpl w:val="975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EB25F7"/>
    <w:multiLevelType w:val="multilevel"/>
    <w:tmpl w:val="5B6E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3E5385"/>
    <w:multiLevelType w:val="multilevel"/>
    <w:tmpl w:val="DD0E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4"/>
  </w:num>
  <w:num w:numId="4">
    <w:abstractNumId w:val="10"/>
  </w:num>
  <w:num w:numId="5">
    <w:abstractNumId w:val="19"/>
  </w:num>
  <w:num w:numId="6">
    <w:abstractNumId w:val="11"/>
  </w:num>
  <w:num w:numId="7">
    <w:abstractNumId w:val="7"/>
  </w:num>
  <w:num w:numId="8">
    <w:abstractNumId w:val="32"/>
  </w:num>
  <w:num w:numId="9">
    <w:abstractNumId w:val="35"/>
  </w:num>
  <w:num w:numId="10">
    <w:abstractNumId w:val="16"/>
  </w:num>
  <w:num w:numId="11">
    <w:abstractNumId w:val="18"/>
  </w:num>
  <w:num w:numId="12">
    <w:abstractNumId w:val="24"/>
  </w:num>
  <w:num w:numId="13">
    <w:abstractNumId w:val="30"/>
  </w:num>
  <w:num w:numId="14">
    <w:abstractNumId w:val="33"/>
  </w:num>
  <w:num w:numId="15">
    <w:abstractNumId w:val="31"/>
  </w:num>
  <w:num w:numId="16">
    <w:abstractNumId w:val="23"/>
  </w:num>
  <w:num w:numId="17">
    <w:abstractNumId w:val="15"/>
  </w:num>
  <w:num w:numId="18">
    <w:abstractNumId w:val="8"/>
  </w:num>
  <w:num w:numId="19">
    <w:abstractNumId w:val="20"/>
  </w:num>
  <w:num w:numId="20">
    <w:abstractNumId w:val="22"/>
  </w:num>
  <w:num w:numId="21">
    <w:abstractNumId w:val="9"/>
  </w:num>
  <w:num w:numId="22">
    <w:abstractNumId w:val="36"/>
  </w:num>
  <w:num w:numId="23">
    <w:abstractNumId w:val="6"/>
  </w:num>
  <w:num w:numId="24">
    <w:abstractNumId w:val="37"/>
  </w:num>
  <w:num w:numId="25">
    <w:abstractNumId w:val="28"/>
  </w:num>
  <w:num w:numId="26">
    <w:abstractNumId w:val="29"/>
  </w:num>
  <w:num w:numId="27">
    <w:abstractNumId w:val="4"/>
  </w:num>
  <w:num w:numId="28">
    <w:abstractNumId w:val="13"/>
  </w:num>
  <w:num w:numId="29">
    <w:abstractNumId w:val="25"/>
  </w:num>
  <w:num w:numId="30">
    <w:abstractNumId w:val="12"/>
  </w:num>
  <w:num w:numId="31">
    <w:abstractNumId w:val="5"/>
  </w:num>
  <w:num w:numId="32">
    <w:abstractNumId w:val="27"/>
  </w:num>
  <w:num w:numId="33">
    <w:abstractNumId w:val="21"/>
  </w:num>
  <w:num w:numId="34">
    <w:abstractNumId w:val="0"/>
  </w:num>
  <w:num w:numId="35">
    <w:abstractNumId w:val="17"/>
  </w:num>
  <w:num w:numId="36">
    <w:abstractNumId w:val="2"/>
  </w:num>
  <w:num w:numId="37">
    <w:abstractNumId w:val="3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1051A"/>
    <w:rsid w:val="009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1</cp:revision>
  <dcterms:created xsi:type="dcterms:W3CDTF">2024-09-05T16:56:00Z</dcterms:created>
  <dcterms:modified xsi:type="dcterms:W3CDTF">2024-09-05T17:10:00Z</dcterms:modified>
</cp:coreProperties>
</file>